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0233E">
        <w:rPr>
          <w:rFonts w:cs="Times New Roman"/>
          <w:b/>
        </w:rPr>
        <w:t>South Carolina General Assembly</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33E">
        <w:rPr>
          <w:rFonts w:cs="Times New Roman"/>
        </w:rPr>
        <w:t>119th Session, 2011-2012</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D57EA5"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 R14, S277</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b/>
        </w:rPr>
        <w:t>STATUS INFORMATION</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rPr>
        <w:t>General Bill</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rPr>
        <w:t>Sponsors: Senators Peeler, Campsen, Rose, Ryberg, McConnell, Bright, Knotts, O'Dell, S. Martin and Alexander</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rPr>
        <w:t>Document Path: l:\s-res\hsp\016suff.mrh.hsp.docx</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20C" w:rsidRDefault="0003520C"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03520C" w:rsidRDefault="0003520C"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17, 2011</w:t>
      </w:r>
    </w:p>
    <w:p w:rsidR="0003520C" w:rsidRDefault="0003520C"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29, 2011</w:t>
      </w:r>
    </w:p>
    <w:p w:rsidR="0003520C" w:rsidRDefault="0003520C"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No signature required</w:t>
      </w:r>
    </w:p>
    <w:p w:rsidR="0003520C" w:rsidRDefault="0003520C"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rPr>
        <w:t>Summary: Ratification of Constitutional Amendment; Labor Elections</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D0233E" w:rsidP="00D0233E">
      <w:pPr>
        <w:widowControl w:val="0"/>
        <w:tabs>
          <w:tab w:val="center" w:pos="590"/>
          <w:tab w:val="center" w:pos="1440"/>
          <w:tab w:val="left" w:pos="1872"/>
          <w:tab w:val="left" w:pos="9187"/>
        </w:tabs>
        <w:rPr>
          <w:rFonts w:cs="Times New Roman"/>
        </w:rPr>
      </w:pPr>
      <w:r w:rsidRPr="00D0233E">
        <w:rPr>
          <w:rFonts w:cs="Times New Roman"/>
          <w:b/>
        </w:rPr>
        <w:t>HISTORY OF LEGISLATIVE ACTIONS</w:t>
      </w:r>
    </w:p>
    <w:p w:rsidR="00D0233E" w:rsidRPr="00D0233E" w:rsidRDefault="00D0233E" w:rsidP="00D0233E">
      <w:pPr>
        <w:widowControl w:val="0"/>
        <w:tabs>
          <w:tab w:val="center" w:pos="590"/>
          <w:tab w:val="center" w:pos="1440"/>
          <w:tab w:val="left" w:pos="1872"/>
          <w:tab w:val="left" w:pos="9187"/>
        </w:tabs>
        <w:rPr>
          <w:rFonts w:cs="Times New Roman"/>
        </w:rPr>
      </w:pPr>
    </w:p>
    <w:p w:rsidR="00D0233E" w:rsidRPr="00D0233E" w:rsidRDefault="00D0233E" w:rsidP="00D0233E">
      <w:pPr>
        <w:widowControl w:val="0"/>
        <w:tabs>
          <w:tab w:val="center" w:pos="590"/>
          <w:tab w:val="center" w:pos="1440"/>
          <w:tab w:val="left" w:pos="1872"/>
          <w:tab w:val="left" w:pos="9187"/>
        </w:tabs>
        <w:rPr>
          <w:rFonts w:cs="Times New Roman"/>
        </w:rPr>
      </w:pPr>
      <w:r w:rsidRPr="00D0233E">
        <w:rPr>
          <w:rFonts w:cs="Times New Roman"/>
          <w:u w:val="single"/>
        </w:rPr>
        <w:tab/>
        <w:t>Date</w:t>
      </w:r>
      <w:r w:rsidRPr="00D0233E">
        <w:rPr>
          <w:rFonts w:cs="Times New Roman"/>
          <w:u w:val="single"/>
        </w:rPr>
        <w:tab/>
        <w:t>Body</w:t>
      </w:r>
      <w:r w:rsidRPr="00D0233E">
        <w:rPr>
          <w:rFonts w:cs="Times New Roman"/>
          <w:u w:val="single"/>
        </w:rPr>
        <w:tab/>
        <w:t>Action Description with journal page number</w:t>
      </w:r>
      <w:r w:rsidRPr="00D0233E">
        <w:rPr>
          <w:rFonts w:cs="Times New Roman"/>
          <w:u w:val="single"/>
        </w:rPr>
        <w:tab/>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A256AC">
        <w:rPr>
          <w:rFonts w:cs="Times New Roman"/>
        </w:rPr>
        <w:t>Prefiled</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A256AC">
        <w:rPr>
          <w:rFonts w:cs="Times New Roman"/>
        </w:rPr>
        <w:t xml:space="preserve">Referred to Committee on </w:t>
      </w:r>
      <w:r w:rsidRPr="00A256AC">
        <w:rPr>
          <w:rFonts w:cs="Times New Roman"/>
          <w:b/>
        </w:rPr>
        <w:t>Judiciary</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A256AC">
        <w:rPr>
          <w:rFonts w:cs="Times New Roman"/>
        </w:rPr>
        <w:t>(</w:t>
      </w:r>
      <w:hyperlink r:id="rId6" w:history="1">
        <w:r w:rsidRPr="00A256AC">
          <w:rPr>
            <w:rStyle w:val="Hyperlink"/>
            <w:rFonts w:cs="Times New Roman"/>
          </w:rPr>
          <w:t>Senate Journal</w:t>
        </w:r>
        <w:r w:rsidRPr="00A256AC">
          <w:rPr>
            <w:rStyle w:val="Hyperlink"/>
            <w:rFonts w:cs="Times New Roman"/>
          </w:rPr>
          <w:noBreakHyphen/>
          <w:t>page 126</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A256AC">
        <w:rPr>
          <w:rFonts w:cs="Times New Roman"/>
        </w:rPr>
        <w:t>Ref</w:t>
      </w:r>
      <w:r>
        <w:rPr>
          <w:rFonts w:cs="Times New Roman"/>
        </w:rPr>
        <w:t xml:space="preserve">erred to Committee on </w:t>
      </w:r>
      <w:r w:rsidRPr="00A256AC">
        <w:rPr>
          <w:rFonts w:cs="Times New Roman"/>
          <w:b/>
        </w:rPr>
        <w:t>Judiciary</w:t>
      </w:r>
      <w:r>
        <w:rPr>
          <w:rFonts w:cs="Times New Roman"/>
        </w:rPr>
        <w:t xml:space="preserve"> </w:t>
      </w:r>
      <w:r w:rsidRPr="00A256AC">
        <w:rPr>
          <w:rFonts w:cs="Times New Roman"/>
        </w:rPr>
        <w:t>(</w:t>
      </w:r>
      <w:hyperlink r:id="rId7" w:history="1">
        <w:r w:rsidRPr="00A256AC">
          <w:rPr>
            <w:rStyle w:val="Hyperlink"/>
            <w:rFonts w:cs="Times New Roman"/>
          </w:rPr>
          <w:t>Senate Journal</w:t>
        </w:r>
        <w:r w:rsidRPr="00A256AC">
          <w:rPr>
            <w:rStyle w:val="Hyperlink"/>
            <w:rFonts w:cs="Times New Roman"/>
          </w:rPr>
          <w:noBreakHyphen/>
          <w:t>page 126</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A256AC">
        <w:rPr>
          <w:rFonts w:cs="Times New Roman"/>
        </w:rPr>
        <w:t xml:space="preserve">Committee </w:t>
      </w:r>
      <w:r w:rsidRPr="00A256AC">
        <w:rPr>
          <w:rFonts w:cs="Times New Roman"/>
        </w:rPr>
        <w:lastRenderedPageBreak/>
        <w:t>repor</w:t>
      </w:r>
      <w:r>
        <w:rPr>
          <w:rFonts w:cs="Times New Roman"/>
        </w:rPr>
        <w:t xml:space="preserve">t: Majority favorable, minority </w:t>
      </w:r>
      <w:r w:rsidRPr="00A256AC">
        <w:rPr>
          <w:rFonts w:cs="Times New Roman"/>
        </w:rPr>
        <w:t xml:space="preserve">unfavorable </w:t>
      </w:r>
      <w:r w:rsidRPr="00A256AC">
        <w:rPr>
          <w:rFonts w:cs="Times New Roman"/>
          <w:b/>
        </w:rPr>
        <w:t>Judiciary</w:t>
      </w:r>
      <w:r w:rsidRPr="00A256AC">
        <w:rPr>
          <w:rFonts w:cs="Times New Roman"/>
        </w:rPr>
        <w:t xml:space="preserve"> (</w:t>
      </w:r>
      <w:hyperlink r:id="rId8" w:history="1">
        <w:r w:rsidRPr="00A256AC">
          <w:rPr>
            <w:rStyle w:val="Hyperlink"/>
            <w:rFonts w:cs="Times New Roman"/>
          </w:rPr>
          <w:t>Senate Journal</w:t>
        </w:r>
        <w:r w:rsidRPr="00A256AC">
          <w:rPr>
            <w:rStyle w:val="Hyperlink"/>
            <w:rFonts w:cs="Times New Roman"/>
          </w:rPr>
          <w:noBreakHyphen/>
          <w:t>page 19</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A256AC">
        <w:rPr>
          <w:rFonts w:cs="Times New Roman"/>
        </w:rPr>
        <w:t xml:space="preserve">Special </w:t>
      </w:r>
      <w:r>
        <w:rPr>
          <w:rFonts w:cs="Times New Roman"/>
        </w:rPr>
        <w:t xml:space="preserve">order, set for February 8, 2011 </w:t>
      </w:r>
      <w:r w:rsidRPr="00A256AC">
        <w:rPr>
          <w:rFonts w:cs="Times New Roman"/>
        </w:rPr>
        <w:t>(</w:t>
      </w:r>
      <w:hyperlink r:id="rId9" w:history="1">
        <w:r w:rsidRPr="00A256AC">
          <w:rPr>
            <w:rStyle w:val="Hyperlink"/>
            <w:rFonts w:cs="Times New Roman"/>
          </w:rPr>
          <w:t>Senate Journal</w:t>
        </w:r>
        <w:r w:rsidRPr="00A256AC">
          <w:rPr>
            <w:rStyle w:val="Hyperlink"/>
            <w:rFonts w:cs="Times New Roman"/>
          </w:rPr>
          <w:noBreakHyphen/>
          <w:t>page 10</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A256AC">
        <w:rPr>
          <w:rFonts w:cs="Times New Roman"/>
        </w:rPr>
        <w:t>Roll call Ayes</w:t>
      </w:r>
      <w:r>
        <w:rPr>
          <w:rFonts w:cs="Times New Roman"/>
        </w:rPr>
        <w:noBreakHyphen/>
      </w:r>
      <w:r w:rsidRPr="00A256AC">
        <w:rPr>
          <w:rFonts w:cs="Times New Roman"/>
        </w:rPr>
        <w:t>32  Nays</w:t>
      </w:r>
      <w:r>
        <w:rPr>
          <w:rFonts w:cs="Times New Roman"/>
        </w:rPr>
        <w:noBreakHyphen/>
      </w:r>
      <w:r w:rsidRPr="00A256AC">
        <w:rPr>
          <w:rFonts w:cs="Times New Roman"/>
        </w:rPr>
        <w:t>7 (</w:t>
      </w:r>
      <w:hyperlink r:id="rId10" w:history="1">
        <w:r w:rsidRPr="00A256AC">
          <w:rPr>
            <w:rStyle w:val="Hyperlink"/>
            <w:rFonts w:cs="Times New Roman"/>
          </w:rPr>
          <w:t>Senate Journal</w:t>
        </w:r>
        <w:r w:rsidRPr="00A256AC">
          <w:rPr>
            <w:rStyle w:val="Hyperlink"/>
            <w:rFonts w:cs="Times New Roman"/>
          </w:rPr>
          <w:noBreakHyphen/>
          <w:t>page 10</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256AC">
        <w:rPr>
          <w:rFonts w:cs="Times New Roman"/>
        </w:rPr>
        <w:t>Debate interrupted (</w:t>
      </w:r>
      <w:hyperlink r:id="rId11" w:history="1">
        <w:r w:rsidRPr="00A256AC">
          <w:rPr>
            <w:rStyle w:val="Hyperlink"/>
            <w:rFonts w:cs="Times New Roman"/>
          </w:rPr>
          <w:t>Senate Journal</w:t>
        </w:r>
        <w:r w:rsidRPr="00A256AC">
          <w:rPr>
            <w:rStyle w:val="Hyperlink"/>
            <w:rFonts w:cs="Times New Roman"/>
          </w:rPr>
          <w:noBreakHyphen/>
          <w:t>page 18</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A256AC">
        <w:rPr>
          <w:rFonts w:cs="Times New Roman"/>
        </w:rPr>
        <w:t>Read second time (</w:t>
      </w:r>
      <w:hyperlink r:id="rId12" w:history="1">
        <w:r w:rsidRPr="00A256AC">
          <w:rPr>
            <w:rStyle w:val="Hyperlink"/>
            <w:rFonts w:cs="Times New Roman"/>
          </w:rPr>
          <w:t>Senate Journal</w:t>
        </w:r>
        <w:r w:rsidRPr="00A256AC">
          <w:rPr>
            <w:rStyle w:val="Hyperlink"/>
            <w:rFonts w:cs="Times New Roman"/>
          </w:rPr>
          <w:noBreakHyphen/>
          <w:t>page 21</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A256AC">
        <w:rPr>
          <w:rFonts w:cs="Times New Roman"/>
        </w:rPr>
        <w:t>Roll call Ayes</w:t>
      </w:r>
      <w:r>
        <w:rPr>
          <w:rFonts w:cs="Times New Roman"/>
        </w:rPr>
        <w:noBreakHyphen/>
      </w:r>
      <w:r w:rsidRPr="00A256AC">
        <w:rPr>
          <w:rFonts w:cs="Times New Roman"/>
        </w:rPr>
        <w:t>32  Nays</w:t>
      </w:r>
      <w:r>
        <w:rPr>
          <w:rFonts w:cs="Times New Roman"/>
        </w:rPr>
        <w:noBreakHyphen/>
      </w:r>
      <w:r w:rsidRPr="00A256AC">
        <w:rPr>
          <w:rFonts w:cs="Times New Roman"/>
        </w:rPr>
        <w:t>10 (</w:t>
      </w:r>
      <w:hyperlink r:id="rId13" w:history="1">
        <w:r w:rsidRPr="00A256AC">
          <w:rPr>
            <w:rStyle w:val="Hyperlink"/>
            <w:rFonts w:cs="Times New Roman"/>
          </w:rPr>
          <w:t>Senate Journal</w:t>
        </w:r>
        <w:r w:rsidRPr="00A256AC">
          <w:rPr>
            <w:rStyle w:val="Hyperlink"/>
            <w:rFonts w:cs="Times New Roman"/>
          </w:rPr>
          <w:noBreakHyphen/>
          <w:t>page 21</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A256AC">
        <w:rPr>
          <w:rFonts w:cs="Times New Roman"/>
        </w:rPr>
        <w:t>Re</w:t>
      </w:r>
      <w:r>
        <w:rPr>
          <w:rFonts w:cs="Times New Roman"/>
        </w:rPr>
        <w:t xml:space="preserve">ad third time and sent to House </w:t>
      </w:r>
      <w:r w:rsidRPr="00A256AC">
        <w:rPr>
          <w:rFonts w:cs="Times New Roman"/>
        </w:rPr>
        <w:t>(</w:t>
      </w:r>
      <w:hyperlink r:id="rId14" w:history="1">
        <w:r w:rsidRPr="00A256AC">
          <w:rPr>
            <w:rStyle w:val="Hyperlink"/>
            <w:rFonts w:cs="Times New Roman"/>
          </w:rPr>
          <w:t>Senate Journal</w:t>
        </w:r>
        <w:r w:rsidRPr="00A256AC">
          <w:rPr>
            <w:rStyle w:val="Hyperlink"/>
            <w:rFonts w:cs="Times New Roman"/>
          </w:rPr>
          <w:noBreakHyphen/>
          <w:t>page 28</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A256AC">
        <w:rPr>
          <w:rFonts w:cs="Times New Roman"/>
        </w:rPr>
        <w:t>Introduced and read first time (</w:t>
      </w:r>
      <w:hyperlink r:id="rId15" w:history="1">
        <w:r w:rsidRPr="00A256AC">
          <w:rPr>
            <w:rStyle w:val="Hyperlink"/>
            <w:rFonts w:cs="Times New Roman"/>
          </w:rPr>
          <w:t>House Journal</w:t>
        </w:r>
        <w:r w:rsidRPr="00A256AC">
          <w:rPr>
            <w:rStyle w:val="Hyperlink"/>
            <w:rFonts w:cs="Times New Roman"/>
          </w:rPr>
          <w:noBreakHyphen/>
          <w:t>page 7</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A256AC">
        <w:rPr>
          <w:rFonts w:cs="Times New Roman"/>
        </w:rPr>
        <w:t>Ref</w:t>
      </w:r>
      <w:r>
        <w:rPr>
          <w:rFonts w:cs="Times New Roman"/>
        </w:rPr>
        <w:t xml:space="preserve">erred to Committee on </w:t>
      </w:r>
      <w:r w:rsidRPr="00A256AC">
        <w:rPr>
          <w:rFonts w:cs="Times New Roman"/>
          <w:b/>
        </w:rPr>
        <w:t>Judiciary</w:t>
      </w:r>
      <w:r>
        <w:rPr>
          <w:rFonts w:cs="Times New Roman"/>
        </w:rPr>
        <w:t xml:space="preserve"> </w:t>
      </w:r>
      <w:r w:rsidRPr="00A256AC">
        <w:rPr>
          <w:rFonts w:cs="Times New Roman"/>
        </w:rPr>
        <w:t>(</w:t>
      </w:r>
      <w:hyperlink r:id="rId16" w:history="1">
        <w:r w:rsidRPr="00A256AC">
          <w:rPr>
            <w:rStyle w:val="Hyperlink"/>
            <w:rFonts w:cs="Times New Roman"/>
          </w:rPr>
          <w:t>House Journal</w:t>
        </w:r>
        <w:r w:rsidRPr="00A256AC">
          <w:rPr>
            <w:rStyle w:val="Hyperlink"/>
            <w:rFonts w:cs="Times New Roman"/>
          </w:rPr>
          <w:noBreakHyphen/>
          <w:t>page 7</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A256AC">
        <w:rPr>
          <w:rFonts w:cs="Times New Roman"/>
        </w:rPr>
        <w:t>Commit</w:t>
      </w:r>
      <w:r>
        <w:rPr>
          <w:rFonts w:cs="Times New Roman"/>
        </w:rPr>
        <w:t xml:space="preserve">tee report: Favorable </w:t>
      </w:r>
      <w:r w:rsidRPr="00A256AC">
        <w:rPr>
          <w:rFonts w:cs="Times New Roman"/>
          <w:b/>
        </w:rPr>
        <w:t>Judiciary</w:t>
      </w:r>
      <w:r>
        <w:rPr>
          <w:rFonts w:cs="Times New Roman"/>
        </w:rPr>
        <w:t xml:space="preserve"> </w:t>
      </w:r>
      <w:r w:rsidRPr="00A256AC">
        <w:rPr>
          <w:rFonts w:cs="Times New Roman"/>
        </w:rPr>
        <w:t>(</w:t>
      </w:r>
      <w:hyperlink r:id="rId17" w:history="1">
        <w:r w:rsidRPr="00A256AC">
          <w:rPr>
            <w:rStyle w:val="Hyperlink"/>
            <w:rFonts w:cs="Times New Roman"/>
          </w:rPr>
          <w:t>House Journal</w:t>
        </w:r>
        <w:r w:rsidRPr="00A256AC">
          <w:rPr>
            <w:rStyle w:val="Hyperlink"/>
            <w:rFonts w:cs="Times New Roman"/>
          </w:rPr>
          <w:noBreakHyphen/>
          <w:t>page 6</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A256AC">
        <w:rPr>
          <w:rFonts w:cs="Times New Roman"/>
        </w:rPr>
        <w:t>Requests for d</w:t>
      </w:r>
      <w:r>
        <w:rPr>
          <w:rFonts w:cs="Times New Roman"/>
        </w:rPr>
        <w:t>ebate</w:t>
      </w:r>
      <w:r>
        <w:rPr>
          <w:rFonts w:cs="Times New Roman"/>
        </w:rPr>
        <w:noBreakHyphen/>
        <w:t>Rep(s). Ott, Cobb</w:t>
      </w:r>
      <w:r>
        <w:rPr>
          <w:rFonts w:cs="Times New Roman"/>
        </w:rPr>
        <w:noBreakHyphen/>
        <w:t xml:space="preserve">Hunter, </w:t>
      </w:r>
      <w:r w:rsidRPr="00A256AC">
        <w:rPr>
          <w:rFonts w:cs="Times New Roman"/>
        </w:rPr>
        <w:t>Sabb, Sel</w:t>
      </w:r>
      <w:r>
        <w:rPr>
          <w:rFonts w:cs="Times New Roman"/>
        </w:rPr>
        <w:t xml:space="preserve">lers, JH Neal, Govan, Crawford, </w:t>
      </w:r>
      <w:r w:rsidRPr="00A256AC">
        <w:rPr>
          <w:rFonts w:cs="Times New Roman"/>
        </w:rPr>
        <w:t>Erickson, JE Sm</w:t>
      </w:r>
      <w:r>
        <w:rPr>
          <w:rFonts w:cs="Times New Roman"/>
        </w:rPr>
        <w:t xml:space="preserve">ith, Williams, Jefferson, King, </w:t>
      </w:r>
      <w:r w:rsidRPr="00A256AC">
        <w:rPr>
          <w:rFonts w:cs="Times New Roman"/>
        </w:rPr>
        <w:t>Knight, Daning</w:t>
      </w:r>
      <w:r>
        <w:rPr>
          <w:rFonts w:cs="Times New Roman"/>
        </w:rPr>
        <w:t xml:space="preserve">, Crosby, RL Brown, Hosey, </w:t>
      </w:r>
      <w:r w:rsidRPr="00A256AC">
        <w:rPr>
          <w:rFonts w:cs="Times New Roman"/>
        </w:rPr>
        <w:t>Clyburn, Alexan</w:t>
      </w:r>
      <w:r>
        <w:rPr>
          <w:rFonts w:cs="Times New Roman"/>
        </w:rPr>
        <w:t xml:space="preserve">der, GR Smith, Weeks, JR Smith, </w:t>
      </w:r>
      <w:r w:rsidRPr="00A256AC">
        <w:rPr>
          <w:rFonts w:cs="Times New Roman"/>
        </w:rPr>
        <w:t>and Bedingfield (</w:t>
      </w:r>
      <w:hyperlink r:id="rId18" w:history="1">
        <w:r w:rsidRPr="00A256AC">
          <w:rPr>
            <w:rStyle w:val="Hyperlink"/>
            <w:rFonts w:cs="Times New Roman"/>
          </w:rPr>
          <w:t>House Journal</w:t>
        </w:r>
        <w:r w:rsidRPr="00A256AC">
          <w:rPr>
            <w:rStyle w:val="Hyperlink"/>
            <w:rFonts w:cs="Times New Roman"/>
          </w:rPr>
          <w:noBreakHyphen/>
          <w:t>page 23</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A256AC">
        <w:rPr>
          <w:rFonts w:cs="Times New Roman"/>
        </w:rPr>
        <w:t>Read second time (</w:t>
      </w:r>
      <w:hyperlink r:id="rId19" w:history="1">
        <w:r w:rsidRPr="00A256AC">
          <w:rPr>
            <w:rStyle w:val="Hyperlink"/>
            <w:rFonts w:cs="Times New Roman"/>
          </w:rPr>
          <w:t>House Journal</w:t>
        </w:r>
        <w:r w:rsidRPr="00A256AC">
          <w:rPr>
            <w:rStyle w:val="Hyperlink"/>
            <w:rFonts w:cs="Times New Roman"/>
          </w:rPr>
          <w:noBreakHyphen/>
          <w:t>page 52</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A256AC">
        <w:rPr>
          <w:rFonts w:cs="Times New Roman"/>
        </w:rPr>
        <w:t>Roll call Yeas</w:t>
      </w:r>
      <w:r>
        <w:rPr>
          <w:rFonts w:cs="Times New Roman"/>
        </w:rPr>
        <w:noBreakHyphen/>
      </w:r>
      <w:r w:rsidRPr="00A256AC">
        <w:rPr>
          <w:rFonts w:cs="Times New Roman"/>
        </w:rPr>
        <w:t>81  Nays</w:t>
      </w:r>
      <w:r>
        <w:rPr>
          <w:rFonts w:cs="Times New Roman"/>
        </w:rPr>
        <w:noBreakHyphen/>
      </w:r>
      <w:r w:rsidRPr="00A256AC">
        <w:rPr>
          <w:rFonts w:cs="Times New Roman"/>
        </w:rPr>
        <w:t>24 (</w:t>
      </w:r>
      <w:hyperlink r:id="rId20" w:history="1">
        <w:r w:rsidRPr="00A256AC">
          <w:rPr>
            <w:rStyle w:val="Hyperlink"/>
            <w:rFonts w:cs="Times New Roman"/>
          </w:rPr>
          <w:t>House Journal</w:t>
        </w:r>
        <w:r w:rsidRPr="00A256AC">
          <w:rPr>
            <w:rStyle w:val="Hyperlink"/>
            <w:rFonts w:cs="Times New Roman"/>
          </w:rPr>
          <w:noBreakHyphen/>
          <w:t>page 52</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A256AC">
        <w:rPr>
          <w:rFonts w:cs="Times New Roman"/>
        </w:rPr>
        <w:t>Read third time and enrolled (</w:t>
      </w:r>
      <w:hyperlink r:id="rId21" w:history="1">
        <w:r w:rsidRPr="00A256AC">
          <w:rPr>
            <w:rStyle w:val="Hyperlink"/>
            <w:rFonts w:cs="Times New Roman"/>
          </w:rPr>
          <w:t>House Journal</w:t>
        </w:r>
        <w:r w:rsidRPr="00A256AC">
          <w:rPr>
            <w:rStyle w:val="Hyperlink"/>
            <w:rFonts w:cs="Times New Roman"/>
          </w:rPr>
          <w:noBreakHyphen/>
          <w:t>page 32</w:t>
        </w:r>
      </w:hyperlink>
      <w:r w:rsidRPr="00A256AC">
        <w:rPr>
          <w:rFonts w:cs="Times New Roman"/>
        </w:rPr>
        <w:t>)</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A256AC">
        <w:rPr>
          <w:rFonts w:cs="Times New Roman"/>
        </w:rPr>
        <w:t>Ratified R 14</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r>
      <w:r>
        <w:rPr>
          <w:rFonts w:cs="Times New Roman"/>
        </w:rPr>
        <w:tab/>
      </w:r>
      <w:r w:rsidRPr="00A256AC">
        <w:rPr>
          <w:rFonts w:cs="Times New Roman"/>
        </w:rPr>
        <w:t>No signature required</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r>
      <w:r>
        <w:rPr>
          <w:rFonts w:cs="Times New Roman"/>
        </w:rPr>
        <w:tab/>
      </w:r>
      <w:r w:rsidRPr="00A256AC">
        <w:rPr>
          <w:rFonts w:cs="Times New Roman"/>
        </w:rPr>
        <w:t>Effective date 04/06/11</w:t>
      </w:r>
    </w:p>
    <w:p w:rsidR="00D57EA5" w:rsidRDefault="00D57EA5" w:rsidP="00D57EA5">
      <w:pPr>
        <w:widowControl w:val="0"/>
        <w:tabs>
          <w:tab w:val="right" w:pos="1008"/>
          <w:tab w:val="left" w:pos="1152"/>
          <w:tab w:val="left" w:pos="1872"/>
          <w:tab w:val="left" w:pos="9187"/>
        </w:tabs>
        <w:ind w:left="2088" w:hanging="2088"/>
        <w:rPr>
          <w:rFonts w:cs="Times New Roman"/>
        </w:rPr>
      </w:pPr>
      <w:r>
        <w:rPr>
          <w:rFonts w:cs="Times New Roman"/>
        </w:rPr>
        <w:tab/>
        <w:t>4/11/2011</w:t>
      </w:r>
      <w:r>
        <w:rPr>
          <w:rFonts w:cs="Times New Roman"/>
        </w:rPr>
        <w:tab/>
      </w:r>
      <w:r>
        <w:rPr>
          <w:rFonts w:cs="Times New Roman"/>
        </w:rPr>
        <w:tab/>
      </w:r>
      <w:r w:rsidRPr="00A256AC">
        <w:rPr>
          <w:rFonts w:cs="Times New Roman"/>
        </w:rPr>
        <w:t>Act No</w:t>
      </w:r>
      <w:r>
        <w:rPr>
          <w:rFonts w:cs="Times New Roman"/>
        </w:rPr>
        <w:t>. </w:t>
      </w:r>
      <w:r w:rsidRPr="00A256AC">
        <w:rPr>
          <w:rFonts w:cs="Times New Roman"/>
        </w:rPr>
        <w:t>4</w:t>
      </w:r>
    </w:p>
    <w:p w:rsidR="00D57EA5" w:rsidRDefault="00D57EA5" w:rsidP="00D57EA5">
      <w:pPr>
        <w:widowControl w:val="0"/>
        <w:tabs>
          <w:tab w:val="right" w:pos="1008"/>
          <w:tab w:val="left" w:pos="1152"/>
          <w:tab w:val="left" w:pos="1872"/>
          <w:tab w:val="left" w:pos="9187"/>
        </w:tabs>
        <w:ind w:left="2088" w:hanging="2088"/>
        <w:rPr>
          <w:rFonts w:cs="Times New Roman"/>
        </w:rPr>
      </w:pPr>
    </w:p>
    <w:p w:rsidR="00D0233E" w:rsidRPr="00D0233E" w:rsidRDefault="00D0233E" w:rsidP="00D0233E">
      <w:pPr>
        <w:widowControl w:val="0"/>
        <w:tabs>
          <w:tab w:val="right" w:pos="1008"/>
          <w:tab w:val="left" w:pos="1152"/>
          <w:tab w:val="left" w:pos="1872"/>
          <w:tab w:val="left" w:pos="9187"/>
        </w:tabs>
        <w:ind w:left="2088" w:hanging="2088"/>
        <w:rPr>
          <w:rFonts w:cs="Times New Roman"/>
        </w:rPr>
      </w:pP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33E">
        <w:rPr>
          <w:rFonts w:cs="Times New Roman"/>
          <w:b/>
        </w:rPr>
        <w:t>VERSIONS OF THIS BILL</w:t>
      </w:r>
    </w:p>
    <w:p w:rsidR="00D0233E" w:rsidRPr="00D0233E" w:rsidRDefault="00D0233E"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Pr="00D0233E" w:rsidRDefault="007A57C7" w:rsidP="00D0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0233E" w:rsidRPr="00D0233E">
          <w:rPr>
            <w:rFonts w:cs="Times New Roman"/>
            <w:color w:val="0000FF" w:themeColor="hyperlink"/>
            <w:u w:val="single"/>
          </w:rPr>
          <w:t>12/15/2010</w:t>
        </w:r>
      </w:hyperlink>
    </w:p>
    <w:p w:rsidR="00D0233E" w:rsidRPr="00D0233E" w:rsidRDefault="007A57C7" w:rsidP="00D0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0233E" w:rsidRPr="00D0233E">
          <w:rPr>
            <w:rFonts w:cs="Times New Roman"/>
            <w:color w:val="0000FF" w:themeColor="hyperlink"/>
            <w:u w:val="single"/>
          </w:rPr>
          <w:t>1/26/2011</w:t>
        </w:r>
      </w:hyperlink>
    </w:p>
    <w:p w:rsidR="00D0233E" w:rsidRPr="00D0233E" w:rsidRDefault="007A57C7" w:rsidP="00D0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0233E" w:rsidRPr="00D0233E">
          <w:rPr>
            <w:rFonts w:cs="Times New Roman"/>
            <w:color w:val="0000FF" w:themeColor="hyperlink"/>
            <w:u w:val="single"/>
          </w:rPr>
          <w:t>3/3/2011</w:t>
        </w:r>
      </w:hyperlink>
    </w:p>
    <w:p w:rsidR="00D0233E" w:rsidRPr="00D0233E" w:rsidRDefault="00D0233E" w:rsidP="00D0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33E" w:rsidRDefault="00D0233E" w:rsidP="00D0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233E" w:rsidSect="00D0233E">
          <w:pgSz w:w="12240" w:h="15840" w:code="1"/>
          <w:pgMar w:top="1080" w:right="1440" w:bottom="1080" w:left="1440" w:header="720" w:footer="720" w:gutter="0"/>
          <w:pgNumType w:start="1"/>
          <w:cols w:space="720"/>
          <w:noEndnote/>
          <w:docGrid w:linePitch="360"/>
        </w:sectPr>
      </w:pPr>
    </w:p>
    <w:p w:rsidR="00C66080"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 R14, S277)</w:t>
      </w:r>
    </w:p>
    <w:p w:rsidR="00C66080" w:rsidRPr="008836A5"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66080" w:rsidRPr="00D0233E"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233E">
        <w:rPr>
          <w:rFonts w:cs="Times New Roman"/>
          <w:b/>
          <w:color w:val="000000" w:themeColor="text1"/>
          <w:szCs w:val="36"/>
        </w:rPr>
        <w:t xml:space="preserve">AN ACT </w:t>
      </w:r>
      <w:r w:rsidRPr="00D0233E">
        <w:rPr>
          <w:rFonts w:cs="Times New Roman"/>
          <w:b/>
        </w:rPr>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C66080" w:rsidRPr="004B3158"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66080" w:rsidRPr="004B3158"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3158">
        <w:rPr>
          <w:rFonts w:cs="Times New Roman"/>
          <w:color w:val="000000" w:themeColor="text1"/>
          <w:u w:color="000000" w:themeColor="text1"/>
        </w:rPr>
        <w:t>Be it enacted by the General Assembly of the State of South Carolina:</w:t>
      </w:r>
    </w:p>
    <w:p w:rsidR="00C66080"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6080" w:rsidRPr="00B40A5D"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40A5D">
        <w:rPr>
          <w:rFonts w:cs="Times New Roman"/>
          <w:b/>
          <w:color w:val="000000" w:themeColor="text1"/>
          <w:u w:color="000000" w:themeColor="text1"/>
        </w:rPr>
        <w:t>Ratification of an amendment to Article II of the Constitution of South Carolina, 1895</w:t>
      </w:r>
    </w:p>
    <w:p w:rsidR="00C66080" w:rsidRPr="004B3158"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6080" w:rsidRPr="004B3158"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3158">
        <w:rPr>
          <w:rFonts w:cs="Times New Roman"/>
          <w:color w:val="000000" w:themeColor="text1"/>
          <w:u w:color="000000" w:themeColor="text1"/>
        </w:rPr>
        <w:t>SECTION</w:t>
      </w:r>
      <w:r w:rsidRPr="004B3158">
        <w:rPr>
          <w:rFonts w:cs="Times New Roman"/>
          <w:color w:val="000000" w:themeColor="text1"/>
          <w:u w:color="000000" w:themeColor="text1"/>
        </w:rPr>
        <w:tab/>
        <w:t>1.</w:t>
      </w:r>
      <w:r w:rsidRPr="004B3158">
        <w:rPr>
          <w:rFonts w:cs="Times New Roman"/>
          <w:color w:val="000000" w:themeColor="text1"/>
          <w:u w:color="000000" w:themeColor="text1"/>
        </w:rPr>
        <w:tab/>
        <w:t>The amendment to Article II of the Constitution of South Carolina, 1895, prepared under the terms of Joint Resolution 295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12 as added to Article II reads:</w:t>
      </w:r>
    </w:p>
    <w:p w:rsidR="00C66080" w:rsidRPr="004B3158" w:rsidRDefault="00C66080"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6080" w:rsidRPr="004B3158" w:rsidRDefault="00C66080" w:rsidP="00C660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3158">
        <w:rPr>
          <w:rFonts w:cs="Times New Roman"/>
          <w:color w:val="000000" w:themeColor="text1"/>
          <w:u w:color="000000" w:themeColor="text1"/>
        </w:rPr>
        <w:tab/>
        <w:t>“Section 12.</w:t>
      </w:r>
      <w:r w:rsidRPr="004B3158">
        <w:rPr>
          <w:rFonts w:cs="Times New Roman"/>
          <w:color w:val="000000" w:themeColor="text1"/>
          <w:u w:color="000000" w:themeColor="text1"/>
        </w:rPr>
        <w:tab/>
        <w:t>The fundamental right of an individual to vote by secret ballot is guaranteed for a designation, a selection, or an authorization for employee representation by a labor organization.”</w:t>
      </w:r>
    </w:p>
    <w:p w:rsidR="00C66080" w:rsidRPr="004B3158" w:rsidRDefault="00C66080" w:rsidP="00C660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6080" w:rsidRDefault="00C66080" w:rsidP="00C66080">
      <w:pPr>
        <w:tabs>
          <w:tab w:val="left" w:pos="1440"/>
          <w:tab w:val="left" w:pos="1800"/>
          <w:tab w:val="left" w:pos="2880"/>
        </w:tabs>
        <w:rPr>
          <w:color w:val="000000" w:themeColor="text1"/>
        </w:rPr>
      </w:pPr>
    </w:p>
    <w:p w:rsidR="00C66080" w:rsidRDefault="00C66080" w:rsidP="00C66080">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C66080" w:rsidRDefault="00C66080" w:rsidP="00C66080">
      <w:pPr>
        <w:tabs>
          <w:tab w:val="left" w:pos="1440"/>
          <w:tab w:val="left" w:pos="1800"/>
          <w:tab w:val="left" w:pos="2880"/>
        </w:tabs>
        <w:jc w:val="center"/>
        <w:rPr>
          <w:color w:val="000000" w:themeColor="text1"/>
        </w:rPr>
      </w:pPr>
    </w:p>
    <w:p w:rsidR="00C66080" w:rsidRDefault="00C66080" w:rsidP="00C66080">
      <w:pPr>
        <w:tabs>
          <w:tab w:val="left" w:pos="1440"/>
          <w:tab w:val="left" w:pos="1800"/>
          <w:tab w:val="left" w:pos="2880"/>
        </w:tabs>
        <w:jc w:val="center"/>
        <w:rPr>
          <w:color w:val="000000" w:themeColor="text1"/>
        </w:rPr>
      </w:pPr>
      <w:r>
        <w:rPr>
          <w:color w:val="000000" w:themeColor="text1"/>
        </w:rPr>
        <w:t>__________</w:t>
      </w:r>
    </w:p>
    <w:p w:rsidR="008836A5" w:rsidRPr="00E50AB0" w:rsidRDefault="008836A5" w:rsidP="00C66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0AB0" w:rsidSect="00D0233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AB" w:rsidRDefault="00087AAB" w:rsidP="007D5FAC">
      <w:r>
        <w:separator/>
      </w:r>
    </w:p>
  </w:endnote>
  <w:endnote w:type="continuationSeparator" w:id="0">
    <w:p w:rsidR="00087AAB" w:rsidRDefault="00087A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3E" w:rsidRPr="00D0233E" w:rsidRDefault="00D0233E" w:rsidP="00D0233E">
    <w:pPr>
      <w:pStyle w:val="Footer"/>
      <w:tabs>
        <w:tab w:val="clear" w:pos="4680"/>
        <w:tab w:val="clear" w:pos="9360"/>
        <w:tab w:val="center" w:pos="3168"/>
      </w:tabs>
      <w:spacing w:before="120"/>
    </w:pPr>
    <w:r>
      <w:tab/>
    </w:r>
    <w:r w:rsidR="001B4143">
      <w:fldChar w:fldCharType="begin"/>
    </w:r>
    <w:r w:rsidR="00244AAE">
      <w:instrText xml:space="preserve"> PAGE  \* MERGEFORMAT </w:instrText>
    </w:r>
    <w:r w:rsidR="001B4143">
      <w:fldChar w:fldCharType="separate"/>
    </w:r>
    <w:r w:rsidR="00C66080">
      <w:rPr>
        <w:noProof/>
      </w:rPr>
      <w:t>1</w:t>
    </w:r>
    <w:r w:rsidR="001B414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3E" w:rsidRDefault="00D0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AB" w:rsidRDefault="00087AAB" w:rsidP="007D5FAC">
      <w:r>
        <w:separator/>
      </w:r>
    </w:p>
  </w:footnote>
  <w:footnote w:type="continuationSeparator" w:id="0">
    <w:p w:rsidR="00087AAB" w:rsidRDefault="00087A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277"/>
    <w:docVar w:name="ActSecretary" w:val="Barden"/>
    <w:docVar w:name="ActSIdno" w:val="(467)  277CM11"/>
    <w:docVar w:name="clipname" w:val="277CM11"/>
    <w:docVar w:name="dvBillNumber" w:val="277"/>
    <w:docVar w:name="dvBillNumberPrefix" w:val="S"/>
    <w:docVar w:name="dvOriginalBody" w:val="Senate"/>
    <w:docVar w:name="OrigSENATEBillNo" w:val="277"/>
    <w:docVar w:name="SENATEACTFULLPATH" w:val="L:\COUNCIL\ACTS\277CM11.DOCX"/>
    <w:docVar w:name="WhatActtype" w:val="AN ACT"/>
  </w:docVars>
  <w:rsids>
    <w:rsidRoot w:val="005C40F3"/>
    <w:rsid w:val="00002DE0"/>
    <w:rsid w:val="00020349"/>
    <w:rsid w:val="00021B0B"/>
    <w:rsid w:val="00030487"/>
    <w:rsid w:val="0003520C"/>
    <w:rsid w:val="00040C05"/>
    <w:rsid w:val="0004579B"/>
    <w:rsid w:val="00051B4F"/>
    <w:rsid w:val="00055653"/>
    <w:rsid w:val="000673E4"/>
    <w:rsid w:val="0007088D"/>
    <w:rsid w:val="000731E9"/>
    <w:rsid w:val="00074565"/>
    <w:rsid w:val="00076A1A"/>
    <w:rsid w:val="00077DA3"/>
    <w:rsid w:val="00081300"/>
    <w:rsid w:val="00085C37"/>
    <w:rsid w:val="00086E11"/>
    <w:rsid w:val="00087AAB"/>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468"/>
    <w:rsid w:val="001A646B"/>
    <w:rsid w:val="001A75A0"/>
    <w:rsid w:val="001B4143"/>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2A84"/>
    <w:rsid w:val="00234401"/>
    <w:rsid w:val="00234E70"/>
    <w:rsid w:val="002367D4"/>
    <w:rsid w:val="00241B81"/>
    <w:rsid w:val="00241C04"/>
    <w:rsid w:val="00242DA1"/>
    <w:rsid w:val="00242F15"/>
    <w:rsid w:val="00244AAE"/>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8B6"/>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17BF8"/>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9BC"/>
    <w:rsid w:val="00430DA3"/>
    <w:rsid w:val="00432E09"/>
    <w:rsid w:val="00435D03"/>
    <w:rsid w:val="004374A9"/>
    <w:rsid w:val="00442137"/>
    <w:rsid w:val="00444FD8"/>
    <w:rsid w:val="00445A20"/>
    <w:rsid w:val="00447C2D"/>
    <w:rsid w:val="00451B9A"/>
    <w:rsid w:val="0045270B"/>
    <w:rsid w:val="0046370D"/>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76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0F3"/>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4DC9"/>
    <w:rsid w:val="00655550"/>
    <w:rsid w:val="00656601"/>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57C7"/>
    <w:rsid w:val="007A7245"/>
    <w:rsid w:val="007A73EA"/>
    <w:rsid w:val="007B0E40"/>
    <w:rsid w:val="007B296A"/>
    <w:rsid w:val="007B2D27"/>
    <w:rsid w:val="007C3D08"/>
    <w:rsid w:val="007C3EC8"/>
    <w:rsid w:val="007C7592"/>
    <w:rsid w:val="007C7B7F"/>
    <w:rsid w:val="007D04D9"/>
    <w:rsid w:val="007D5FAC"/>
    <w:rsid w:val="007D60DE"/>
    <w:rsid w:val="007E2084"/>
    <w:rsid w:val="007E3A81"/>
    <w:rsid w:val="007F3574"/>
    <w:rsid w:val="007F6631"/>
    <w:rsid w:val="007F6D46"/>
    <w:rsid w:val="007F7184"/>
    <w:rsid w:val="00800AD0"/>
    <w:rsid w:val="00801F1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3DA0"/>
    <w:rsid w:val="00937AF4"/>
    <w:rsid w:val="00940A90"/>
    <w:rsid w:val="00947070"/>
    <w:rsid w:val="00953BF7"/>
    <w:rsid w:val="00954D54"/>
    <w:rsid w:val="00955DB8"/>
    <w:rsid w:val="009560AB"/>
    <w:rsid w:val="009631DC"/>
    <w:rsid w:val="00971351"/>
    <w:rsid w:val="0097332E"/>
    <w:rsid w:val="00974FD7"/>
    <w:rsid w:val="00980444"/>
    <w:rsid w:val="00982E93"/>
    <w:rsid w:val="00990677"/>
    <w:rsid w:val="00997D30"/>
    <w:rsid w:val="009A31B6"/>
    <w:rsid w:val="009B0FA5"/>
    <w:rsid w:val="009B6EA6"/>
    <w:rsid w:val="009C170D"/>
    <w:rsid w:val="009C35BD"/>
    <w:rsid w:val="009D0B32"/>
    <w:rsid w:val="009D75E7"/>
    <w:rsid w:val="009F42DA"/>
    <w:rsid w:val="00A03978"/>
    <w:rsid w:val="00A050C0"/>
    <w:rsid w:val="00A062DB"/>
    <w:rsid w:val="00A139A5"/>
    <w:rsid w:val="00A14F94"/>
    <w:rsid w:val="00A22884"/>
    <w:rsid w:val="00A23CED"/>
    <w:rsid w:val="00A25E64"/>
    <w:rsid w:val="00A26387"/>
    <w:rsid w:val="00A3022E"/>
    <w:rsid w:val="00A450A2"/>
    <w:rsid w:val="00A46627"/>
    <w:rsid w:val="00A475E8"/>
    <w:rsid w:val="00A61397"/>
    <w:rsid w:val="00A6156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DED"/>
    <w:rsid w:val="00B303AC"/>
    <w:rsid w:val="00B374C4"/>
    <w:rsid w:val="00B408FD"/>
    <w:rsid w:val="00B40A5D"/>
    <w:rsid w:val="00B4797F"/>
    <w:rsid w:val="00B516BA"/>
    <w:rsid w:val="00B520A2"/>
    <w:rsid w:val="00B62CAB"/>
    <w:rsid w:val="00B72ED3"/>
    <w:rsid w:val="00B73571"/>
    <w:rsid w:val="00B74177"/>
    <w:rsid w:val="00B83DA1"/>
    <w:rsid w:val="00B846E9"/>
    <w:rsid w:val="00BB1593"/>
    <w:rsid w:val="00BB3001"/>
    <w:rsid w:val="00BB43F6"/>
    <w:rsid w:val="00BB7B1B"/>
    <w:rsid w:val="00BC5FF9"/>
    <w:rsid w:val="00BE03E1"/>
    <w:rsid w:val="00BE2C56"/>
    <w:rsid w:val="00BE36EB"/>
    <w:rsid w:val="00BE41F8"/>
    <w:rsid w:val="00BF1B60"/>
    <w:rsid w:val="00BF2034"/>
    <w:rsid w:val="00BF33CD"/>
    <w:rsid w:val="00BF352D"/>
    <w:rsid w:val="00BF4DEF"/>
    <w:rsid w:val="00BF6E92"/>
    <w:rsid w:val="00C0158B"/>
    <w:rsid w:val="00C02F6F"/>
    <w:rsid w:val="00C03629"/>
    <w:rsid w:val="00C04FCB"/>
    <w:rsid w:val="00C06FF3"/>
    <w:rsid w:val="00C1173A"/>
    <w:rsid w:val="00C12583"/>
    <w:rsid w:val="00C15148"/>
    <w:rsid w:val="00C216F6"/>
    <w:rsid w:val="00C21DC5"/>
    <w:rsid w:val="00C2227D"/>
    <w:rsid w:val="00C230AF"/>
    <w:rsid w:val="00C2330C"/>
    <w:rsid w:val="00C23B1A"/>
    <w:rsid w:val="00C30E1C"/>
    <w:rsid w:val="00C34674"/>
    <w:rsid w:val="00C3483A"/>
    <w:rsid w:val="00C45263"/>
    <w:rsid w:val="00C46AB4"/>
    <w:rsid w:val="00C55195"/>
    <w:rsid w:val="00C66080"/>
    <w:rsid w:val="00C7071A"/>
    <w:rsid w:val="00C73A60"/>
    <w:rsid w:val="00C74282"/>
    <w:rsid w:val="00C74E9D"/>
    <w:rsid w:val="00C837F6"/>
    <w:rsid w:val="00C91DF1"/>
    <w:rsid w:val="00C92B7D"/>
    <w:rsid w:val="00C92E2B"/>
    <w:rsid w:val="00C94E59"/>
    <w:rsid w:val="00C97CB8"/>
    <w:rsid w:val="00CA23B8"/>
    <w:rsid w:val="00CA4CD7"/>
    <w:rsid w:val="00CB12FE"/>
    <w:rsid w:val="00CC2825"/>
    <w:rsid w:val="00CE1407"/>
    <w:rsid w:val="00CE54EA"/>
    <w:rsid w:val="00CE5B85"/>
    <w:rsid w:val="00CE6F62"/>
    <w:rsid w:val="00D00681"/>
    <w:rsid w:val="00D0233E"/>
    <w:rsid w:val="00D04DCB"/>
    <w:rsid w:val="00D1180E"/>
    <w:rsid w:val="00D132DB"/>
    <w:rsid w:val="00D13C21"/>
    <w:rsid w:val="00D16DAA"/>
    <w:rsid w:val="00D17AD0"/>
    <w:rsid w:val="00D20F47"/>
    <w:rsid w:val="00D235E4"/>
    <w:rsid w:val="00D24F96"/>
    <w:rsid w:val="00D25595"/>
    <w:rsid w:val="00D30850"/>
    <w:rsid w:val="00D31442"/>
    <w:rsid w:val="00D3443A"/>
    <w:rsid w:val="00D366FE"/>
    <w:rsid w:val="00D36CF8"/>
    <w:rsid w:val="00D375C1"/>
    <w:rsid w:val="00D461BE"/>
    <w:rsid w:val="00D474CA"/>
    <w:rsid w:val="00D50FB9"/>
    <w:rsid w:val="00D56467"/>
    <w:rsid w:val="00D57EA5"/>
    <w:rsid w:val="00D63C04"/>
    <w:rsid w:val="00D76225"/>
    <w:rsid w:val="00D7706E"/>
    <w:rsid w:val="00D80303"/>
    <w:rsid w:val="00D85701"/>
    <w:rsid w:val="00D8576C"/>
    <w:rsid w:val="00D9130B"/>
    <w:rsid w:val="00D92268"/>
    <w:rsid w:val="00D94602"/>
    <w:rsid w:val="00D958BB"/>
    <w:rsid w:val="00DA1730"/>
    <w:rsid w:val="00DA77C1"/>
    <w:rsid w:val="00DB01BE"/>
    <w:rsid w:val="00DB1297"/>
    <w:rsid w:val="00DB2E12"/>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0AB0"/>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C1E"/>
    <w:rsid w:val="00F721C4"/>
    <w:rsid w:val="00F7296A"/>
    <w:rsid w:val="00F86999"/>
    <w:rsid w:val="00FA1013"/>
    <w:rsid w:val="00FA7E14"/>
    <w:rsid w:val="00FB1A6A"/>
    <w:rsid w:val="00FB471B"/>
    <w:rsid w:val="00FB7238"/>
    <w:rsid w:val="00FC380D"/>
    <w:rsid w:val="00FD6DC2"/>
    <w:rsid w:val="00FD7AFA"/>
    <w:rsid w:val="00FD7B3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A3BB05F-DC74-4585-A8BE-D477E6A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023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E2C5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23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1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26-11.docx" TargetMode="External"/><Relationship Id="rId13" Type="http://schemas.openxmlformats.org/officeDocument/2006/relationships/hyperlink" Target="file:///h:\sj%20archive\2011\02-15-11.docx" TargetMode="External"/><Relationship Id="rId18" Type="http://schemas.openxmlformats.org/officeDocument/2006/relationships/hyperlink" Target="file:///h:\hj%20archive\2011\03-09-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1\03-29-11.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2-15-11.docx" TargetMode="External"/><Relationship Id="rId17" Type="http://schemas.openxmlformats.org/officeDocument/2006/relationships/hyperlink" Target="file:///h:\hj%20archive\2011\03-03-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1\02-17-11.docx" TargetMode="External"/><Relationship Id="rId20" Type="http://schemas.openxmlformats.org/officeDocument/2006/relationships/hyperlink" Target="file:///h:\hj%20archive\2011\03-10-11.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2-09-11.docx" TargetMode="External"/><Relationship Id="rId24" Type="http://schemas.openxmlformats.org/officeDocument/2006/relationships/hyperlink" Target="file:///p:\pprever\2011-12\277_20110303.docx" TargetMode="External"/><Relationship Id="rId5" Type="http://schemas.openxmlformats.org/officeDocument/2006/relationships/endnotes" Target="endnotes.xml"/><Relationship Id="rId15" Type="http://schemas.openxmlformats.org/officeDocument/2006/relationships/hyperlink" Target="file:///h:\hj%20archive\2011\02-17-11.docx" TargetMode="External"/><Relationship Id="rId23" Type="http://schemas.openxmlformats.org/officeDocument/2006/relationships/hyperlink" Target="file:///p:\pprever\2011-12\277_20110126.docx" TargetMode="External"/><Relationship Id="rId28" Type="http://schemas.openxmlformats.org/officeDocument/2006/relationships/theme" Target="theme/theme1.xml"/><Relationship Id="rId10" Type="http://schemas.openxmlformats.org/officeDocument/2006/relationships/hyperlink" Target="file:///h:\sj%20archive\2011\02-08-11.docx" TargetMode="External"/><Relationship Id="rId19" Type="http://schemas.openxmlformats.org/officeDocument/2006/relationships/hyperlink" Target="file:///h:\hj%20archive\2011\03-10-11.docx" TargetMode="External"/><Relationship Id="rId4" Type="http://schemas.openxmlformats.org/officeDocument/2006/relationships/footnotes" Target="footnotes.xml"/><Relationship Id="rId9" Type="http://schemas.openxmlformats.org/officeDocument/2006/relationships/hyperlink" Target="file:///h:\sj%20archive\2011\02-08-11.docx" TargetMode="External"/><Relationship Id="rId14" Type="http://schemas.openxmlformats.org/officeDocument/2006/relationships/hyperlink" Target="file:///h:\sj%20archive\2011\02-16-11.docx" TargetMode="External"/><Relationship Id="rId22" Type="http://schemas.openxmlformats.org/officeDocument/2006/relationships/hyperlink" Target="file:///p:\pprever\2011-12\277_20101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498</Words>
  <Characters>2903</Characters>
  <Application>Microsoft Office Word</Application>
  <DocSecurity>4</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277: Ratification of Constitutional Amendment; Labor Elections - South Carolina Legislature Online</dc:title>
  <dc:subject/>
  <dc:creator>SandyBarden</dc:creator>
  <cp:keywords/>
  <dc:description/>
  <cp:lastModifiedBy>N Cumfer</cp:lastModifiedBy>
  <cp:revision>2</cp:revision>
  <cp:lastPrinted>2009-02-19T22:23:00Z</cp:lastPrinted>
  <dcterms:created xsi:type="dcterms:W3CDTF">2014-11-21T20:33:00Z</dcterms:created>
  <dcterms:modified xsi:type="dcterms:W3CDTF">2014-11-21T20:33:00Z</dcterms:modified>
</cp:coreProperties>
</file>