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3FF" w:rsidRDefault="006943FF" w:rsidP="006943FF">
      <w:pPr>
        <w:widowControl w:val="0"/>
        <w:jc w:val="center"/>
      </w:pPr>
      <w:bookmarkStart w:id="0" w:name="_GoBack"/>
      <w:bookmarkEnd w:id="0"/>
      <w:r w:rsidRPr="006943FF">
        <w:rPr>
          <w:b/>
        </w:rPr>
        <w:t>South Carolina General Assembly</w:t>
      </w:r>
    </w:p>
    <w:p w:rsidR="006943FF" w:rsidRDefault="006943FF" w:rsidP="006943FF">
      <w:pPr>
        <w:widowControl w:val="0"/>
        <w:jc w:val="center"/>
      </w:pPr>
      <w:r>
        <w:t>119th Session, 2011-2012</w:t>
      </w:r>
    </w:p>
    <w:p w:rsidR="006943FF" w:rsidRDefault="006943FF" w:rsidP="006943FF">
      <w:pPr>
        <w:widowControl w:val="0"/>
        <w:jc w:val="left"/>
      </w:pPr>
    </w:p>
    <w:p w:rsidR="006943FF" w:rsidRDefault="006943FF" w:rsidP="006943FF">
      <w:pPr>
        <w:widowControl w:val="0"/>
        <w:jc w:val="left"/>
        <w:rPr>
          <w:b/>
        </w:rPr>
      </w:pPr>
      <w:r w:rsidRPr="006943FF">
        <w:rPr>
          <w:b/>
        </w:rPr>
        <w:t>H. 3394</w:t>
      </w:r>
    </w:p>
    <w:p w:rsidR="006943FF" w:rsidRDefault="006943FF" w:rsidP="006943FF">
      <w:pPr>
        <w:widowControl w:val="0"/>
        <w:jc w:val="left"/>
        <w:rPr>
          <w:b/>
        </w:rPr>
      </w:pPr>
    </w:p>
    <w:p w:rsidR="006943FF" w:rsidRDefault="006943FF" w:rsidP="006943FF">
      <w:pPr>
        <w:widowControl w:val="0"/>
        <w:jc w:val="left"/>
      </w:pPr>
      <w:r w:rsidRPr="006943FF">
        <w:rPr>
          <w:b/>
        </w:rPr>
        <w:t>STATUS INFORMATION</w:t>
      </w:r>
    </w:p>
    <w:p w:rsidR="006943FF" w:rsidRDefault="006943FF" w:rsidP="006943FF">
      <w:pPr>
        <w:widowControl w:val="0"/>
        <w:jc w:val="left"/>
      </w:pPr>
    </w:p>
    <w:p w:rsidR="006943FF" w:rsidRDefault="006943FF" w:rsidP="006943FF">
      <w:pPr>
        <w:widowControl w:val="0"/>
        <w:jc w:val="left"/>
      </w:pPr>
      <w:r>
        <w:t>House Resolution</w:t>
      </w:r>
    </w:p>
    <w:p w:rsidR="006943FF" w:rsidRDefault="006943FF" w:rsidP="006943FF">
      <w:pPr>
        <w:widowControl w:val="0"/>
        <w:jc w:val="left"/>
      </w:pPr>
      <w:r>
        <w:t>Sponsors: Reps. Young, J.R. Smith, Clyburn and Taylor</w:t>
      </w:r>
    </w:p>
    <w:p w:rsidR="006943FF" w:rsidRDefault="006943FF" w:rsidP="006943FF">
      <w:pPr>
        <w:widowControl w:val="0"/>
        <w:jc w:val="left"/>
      </w:pPr>
      <w:r>
        <w:t>Document Path: l:\council\bills\rm\1042bh11.docx</w:t>
      </w:r>
    </w:p>
    <w:p w:rsidR="006943FF" w:rsidRDefault="006943FF" w:rsidP="006943FF">
      <w:pPr>
        <w:widowControl w:val="0"/>
        <w:jc w:val="left"/>
      </w:pPr>
    </w:p>
    <w:p w:rsidR="006943FF" w:rsidRDefault="006943FF" w:rsidP="006943FF">
      <w:pPr>
        <w:widowControl w:val="0"/>
        <w:jc w:val="left"/>
      </w:pPr>
      <w:r>
        <w:t>Introduced in the House on January 20, 2011</w:t>
      </w:r>
    </w:p>
    <w:p w:rsidR="006943FF" w:rsidRDefault="006943FF" w:rsidP="006943FF">
      <w:pPr>
        <w:widowControl w:val="0"/>
        <w:jc w:val="left"/>
      </w:pPr>
      <w:r>
        <w:t>Adopted by the House on January 20, 2011</w:t>
      </w:r>
    </w:p>
    <w:p w:rsidR="006943FF" w:rsidRDefault="006943FF" w:rsidP="006943FF">
      <w:pPr>
        <w:widowControl w:val="0"/>
        <w:jc w:val="left"/>
      </w:pPr>
    </w:p>
    <w:p w:rsidR="006943FF" w:rsidRDefault="006943FF" w:rsidP="006943FF">
      <w:pPr>
        <w:widowControl w:val="0"/>
        <w:jc w:val="left"/>
      </w:pPr>
      <w:r>
        <w:t xml:space="preserve">Summary: </w:t>
      </w:r>
      <w:r w:rsidR="000B051D">
        <w:t>Roger Leduc</w:t>
      </w:r>
    </w:p>
    <w:p w:rsidR="006943FF" w:rsidRDefault="006943FF" w:rsidP="006943FF">
      <w:pPr>
        <w:widowControl w:val="0"/>
        <w:jc w:val="left"/>
      </w:pPr>
    </w:p>
    <w:p w:rsidR="006943FF" w:rsidRDefault="006943FF" w:rsidP="006943FF">
      <w:pPr>
        <w:widowControl w:val="0"/>
        <w:jc w:val="left"/>
      </w:pPr>
    </w:p>
    <w:p w:rsidR="006943FF" w:rsidRDefault="006943FF" w:rsidP="006943FF">
      <w:pPr>
        <w:widowControl w:val="0"/>
        <w:tabs>
          <w:tab w:val="center" w:pos="590"/>
          <w:tab w:val="center" w:pos="1440"/>
          <w:tab w:val="left" w:pos="1872"/>
          <w:tab w:val="left" w:pos="9187"/>
        </w:tabs>
        <w:jc w:val="left"/>
      </w:pPr>
      <w:r w:rsidRPr="006943FF">
        <w:rPr>
          <w:b/>
        </w:rPr>
        <w:t>HISTORY OF LEGISLATIVE ACTIONS</w:t>
      </w:r>
    </w:p>
    <w:p w:rsidR="006943FF" w:rsidRDefault="006943FF" w:rsidP="006943FF">
      <w:pPr>
        <w:widowControl w:val="0"/>
        <w:tabs>
          <w:tab w:val="center" w:pos="590"/>
          <w:tab w:val="center" w:pos="1440"/>
          <w:tab w:val="left" w:pos="1872"/>
          <w:tab w:val="left" w:pos="9187"/>
        </w:tabs>
        <w:jc w:val="left"/>
      </w:pPr>
    </w:p>
    <w:p w:rsidR="006943FF" w:rsidRPr="006943FF" w:rsidRDefault="006943FF" w:rsidP="006943FF">
      <w:pPr>
        <w:widowControl w:val="0"/>
        <w:tabs>
          <w:tab w:val="center" w:pos="590"/>
          <w:tab w:val="center" w:pos="1440"/>
          <w:tab w:val="left" w:pos="1872"/>
          <w:tab w:val="left" w:pos="9187"/>
        </w:tabs>
        <w:jc w:val="left"/>
      </w:pPr>
      <w:r w:rsidRPr="006943FF">
        <w:rPr>
          <w:u w:val="single"/>
        </w:rPr>
        <w:tab/>
        <w:t>Date</w:t>
      </w:r>
      <w:r w:rsidRPr="006943FF">
        <w:rPr>
          <w:u w:val="single"/>
        </w:rPr>
        <w:tab/>
        <w:t>Body</w:t>
      </w:r>
      <w:r w:rsidRPr="006943FF">
        <w:rPr>
          <w:u w:val="single"/>
        </w:rPr>
        <w:tab/>
        <w:t>Action Description with journal page number</w:t>
      </w:r>
      <w:r w:rsidRPr="006943FF">
        <w:rPr>
          <w:u w:val="single"/>
        </w:rPr>
        <w:tab/>
      </w:r>
    </w:p>
    <w:p w:rsidR="00D82F6E" w:rsidRDefault="00D82F6E" w:rsidP="00D82F6E">
      <w:pPr>
        <w:widowControl w:val="0"/>
        <w:tabs>
          <w:tab w:val="right" w:pos="1008"/>
          <w:tab w:val="left" w:pos="1152"/>
          <w:tab w:val="left" w:pos="1872"/>
          <w:tab w:val="left" w:pos="9187"/>
        </w:tabs>
        <w:ind w:left="2088" w:hanging="2088"/>
        <w:jc w:val="left"/>
      </w:pPr>
      <w:r>
        <w:tab/>
        <w:t>1/20/2011</w:t>
      </w:r>
      <w:r>
        <w:tab/>
        <w:t>House</w:t>
      </w:r>
      <w:r>
        <w:tab/>
      </w:r>
      <w:r w:rsidRPr="0041223E">
        <w:t>Introduced and adopted (</w:t>
      </w:r>
      <w:hyperlink r:id="rId7" w:history="1">
        <w:r w:rsidRPr="0041223E">
          <w:rPr>
            <w:rStyle w:val="Hyperlink"/>
          </w:rPr>
          <w:t>House Journal</w:t>
        </w:r>
        <w:r w:rsidRPr="0041223E">
          <w:rPr>
            <w:rStyle w:val="Hyperlink"/>
          </w:rPr>
          <w:noBreakHyphen/>
          <w:t>page 13</w:t>
        </w:r>
      </w:hyperlink>
      <w:r w:rsidRPr="0041223E">
        <w:t>)</w:t>
      </w:r>
    </w:p>
    <w:p w:rsidR="00D82F6E" w:rsidRDefault="00D82F6E" w:rsidP="00D82F6E">
      <w:pPr>
        <w:widowControl w:val="0"/>
        <w:tabs>
          <w:tab w:val="right" w:pos="1008"/>
          <w:tab w:val="left" w:pos="1152"/>
          <w:tab w:val="left" w:pos="1872"/>
          <w:tab w:val="left" w:pos="9187"/>
        </w:tabs>
        <w:ind w:left="2088" w:hanging="2088"/>
        <w:jc w:val="left"/>
      </w:pPr>
    </w:p>
    <w:p w:rsidR="006943FF" w:rsidRPr="006943FF" w:rsidRDefault="006943FF" w:rsidP="006943FF">
      <w:pPr>
        <w:widowControl w:val="0"/>
        <w:tabs>
          <w:tab w:val="right" w:pos="1008"/>
          <w:tab w:val="left" w:pos="1152"/>
          <w:tab w:val="left" w:pos="1872"/>
          <w:tab w:val="left" w:pos="9187"/>
        </w:tabs>
        <w:ind w:left="2088" w:hanging="2088"/>
        <w:jc w:val="left"/>
      </w:pPr>
    </w:p>
    <w:p w:rsidR="006943FF" w:rsidRDefault="006943FF" w:rsidP="006943FF">
      <w:r w:rsidRPr="006943FF">
        <w:rPr>
          <w:b/>
        </w:rPr>
        <w:t>VERSIONS OF THIS BILL</w:t>
      </w:r>
    </w:p>
    <w:p w:rsidR="006943FF" w:rsidRDefault="006943FF" w:rsidP="006943FF"/>
    <w:p w:rsidR="006943FF" w:rsidRDefault="009F0354" w:rsidP="006943FF">
      <w:hyperlink r:id="rId8" w:history="1">
        <w:r w:rsidR="006943FF">
          <w:rPr>
            <w:rStyle w:val="Hyperlink"/>
          </w:rPr>
          <w:t>1/20/2011</w:t>
        </w:r>
      </w:hyperlink>
    </w:p>
    <w:p w:rsidR="006943FF" w:rsidRDefault="006943FF" w:rsidP="006943FF"/>
    <w:p w:rsidR="006943FF" w:rsidRDefault="006943FF" w:rsidP="006943FF">
      <w:pPr>
        <w:sectPr w:rsidR="006943FF" w:rsidSect="006943F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516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446" w:rsidRDefault="00321B48" w:rsidP="00DF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F0446">
        <w:rPr>
          <w:color w:val="000000" w:themeColor="text1"/>
          <w:u w:color="000000" w:themeColor="text1"/>
        </w:rPr>
        <w:t xml:space="preserve">CONGRATULATE </w:t>
      </w:r>
      <w:r w:rsidR="001D4C09">
        <w:rPr>
          <w:color w:val="000000" w:themeColor="text1"/>
          <w:u w:color="000000" w:themeColor="text1"/>
        </w:rPr>
        <w:t>ROGER LEDUC</w:t>
      </w:r>
      <w:r w:rsidR="00DF0446">
        <w:rPr>
          <w:color w:val="000000" w:themeColor="text1"/>
          <w:u w:color="000000" w:themeColor="text1"/>
        </w:rPr>
        <w:t xml:space="preserve">, </w:t>
      </w:r>
      <w:r w:rsidR="001D4C09">
        <w:rPr>
          <w:color w:val="000000" w:themeColor="text1"/>
          <w:u w:color="000000" w:themeColor="text1"/>
        </w:rPr>
        <w:t xml:space="preserve">AIKEN CITY MANAGER, </w:t>
      </w:r>
      <w:r w:rsidR="00DF0446">
        <w:rPr>
          <w:color w:val="000000" w:themeColor="text1"/>
          <w:u w:color="000000" w:themeColor="text1"/>
        </w:rPr>
        <w:t>U</w:t>
      </w:r>
      <w:r w:rsidR="00DF0446" w:rsidRPr="001C46A4">
        <w:rPr>
          <w:color w:val="000000" w:themeColor="text1"/>
          <w:u w:color="000000" w:themeColor="text1"/>
        </w:rPr>
        <w:t xml:space="preserve">PON THE OCCASION OF HIS RETIREMENT, TO COMMEND HIM FOR HIS </w:t>
      </w:r>
      <w:r w:rsidR="001D4C09">
        <w:rPr>
          <w:color w:val="000000" w:themeColor="text1"/>
          <w:u w:color="000000" w:themeColor="text1"/>
        </w:rPr>
        <w:t>TWENTY</w:t>
      </w:r>
      <w:r w:rsidR="00844066">
        <w:rPr>
          <w:color w:val="000000" w:themeColor="text1"/>
          <w:u w:color="000000" w:themeColor="text1"/>
        </w:rPr>
        <w:noBreakHyphen/>
      </w:r>
      <w:r w:rsidR="001D4C09">
        <w:rPr>
          <w:color w:val="000000" w:themeColor="text1"/>
          <w:u w:color="000000" w:themeColor="text1"/>
        </w:rPr>
        <w:t>FIVE</w:t>
      </w:r>
      <w:r w:rsidR="00DF0446" w:rsidRPr="001C46A4">
        <w:rPr>
          <w:color w:val="000000" w:themeColor="text1"/>
          <w:u w:color="000000" w:themeColor="text1"/>
        </w:rPr>
        <w:t xml:space="preserve"> YEARS OF DEDICATED SERVICE</w:t>
      </w:r>
      <w:r w:rsidR="001D4C09">
        <w:rPr>
          <w:color w:val="000000" w:themeColor="text1"/>
          <w:u w:color="000000" w:themeColor="text1"/>
        </w:rPr>
        <w:t xml:space="preserve"> TO THE CITY OF AIKEN</w:t>
      </w:r>
      <w:r w:rsidR="00DF0446">
        <w:rPr>
          <w:color w:val="000000" w:themeColor="text1"/>
          <w:u w:color="000000" w:themeColor="text1"/>
        </w:rPr>
        <w:t xml:space="preserve">, </w:t>
      </w:r>
      <w:r w:rsidR="00DF0446" w:rsidRPr="001C46A4">
        <w:rPr>
          <w:color w:val="000000" w:themeColor="text1"/>
          <w:u w:color="000000" w:themeColor="text1"/>
        </w:rPr>
        <w:t>AND TO WISH HIM MUCH HAPPINESS AND FULFILLME</w:t>
      </w:r>
      <w:r w:rsidR="00DF0446">
        <w:rPr>
          <w:color w:val="000000" w:themeColor="text1"/>
          <w:u w:color="000000" w:themeColor="text1"/>
        </w:rPr>
        <w:t>NT IN ALL HIS FUTURE ENDEAVORS.</w:t>
      </w:r>
    </w:p>
    <w:p w:rsidR="00895167" w:rsidRDefault="00895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B7D" w:rsidRDefault="0089516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41B7D" w:rsidRPr="001C46A4">
        <w:rPr>
          <w:color w:val="000000" w:themeColor="text1"/>
          <w:u w:color="000000" w:themeColor="text1"/>
        </w:rPr>
        <w:t xml:space="preserve">it is with great pleasure that the South Carolina </w:t>
      </w:r>
      <w:r w:rsidR="00A41B7D">
        <w:t>House of Representatives</w:t>
      </w:r>
      <w:r w:rsidR="00A41B7D" w:rsidRPr="001C46A4">
        <w:rPr>
          <w:color w:val="000000" w:themeColor="text1"/>
          <w:u w:color="000000" w:themeColor="text1"/>
        </w:rPr>
        <w:t xml:space="preserve"> honors those individuals who give tirelessly of themselves to the welfare of this great </w:t>
      </w:r>
      <w:r w:rsidR="00A41B7D">
        <w:rPr>
          <w:color w:val="000000" w:themeColor="text1"/>
          <w:u w:color="000000" w:themeColor="text1"/>
        </w:rPr>
        <w:t>st</w:t>
      </w:r>
      <w:r w:rsidR="00A41B7D" w:rsidRPr="001C46A4">
        <w:rPr>
          <w:color w:val="000000" w:themeColor="text1"/>
          <w:u w:color="000000" w:themeColor="text1"/>
        </w:rPr>
        <w:t>ate</w:t>
      </w:r>
      <w:r w:rsidR="00844066" w:rsidRPr="00844066">
        <w:rPr>
          <w:color w:val="000000" w:themeColor="text1"/>
          <w:u w:color="000000" w:themeColor="text1"/>
        </w:rPr>
        <w:t>’</w:t>
      </w:r>
      <w:r w:rsidR="00A41B7D" w:rsidRPr="001C46A4">
        <w:rPr>
          <w:color w:val="000000" w:themeColor="text1"/>
          <w:u w:color="000000" w:themeColor="text1"/>
        </w:rPr>
        <w:t>s citizenry; a</w:t>
      </w:r>
      <w:r w:rsidR="00A41B7D">
        <w:rPr>
          <w:color w:val="000000" w:themeColor="text1"/>
          <w:u w:color="000000" w:themeColor="text1"/>
        </w:rPr>
        <w:t>nd</w:t>
      </w:r>
    </w:p>
    <w:p w:rsidR="00A41B7D" w:rsidRPr="001C46A4"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E2C16">
        <w:rPr>
          <w:color w:val="000000" w:themeColor="text1"/>
          <w:u w:color="000000" w:themeColor="text1"/>
        </w:rPr>
        <w:t xml:space="preserve">Roger LeDuc, Aiken City Manager, </w:t>
      </w:r>
      <w:r w:rsidRPr="001C46A4">
        <w:rPr>
          <w:color w:val="000000" w:themeColor="text1"/>
          <w:u w:color="000000" w:themeColor="text1"/>
        </w:rPr>
        <w:t xml:space="preserve">stands among their number as an outstanding public </w:t>
      </w:r>
      <w:r>
        <w:rPr>
          <w:color w:val="000000" w:themeColor="text1"/>
          <w:u w:color="000000" w:themeColor="text1"/>
        </w:rPr>
        <w:t>servant</w:t>
      </w:r>
      <w:r w:rsidRPr="001C46A4">
        <w:rPr>
          <w:color w:val="000000" w:themeColor="text1"/>
          <w:u w:color="000000" w:themeColor="text1"/>
        </w:rPr>
        <w:t xml:space="preserve">, one much admired </w:t>
      </w:r>
      <w:r>
        <w:rPr>
          <w:color w:val="000000" w:themeColor="text1"/>
          <w:u w:color="000000" w:themeColor="text1"/>
        </w:rPr>
        <w:t xml:space="preserve">for his invaluable contributions to the improvement of </w:t>
      </w:r>
      <w:r w:rsidR="008E2C16">
        <w:rPr>
          <w:color w:val="000000" w:themeColor="text1"/>
          <w:u w:color="000000" w:themeColor="text1"/>
        </w:rPr>
        <w:t>Aiken</w:t>
      </w:r>
      <w:r w:rsidR="00844066" w:rsidRPr="00844066">
        <w:rPr>
          <w:color w:val="000000" w:themeColor="text1"/>
          <w:u w:color="000000" w:themeColor="text1"/>
        </w:rPr>
        <w:t>’</w:t>
      </w:r>
      <w:r w:rsidR="008E2C16">
        <w:rPr>
          <w:color w:val="000000" w:themeColor="text1"/>
          <w:u w:color="000000" w:themeColor="text1"/>
        </w:rPr>
        <w:t>s</w:t>
      </w:r>
      <w:r>
        <w:rPr>
          <w:color w:val="000000" w:themeColor="text1"/>
          <w:u w:color="000000" w:themeColor="text1"/>
        </w:rPr>
        <w:t xml:space="preserve"> infrastructure and quality of life; and</w:t>
      </w:r>
    </w:p>
    <w:p w:rsidR="00A41B7D" w:rsidRPr="001C46A4"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w:t>
      </w:r>
      <w:r>
        <w:rPr>
          <w:color w:val="000000" w:themeColor="text1"/>
          <w:u w:color="000000" w:themeColor="text1"/>
        </w:rPr>
        <w:t>in preparation for his life</w:t>
      </w:r>
      <w:r w:rsidR="00844066" w:rsidRPr="00844066">
        <w:rPr>
          <w:color w:val="000000" w:themeColor="text1"/>
          <w:u w:color="000000" w:themeColor="text1"/>
        </w:rPr>
        <w:t>’</w:t>
      </w:r>
      <w:r>
        <w:rPr>
          <w:color w:val="000000" w:themeColor="text1"/>
          <w:u w:color="000000" w:themeColor="text1"/>
        </w:rPr>
        <w:t xml:space="preserve">s work, Mr. </w:t>
      </w:r>
      <w:r w:rsidR="000A4B7A">
        <w:rPr>
          <w:color w:val="000000" w:themeColor="text1"/>
          <w:u w:color="000000" w:themeColor="text1"/>
        </w:rPr>
        <w:t>LeDuc</w:t>
      </w:r>
      <w:r>
        <w:rPr>
          <w:color w:val="000000" w:themeColor="text1"/>
          <w:u w:color="000000" w:themeColor="text1"/>
        </w:rPr>
        <w:t xml:space="preserve"> graduated from the University of </w:t>
      </w:r>
      <w:r w:rsidR="000A4B7A">
        <w:rPr>
          <w:color w:val="000000" w:themeColor="text1"/>
          <w:u w:color="000000" w:themeColor="text1"/>
        </w:rPr>
        <w:t>Illinois with</w:t>
      </w:r>
      <w:r>
        <w:rPr>
          <w:color w:val="000000" w:themeColor="text1"/>
          <w:u w:color="000000" w:themeColor="text1"/>
        </w:rPr>
        <w:t xml:space="preserve"> a bachelor</w:t>
      </w:r>
      <w:r w:rsidR="00844066" w:rsidRPr="00844066">
        <w:rPr>
          <w:color w:val="000000" w:themeColor="text1"/>
          <w:u w:color="000000" w:themeColor="text1"/>
        </w:rPr>
        <w:t>’</w:t>
      </w:r>
      <w:r>
        <w:rPr>
          <w:color w:val="000000" w:themeColor="text1"/>
          <w:u w:color="000000" w:themeColor="text1"/>
        </w:rPr>
        <w:t xml:space="preserve">s degree </w:t>
      </w:r>
      <w:r w:rsidR="000A4B7A">
        <w:rPr>
          <w:color w:val="000000" w:themeColor="text1"/>
          <w:u w:color="000000" w:themeColor="text1"/>
        </w:rPr>
        <w:t>and a master</w:t>
      </w:r>
      <w:r w:rsidR="00844066" w:rsidRPr="00844066">
        <w:rPr>
          <w:color w:val="000000" w:themeColor="text1"/>
          <w:u w:color="000000" w:themeColor="text1"/>
        </w:rPr>
        <w:t>’</w:t>
      </w:r>
      <w:r w:rsidR="000A4B7A">
        <w:rPr>
          <w:color w:val="000000" w:themeColor="text1"/>
          <w:u w:color="000000" w:themeColor="text1"/>
        </w:rPr>
        <w:t xml:space="preserve">s degree </w:t>
      </w:r>
      <w:r>
        <w:rPr>
          <w:color w:val="000000" w:themeColor="text1"/>
          <w:u w:color="000000" w:themeColor="text1"/>
        </w:rPr>
        <w:t xml:space="preserve">in </w:t>
      </w:r>
      <w:r w:rsidR="000A4B7A">
        <w:rPr>
          <w:color w:val="000000" w:themeColor="text1"/>
          <w:u w:color="000000" w:themeColor="text1"/>
        </w:rPr>
        <w:t>science; and</w:t>
      </w:r>
    </w:p>
    <w:p w:rsidR="000812E7" w:rsidRDefault="000812E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2E7" w:rsidRDefault="000812E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as a private consultant, serving the Chicago area for ten years and the City of North Augusta for five years; and</w:t>
      </w:r>
    </w:p>
    <w:p w:rsidR="000812E7" w:rsidRDefault="000812E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2E7" w:rsidRDefault="000812E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1986, Mr. LeDuc took up his duties as Aiken Public Works director, a post he filled with distinction until 1998. At that time, h</w:t>
      </w:r>
      <w:r w:rsidR="00B54532">
        <w:rPr>
          <w:color w:val="000000" w:themeColor="text1"/>
          <w:u w:color="000000" w:themeColor="text1"/>
        </w:rPr>
        <w:t xml:space="preserve">e became City of Aiken manager </w:t>
      </w:r>
      <w:r w:rsidR="00B54532">
        <w:rPr>
          <w:color w:val="000000" w:themeColor="text1"/>
          <w:u w:color="000000" w:themeColor="text1"/>
        </w:rPr>
        <w:lastRenderedPageBreak/>
        <w:t>and continued to build his well</w:t>
      </w:r>
      <w:r w:rsidR="00844066">
        <w:rPr>
          <w:color w:val="000000" w:themeColor="text1"/>
          <w:u w:color="000000" w:themeColor="text1"/>
        </w:rPr>
        <w:noBreakHyphen/>
      </w:r>
      <w:r w:rsidR="00B54532">
        <w:rPr>
          <w:color w:val="000000" w:themeColor="text1"/>
          <w:u w:color="000000" w:themeColor="text1"/>
        </w:rPr>
        <w:t>known reputation for excellence</w:t>
      </w:r>
      <w:r w:rsidR="00AC0433">
        <w:rPr>
          <w:color w:val="000000" w:themeColor="text1"/>
          <w:u w:color="000000" w:themeColor="text1"/>
        </w:rPr>
        <w:t xml:space="preserve"> and a positive “can</w:t>
      </w:r>
      <w:r w:rsidR="00844066">
        <w:rPr>
          <w:color w:val="000000" w:themeColor="text1"/>
          <w:u w:color="000000" w:themeColor="text1"/>
        </w:rPr>
        <w:noBreakHyphen/>
      </w:r>
      <w:r w:rsidR="00AC0433">
        <w:rPr>
          <w:color w:val="000000" w:themeColor="text1"/>
          <w:u w:color="000000" w:themeColor="text1"/>
        </w:rPr>
        <w:t>do” attitude</w:t>
      </w:r>
      <w:r w:rsidR="00B54532">
        <w:rPr>
          <w:color w:val="000000" w:themeColor="text1"/>
          <w:u w:color="000000" w:themeColor="text1"/>
        </w:rPr>
        <w:t>; and</w:t>
      </w:r>
    </w:p>
    <w:p w:rsidR="00B54532" w:rsidRDefault="00B54532"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532" w:rsidRDefault="00B54532"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10C60">
        <w:rPr>
          <w:color w:val="000000" w:themeColor="text1"/>
          <w:u w:color="000000" w:themeColor="text1"/>
        </w:rPr>
        <w:t xml:space="preserve">among the highlights of his career </w:t>
      </w:r>
      <w:r w:rsidR="00483B1E">
        <w:rPr>
          <w:color w:val="000000" w:themeColor="text1"/>
          <w:u w:color="000000" w:themeColor="text1"/>
        </w:rPr>
        <w:t>with the City of Aiken are the w</w:t>
      </w:r>
      <w:r w:rsidR="00210C60">
        <w:rPr>
          <w:color w:val="000000" w:themeColor="text1"/>
          <w:u w:color="000000" w:themeColor="text1"/>
        </w:rPr>
        <w:t xml:space="preserve">ellness </w:t>
      </w:r>
      <w:r w:rsidR="00483B1E">
        <w:rPr>
          <w:color w:val="000000" w:themeColor="text1"/>
          <w:u w:color="000000" w:themeColor="text1"/>
        </w:rPr>
        <w:t>p</w:t>
      </w:r>
      <w:r w:rsidR="00210C60">
        <w:rPr>
          <w:color w:val="000000" w:themeColor="text1"/>
          <w:u w:color="000000" w:themeColor="text1"/>
        </w:rPr>
        <w:t>rogram for city employees, elimination of all the city</w:t>
      </w:r>
      <w:r w:rsidR="00844066" w:rsidRPr="00844066">
        <w:rPr>
          <w:color w:val="000000" w:themeColor="text1"/>
          <w:u w:color="000000" w:themeColor="text1"/>
        </w:rPr>
        <w:t>’</w:t>
      </w:r>
      <w:r w:rsidR="00210C60">
        <w:rPr>
          <w:color w:val="000000" w:themeColor="text1"/>
          <w:u w:color="000000" w:themeColor="text1"/>
        </w:rPr>
        <w:t>s bonded indebtedness, downtown improvements such as the theater and festival center, a traffic</w:t>
      </w:r>
      <w:r w:rsidR="00483B1E">
        <w:rPr>
          <w:color w:val="000000" w:themeColor="text1"/>
          <w:u w:color="000000" w:themeColor="text1"/>
        </w:rPr>
        <w:t xml:space="preserve"> </w:t>
      </w:r>
      <w:r w:rsidR="00210C60">
        <w:rPr>
          <w:color w:val="000000" w:themeColor="text1"/>
          <w:u w:color="000000" w:themeColor="text1"/>
        </w:rPr>
        <w:t>management ordinance, a lower millage rate, construction of two industrial parks</w:t>
      </w:r>
      <w:r w:rsidR="006E79F0">
        <w:rPr>
          <w:color w:val="000000" w:themeColor="text1"/>
          <w:u w:color="000000" w:themeColor="text1"/>
        </w:rPr>
        <w:t xml:space="preserve"> with their approximately eight hundred jobs</w:t>
      </w:r>
      <w:r w:rsidR="00210C60">
        <w:rPr>
          <w:color w:val="000000" w:themeColor="text1"/>
          <w:u w:color="000000" w:themeColor="text1"/>
        </w:rPr>
        <w:t>, a senior tax write</w:t>
      </w:r>
      <w:r w:rsidR="00844066">
        <w:rPr>
          <w:color w:val="000000" w:themeColor="text1"/>
          <w:u w:color="000000" w:themeColor="text1"/>
        </w:rPr>
        <w:noBreakHyphen/>
      </w:r>
      <w:r w:rsidR="00210C60">
        <w:rPr>
          <w:color w:val="000000" w:themeColor="text1"/>
          <w:u w:color="000000" w:themeColor="text1"/>
        </w:rPr>
        <w:t>off program, a new storm</w:t>
      </w:r>
      <w:r w:rsidR="00844066">
        <w:rPr>
          <w:color w:val="000000" w:themeColor="text1"/>
          <w:u w:color="000000" w:themeColor="text1"/>
        </w:rPr>
        <w:noBreakHyphen/>
      </w:r>
      <w:r w:rsidR="00210C60">
        <w:rPr>
          <w:color w:val="000000" w:themeColor="text1"/>
          <w:u w:color="000000" w:themeColor="text1"/>
        </w:rPr>
        <w:t xml:space="preserve">water program (the first in the State), four hundred new housing units and thirteen </w:t>
      </w:r>
      <w:r w:rsidR="00C857EE">
        <w:rPr>
          <w:color w:val="000000" w:themeColor="text1"/>
          <w:u w:color="000000" w:themeColor="text1"/>
        </w:rPr>
        <w:t xml:space="preserve">new </w:t>
      </w:r>
      <w:r w:rsidR="00210C60">
        <w:rPr>
          <w:color w:val="000000" w:themeColor="text1"/>
          <w:u w:color="000000" w:themeColor="text1"/>
        </w:rPr>
        <w:t>neighborhood organizations</w:t>
      </w:r>
      <w:r w:rsidR="00C857EE">
        <w:rPr>
          <w:color w:val="000000" w:themeColor="text1"/>
          <w:u w:color="000000" w:themeColor="text1"/>
        </w:rPr>
        <w:t xml:space="preserve">, and the completion of Citizens Park and </w:t>
      </w:r>
      <w:r w:rsidR="00EA4FE0">
        <w:rPr>
          <w:color w:val="000000" w:themeColor="text1"/>
          <w:u w:color="000000" w:themeColor="text1"/>
        </w:rPr>
        <w:t xml:space="preserve">the Weeks </w:t>
      </w:r>
      <w:r w:rsidR="00C857EE">
        <w:rPr>
          <w:color w:val="000000" w:themeColor="text1"/>
          <w:u w:color="000000" w:themeColor="text1"/>
        </w:rPr>
        <w:t>Tennis Center; and</w:t>
      </w:r>
    </w:p>
    <w:p w:rsidR="004A33E5" w:rsidRDefault="004A33E5"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4A33E5"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82969">
        <w:rPr>
          <w:color w:val="000000" w:themeColor="text1"/>
          <w:u w:color="000000" w:themeColor="text1"/>
        </w:rPr>
        <w:t>because of his instrumental work in developing innovative and award</w:t>
      </w:r>
      <w:r w:rsidR="00844066">
        <w:rPr>
          <w:color w:val="000000" w:themeColor="text1"/>
          <w:u w:color="000000" w:themeColor="text1"/>
        </w:rPr>
        <w:noBreakHyphen/>
      </w:r>
      <w:r w:rsidR="00782969">
        <w:rPr>
          <w:color w:val="000000" w:themeColor="text1"/>
          <w:u w:color="000000" w:themeColor="text1"/>
        </w:rPr>
        <w:t>winning programs in South Carolina in the areas of recycling, storm</w:t>
      </w:r>
      <w:r w:rsidR="00844066">
        <w:rPr>
          <w:color w:val="000000" w:themeColor="text1"/>
          <w:u w:color="000000" w:themeColor="text1"/>
        </w:rPr>
        <w:noBreakHyphen/>
      </w:r>
      <w:r w:rsidR="00782969">
        <w:rPr>
          <w:color w:val="000000" w:themeColor="text1"/>
          <w:u w:color="000000" w:themeColor="text1"/>
        </w:rPr>
        <w:t>water utility, wetlands, publicizing, and skill training, Roger LeDuc was recognized in 2000 as one of the Top Ten Public Works Leaders in North America by the American Public Works Association</w:t>
      </w:r>
      <w:r w:rsidR="00A96017">
        <w:rPr>
          <w:color w:val="000000" w:themeColor="text1"/>
          <w:u w:color="000000" w:themeColor="text1"/>
        </w:rPr>
        <w:t>. In this same year, he received South Carolina</w:t>
      </w:r>
      <w:r w:rsidR="00844066" w:rsidRPr="00844066">
        <w:rPr>
          <w:color w:val="000000" w:themeColor="text1"/>
          <w:u w:color="000000" w:themeColor="text1"/>
        </w:rPr>
        <w:t>’</w:t>
      </w:r>
      <w:r w:rsidR="00A96017">
        <w:rPr>
          <w:color w:val="000000" w:themeColor="text1"/>
          <w:u w:color="000000" w:themeColor="text1"/>
        </w:rPr>
        <w:t>s Order of the Silver Crescent for his exceptional service to the citizens of Aiken</w:t>
      </w:r>
      <w:r w:rsidR="00782969">
        <w:rPr>
          <w:color w:val="000000" w:themeColor="text1"/>
          <w:u w:color="000000" w:themeColor="text1"/>
        </w:rPr>
        <w:t>; and</w:t>
      </w:r>
    </w:p>
    <w:p w:rsidR="00A96017" w:rsidRDefault="00A9601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017" w:rsidRPr="006C25A6" w:rsidRDefault="00A9601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C7AEF">
        <w:rPr>
          <w:color w:val="000000" w:themeColor="text1"/>
          <w:u w:color="000000" w:themeColor="text1"/>
        </w:rPr>
        <w:t xml:space="preserve">among his </w:t>
      </w:r>
      <w:r>
        <w:rPr>
          <w:color w:val="000000" w:themeColor="text1"/>
          <w:u w:color="000000" w:themeColor="text1"/>
        </w:rPr>
        <w:t xml:space="preserve">numerous </w:t>
      </w:r>
      <w:r w:rsidR="001C7AEF">
        <w:rPr>
          <w:color w:val="000000" w:themeColor="text1"/>
          <w:u w:color="000000" w:themeColor="text1"/>
        </w:rPr>
        <w:t xml:space="preserve">posts of service, </w:t>
      </w:r>
      <w:r>
        <w:rPr>
          <w:color w:val="000000" w:themeColor="text1"/>
          <w:u w:color="000000" w:themeColor="text1"/>
        </w:rPr>
        <w:t xml:space="preserve">Mr. LeDuc </w:t>
      </w:r>
      <w:r w:rsidR="00CB022B">
        <w:rPr>
          <w:color w:val="000000" w:themeColor="text1"/>
          <w:u w:color="000000" w:themeColor="text1"/>
        </w:rPr>
        <w:t xml:space="preserve">has served as </w:t>
      </w:r>
      <w:r w:rsidR="001C7AEF">
        <w:rPr>
          <w:color w:val="000000" w:themeColor="text1"/>
          <w:u w:color="000000" w:themeColor="text1"/>
        </w:rPr>
        <w:t xml:space="preserve">a </w:t>
      </w:r>
      <w:r>
        <w:rPr>
          <w:color w:val="000000" w:themeColor="text1"/>
          <w:u w:color="000000" w:themeColor="text1"/>
        </w:rPr>
        <w:t>board member of the Governor</w:t>
      </w:r>
      <w:r w:rsidR="00844066">
        <w:rPr>
          <w:color w:val="000000" w:themeColor="text1"/>
          <w:u w:color="000000" w:themeColor="text1"/>
        </w:rPr>
        <w:noBreakHyphen/>
      </w:r>
      <w:r>
        <w:rPr>
          <w:color w:val="000000" w:themeColor="text1"/>
          <w:u w:color="000000" w:themeColor="text1"/>
        </w:rPr>
        <w:t>appointed Recycling Market Development and Waste Tire Committee</w:t>
      </w:r>
      <w:r w:rsidR="001C7AEF">
        <w:rPr>
          <w:color w:val="000000" w:themeColor="text1"/>
          <w:u w:color="000000" w:themeColor="text1"/>
        </w:rPr>
        <w:t xml:space="preserve">, Aiken Corporation, and Chamber of Commerce. He </w:t>
      </w:r>
      <w:r w:rsidR="00CB022B">
        <w:rPr>
          <w:color w:val="000000" w:themeColor="text1"/>
          <w:u w:color="000000" w:themeColor="text1"/>
        </w:rPr>
        <w:t>currently</w:t>
      </w:r>
      <w:r w:rsidR="001C7AEF">
        <w:rPr>
          <w:color w:val="000000" w:themeColor="text1"/>
          <w:u w:color="000000" w:themeColor="text1"/>
        </w:rPr>
        <w:t xml:space="preserve"> serves with the Kairos Prison/Emmaus Ministry; and</w:t>
      </w:r>
    </w:p>
    <w:p w:rsidR="000812E7" w:rsidRDefault="000812E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2E7" w:rsidRDefault="004A33E5"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a January 23 drop</w:t>
      </w:r>
      <w:r w:rsidR="00844066">
        <w:rPr>
          <w:color w:val="000000" w:themeColor="text1"/>
          <w:u w:color="000000" w:themeColor="text1"/>
        </w:rPr>
        <w:noBreakHyphen/>
      </w:r>
      <w:r>
        <w:rPr>
          <w:color w:val="000000" w:themeColor="text1"/>
          <w:u w:color="000000" w:themeColor="text1"/>
        </w:rPr>
        <w:t xml:space="preserve">in honoring him for his many years of faithful service, </w:t>
      </w:r>
      <w:r w:rsidR="000812E7">
        <w:rPr>
          <w:color w:val="000000" w:themeColor="text1"/>
          <w:u w:color="000000" w:themeColor="text1"/>
        </w:rPr>
        <w:t xml:space="preserve">on January 28, 2011, Roger LeDuc will step down from his post as Aiken City Manager to embark on the new adventure of retirement, at which time he hopes to </w:t>
      </w:r>
      <w:r w:rsidR="00E25C57">
        <w:rPr>
          <w:color w:val="000000" w:themeColor="text1"/>
          <w:u w:color="000000" w:themeColor="text1"/>
        </w:rPr>
        <w:t>spend more time traveling and enjoying the company of his family; and</w:t>
      </w:r>
    </w:p>
    <w:p w:rsidR="004A33E5" w:rsidRDefault="004A33E5"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having made his mark and set the bar of achievement extraordinarily high in his profession, </w:t>
      </w:r>
      <w:r>
        <w:rPr>
          <w:color w:val="000000" w:themeColor="text1"/>
          <w:u w:color="000000" w:themeColor="text1"/>
        </w:rPr>
        <w:t xml:space="preserve">Mr. </w:t>
      </w:r>
      <w:r w:rsidR="0018532C">
        <w:rPr>
          <w:color w:val="000000" w:themeColor="text1"/>
          <w:u w:color="000000" w:themeColor="text1"/>
        </w:rPr>
        <w:t>LeDuc</w:t>
      </w:r>
      <w:r w:rsidRPr="001C46A4">
        <w:rPr>
          <w:color w:val="000000" w:themeColor="text1"/>
          <w:u w:color="000000" w:themeColor="text1"/>
        </w:rPr>
        <w:t xml:space="preserve"> will be remembered with affection and gratitude by colleagues</w:t>
      </w:r>
      <w:r>
        <w:rPr>
          <w:color w:val="000000" w:themeColor="text1"/>
          <w:u w:color="000000" w:themeColor="text1"/>
        </w:rPr>
        <w:t xml:space="preserve"> and l</w:t>
      </w:r>
      <w:r w:rsidRPr="001C46A4">
        <w:rPr>
          <w:color w:val="000000" w:themeColor="text1"/>
          <w:u w:color="000000" w:themeColor="text1"/>
        </w:rPr>
        <w:t>egislative friends for</w:t>
      </w:r>
      <w:r>
        <w:rPr>
          <w:color w:val="000000" w:themeColor="text1"/>
          <w:u w:color="000000" w:themeColor="text1"/>
        </w:rPr>
        <w:t xml:space="preserve"> years to come. Now, therefore,</w:t>
      </w:r>
    </w:p>
    <w:p w:rsidR="00A41B7D" w:rsidRPr="001C46A4"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1B7D" w:rsidRPr="001C46A4"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That the members of the South Carolina </w:t>
      </w:r>
      <w:r>
        <w:t>House of Representatives</w:t>
      </w:r>
      <w:r w:rsidRPr="001C46A4">
        <w:rPr>
          <w:color w:val="000000" w:themeColor="text1"/>
          <w:u w:color="000000" w:themeColor="text1"/>
        </w:rPr>
        <w:t xml:space="preserve">, by this resolution, congratulate </w:t>
      </w:r>
      <w:r w:rsidR="00333676">
        <w:rPr>
          <w:color w:val="000000" w:themeColor="text1"/>
          <w:u w:color="000000" w:themeColor="text1"/>
        </w:rPr>
        <w:t xml:space="preserve">Roger LeDuc, Aiken city manager, </w:t>
      </w:r>
      <w:r>
        <w:rPr>
          <w:color w:val="000000" w:themeColor="text1"/>
          <w:u w:color="000000" w:themeColor="text1"/>
        </w:rPr>
        <w:t>u</w:t>
      </w:r>
      <w:r w:rsidRPr="001C46A4">
        <w:rPr>
          <w:color w:val="000000" w:themeColor="text1"/>
          <w:u w:color="000000" w:themeColor="text1"/>
        </w:rPr>
        <w:t xml:space="preserve">pon the occasion of his retirement, commend him for his </w:t>
      </w:r>
      <w:r w:rsidR="00333676">
        <w:rPr>
          <w:color w:val="000000" w:themeColor="text1"/>
          <w:u w:color="000000" w:themeColor="text1"/>
        </w:rPr>
        <w:t>twenty</w:t>
      </w:r>
      <w:r w:rsidR="00844066">
        <w:rPr>
          <w:color w:val="000000" w:themeColor="text1"/>
          <w:u w:color="000000" w:themeColor="text1"/>
        </w:rPr>
        <w:noBreakHyphen/>
      </w:r>
      <w:r w:rsidR="00333676">
        <w:rPr>
          <w:color w:val="000000" w:themeColor="text1"/>
          <w:u w:color="000000" w:themeColor="text1"/>
        </w:rPr>
        <w:t>five</w:t>
      </w:r>
      <w:r w:rsidRPr="001C46A4">
        <w:rPr>
          <w:color w:val="000000" w:themeColor="text1"/>
          <w:u w:color="000000" w:themeColor="text1"/>
        </w:rPr>
        <w:t xml:space="preserve"> years of dedicated service</w:t>
      </w:r>
      <w:r w:rsidR="00DA35D0">
        <w:rPr>
          <w:color w:val="000000" w:themeColor="text1"/>
          <w:u w:color="000000" w:themeColor="text1"/>
        </w:rPr>
        <w:t xml:space="preserve"> to the City of Aiken</w:t>
      </w:r>
      <w:r>
        <w:rPr>
          <w:color w:val="000000" w:themeColor="text1"/>
          <w:u w:color="000000" w:themeColor="text1"/>
        </w:rPr>
        <w:t xml:space="preserve">, </w:t>
      </w:r>
      <w:r w:rsidRPr="001C46A4">
        <w:rPr>
          <w:color w:val="000000" w:themeColor="text1"/>
          <w:u w:color="000000" w:themeColor="text1"/>
        </w:rPr>
        <w:t>and wish him much happiness and fulfillme</w:t>
      </w:r>
      <w:r>
        <w:rPr>
          <w:color w:val="000000" w:themeColor="text1"/>
          <w:u w:color="000000" w:themeColor="text1"/>
        </w:rPr>
        <w:t>nt in all his future endeavors.</w:t>
      </w: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33676">
        <w:t>provided</w:t>
      </w:r>
      <w:r>
        <w:t xml:space="preserve"> to </w:t>
      </w:r>
      <w:r w:rsidR="00333676">
        <w:t>Roger LeDuc</w:t>
      </w:r>
      <w:r>
        <w:t>.</w:t>
      </w:r>
    </w:p>
    <w:p w:rsidR="00F018C7" w:rsidRDefault="00844066" w:rsidP="00CF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8C7" w:rsidRDefault="00F018C7" w:rsidP="006943FF">
      <w:pPr>
        <w:suppressAutoHyphens/>
      </w:pPr>
    </w:p>
    <w:sectPr w:rsidR="00F018C7" w:rsidSect="006943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017" w:rsidRDefault="00A96017" w:rsidP="009F0C77">
      <w:r>
        <w:separator/>
      </w:r>
    </w:p>
  </w:endnote>
  <w:endnote w:type="continuationSeparator" w:id="0">
    <w:p w:rsidR="00A96017" w:rsidRDefault="00A960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8B49C1-9A00-47CA-8356-F95146BF2EC6}"/>
    <w:embedBold r:id="rId2" w:fontKey="{C088917C-5FA6-4F3D-A841-3900ECFA2E65}"/>
  </w:font>
  <w:font w:name="Calibri">
    <w:panose1 w:val="020F0502020204030204"/>
    <w:charset w:val="00"/>
    <w:family w:val="swiss"/>
    <w:pitch w:val="variable"/>
    <w:sig w:usb0="E10002FF" w:usb1="4000ACFF" w:usb2="00000009" w:usb3="00000000" w:csb0="0000019F" w:csb1="00000000"/>
    <w:embedRegular r:id="rId3" w:fontKey="{D0E6FCC2-04CD-4882-985C-69BA40D40FD4}"/>
  </w:font>
  <w:font w:name="Tahoma">
    <w:panose1 w:val="020B0604030504040204"/>
    <w:charset w:val="00"/>
    <w:family w:val="swiss"/>
    <w:pitch w:val="variable"/>
    <w:sig w:usb0="21002A87" w:usb1="80000000" w:usb2="00000008" w:usb3="00000000" w:csb0="000101FF" w:csb1="00000000"/>
    <w:embedRegular r:id="rId4" w:fontKey="{E12EE0A8-75C3-4F40-8386-8D9F64DF5F44}"/>
  </w:font>
  <w:font w:name="Cambria">
    <w:panose1 w:val="02040503050406030204"/>
    <w:charset w:val="00"/>
    <w:family w:val="roman"/>
    <w:pitch w:val="variable"/>
    <w:sig w:usb0="E00002FF" w:usb1="400004FF" w:usb2="00000000" w:usb3="00000000" w:csb0="0000019F" w:csb1="00000000"/>
    <w:embedRegular r:id="rId5" w:fontKey="{6D960F06-CAF3-44FB-B765-EAB14640F5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3FF" w:rsidRPr="00F018C7" w:rsidRDefault="006943FF" w:rsidP="00F018C7">
    <w:pPr>
      <w:pStyle w:val="Footer"/>
      <w:tabs>
        <w:tab w:val="clear" w:pos="4680"/>
        <w:tab w:val="clear" w:pos="9360"/>
        <w:tab w:val="center" w:pos="2995"/>
      </w:tabs>
      <w:spacing w:before="120"/>
    </w:pPr>
    <w:r>
      <w:t>[3394]</w:t>
    </w:r>
    <w:r>
      <w:tab/>
    </w:r>
    <w:r w:rsidR="009F0354">
      <w:fldChar w:fldCharType="begin"/>
    </w:r>
    <w:r w:rsidR="009F0354">
      <w:instrText xml:space="preserve"> PAGE  \* MERGEFORMAT </w:instrText>
    </w:r>
    <w:r w:rsidR="009F0354">
      <w:fldChar w:fldCharType="separate"/>
    </w:r>
    <w:r w:rsidR="009F0354">
      <w:rPr>
        <w:noProof/>
      </w:rPr>
      <w:t>1</w:t>
    </w:r>
    <w:r w:rsidR="009F03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017" w:rsidRDefault="00A96017" w:rsidP="009F0C77">
      <w:r>
        <w:separator/>
      </w:r>
    </w:p>
  </w:footnote>
  <w:footnote w:type="continuationSeparator" w:id="0">
    <w:p w:rsidR="00A96017" w:rsidRDefault="00A960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2BH11"/>
    <w:docVar w:name="CoverBillType" w:val="r"/>
    <w:docVar w:name="docpath" w:val="L:\Council\bills\RM\1042BH11.DOCX"/>
    <w:docVar w:name="dvBillNumber" w:val="3394"/>
    <w:docVar w:name="dvBillNumberPrefix" w:val="H. "/>
    <w:docVar w:name="dvOriginalBody" w:val="House"/>
    <w:docVar w:name="dvSteno" w:val="RM"/>
    <w:docVar w:name="NameofBody" w:val="h"/>
    <w:docVar w:name="vgroup2" w:val="Council"/>
  </w:docVars>
  <w:rsids>
    <w:rsidRoot w:val="00044799"/>
    <w:rsid w:val="00011869"/>
    <w:rsid w:val="00044799"/>
    <w:rsid w:val="000739F1"/>
    <w:rsid w:val="000812E7"/>
    <w:rsid w:val="000863A3"/>
    <w:rsid w:val="000A4B7A"/>
    <w:rsid w:val="000B051D"/>
    <w:rsid w:val="000E1785"/>
    <w:rsid w:val="000E7A8F"/>
    <w:rsid w:val="000F40FA"/>
    <w:rsid w:val="0010776B"/>
    <w:rsid w:val="00133E66"/>
    <w:rsid w:val="001435A3"/>
    <w:rsid w:val="0018141E"/>
    <w:rsid w:val="0018532C"/>
    <w:rsid w:val="001C7AEF"/>
    <w:rsid w:val="001D08F2"/>
    <w:rsid w:val="001D4C09"/>
    <w:rsid w:val="001D525B"/>
    <w:rsid w:val="001D7F4F"/>
    <w:rsid w:val="00210C60"/>
    <w:rsid w:val="002321B6"/>
    <w:rsid w:val="00250967"/>
    <w:rsid w:val="002543C8"/>
    <w:rsid w:val="00284AAE"/>
    <w:rsid w:val="002E5912"/>
    <w:rsid w:val="00321B48"/>
    <w:rsid w:val="00325348"/>
    <w:rsid w:val="0032732C"/>
    <w:rsid w:val="00333676"/>
    <w:rsid w:val="00336AD0"/>
    <w:rsid w:val="0037079A"/>
    <w:rsid w:val="003970C5"/>
    <w:rsid w:val="003D01E8"/>
    <w:rsid w:val="003E411D"/>
    <w:rsid w:val="003E5288"/>
    <w:rsid w:val="003F6D79"/>
    <w:rsid w:val="0041760A"/>
    <w:rsid w:val="00417C01"/>
    <w:rsid w:val="00465C8B"/>
    <w:rsid w:val="00472221"/>
    <w:rsid w:val="004809EE"/>
    <w:rsid w:val="00483B1E"/>
    <w:rsid w:val="004A33E5"/>
    <w:rsid w:val="004A4D2E"/>
    <w:rsid w:val="004E7D54"/>
    <w:rsid w:val="005273C6"/>
    <w:rsid w:val="00530A69"/>
    <w:rsid w:val="00545593"/>
    <w:rsid w:val="00547D79"/>
    <w:rsid w:val="00577C6C"/>
    <w:rsid w:val="00582ABA"/>
    <w:rsid w:val="005B3749"/>
    <w:rsid w:val="005C2FE2"/>
    <w:rsid w:val="005C673E"/>
    <w:rsid w:val="005E2BC9"/>
    <w:rsid w:val="005F65F1"/>
    <w:rsid w:val="00605102"/>
    <w:rsid w:val="006215AA"/>
    <w:rsid w:val="0064530B"/>
    <w:rsid w:val="006913C9"/>
    <w:rsid w:val="006943FF"/>
    <w:rsid w:val="0069470D"/>
    <w:rsid w:val="006E79F0"/>
    <w:rsid w:val="00734F00"/>
    <w:rsid w:val="00762207"/>
    <w:rsid w:val="00782969"/>
    <w:rsid w:val="007A70AE"/>
    <w:rsid w:val="007F1F28"/>
    <w:rsid w:val="008261AA"/>
    <w:rsid w:val="008325FA"/>
    <w:rsid w:val="008362E8"/>
    <w:rsid w:val="00844066"/>
    <w:rsid w:val="00895167"/>
    <w:rsid w:val="008A1768"/>
    <w:rsid w:val="008A3D7B"/>
    <w:rsid w:val="008E2C16"/>
    <w:rsid w:val="008F4429"/>
    <w:rsid w:val="0094021A"/>
    <w:rsid w:val="009C6A0B"/>
    <w:rsid w:val="009F0354"/>
    <w:rsid w:val="009F0C77"/>
    <w:rsid w:val="009F4DD1"/>
    <w:rsid w:val="00A41684"/>
    <w:rsid w:val="00A41B7D"/>
    <w:rsid w:val="00A64E80"/>
    <w:rsid w:val="00A72BCD"/>
    <w:rsid w:val="00A741D9"/>
    <w:rsid w:val="00A833AB"/>
    <w:rsid w:val="00A96017"/>
    <w:rsid w:val="00A9741D"/>
    <w:rsid w:val="00AA5992"/>
    <w:rsid w:val="00AC0433"/>
    <w:rsid w:val="00AC27EB"/>
    <w:rsid w:val="00AD4B17"/>
    <w:rsid w:val="00B30803"/>
    <w:rsid w:val="00B412D4"/>
    <w:rsid w:val="00B54532"/>
    <w:rsid w:val="00B83B7C"/>
    <w:rsid w:val="00BE3C22"/>
    <w:rsid w:val="00C0345E"/>
    <w:rsid w:val="00C3483A"/>
    <w:rsid w:val="00C5503E"/>
    <w:rsid w:val="00C74E9D"/>
    <w:rsid w:val="00C82FD3"/>
    <w:rsid w:val="00C857EE"/>
    <w:rsid w:val="00C92819"/>
    <w:rsid w:val="00CB022B"/>
    <w:rsid w:val="00CC6B7B"/>
    <w:rsid w:val="00CD2089"/>
    <w:rsid w:val="00CF38C3"/>
    <w:rsid w:val="00D410E1"/>
    <w:rsid w:val="00D73A67"/>
    <w:rsid w:val="00D82F6E"/>
    <w:rsid w:val="00D96D7F"/>
    <w:rsid w:val="00D970A9"/>
    <w:rsid w:val="00DA35D0"/>
    <w:rsid w:val="00DB05DC"/>
    <w:rsid w:val="00DB2679"/>
    <w:rsid w:val="00DC43CE"/>
    <w:rsid w:val="00DF0446"/>
    <w:rsid w:val="00DF3845"/>
    <w:rsid w:val="00E133BB"/>
    <w:rsid w:val="00E25C57"/>
    <w:rsid w:val="00E41911"/>
    <w:rsid w:val="00E92EEF"/>
    <w:rsid w:val="00EA4FE0"/>
    <w:rsid w:val="00EB7DCB"/>
    <w:rsid w:val="00F018C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993FFA-BF32-4FC3-B493-587C5B42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9F0"/>
    <w:rPr>
      <w:rFonts w:ascii="Tahoma" w:hAnsi="Tahoma" w:cs="Tahoma"/>
      <w:sz w:val="16"/>
      <w:szCs w:val="16"/>
    </w:rPr>
  </w:style>
  <w:style w:type="character" w:customStyle="1" w:styleId="BalloonTextChar">
    <w:name w:val="Balloon Text Char"/>
    <w:basedOn w:val="DefaultParagraphFont"/>
    <w:link w:val="BalloonText"/>
    <w:uiPriority w:val="99"/>
    <w:semiHidden/>
    <w:rsid w:val="006E79F0"/>
    <w:rPr>
      <w:rFonts w:ascii="Tahoma" w:eastAsia="Times New Roman" w:hAnsi="Tahoma" w:cs="Tahoma"/>
      <w:sz w:val="16"/>
      <w:szCs w:val="16"/>
    </w:rPr>
  </w:style>
  <w:style w:type="character" w:styleId="Hyperlink">
    <w:name w:val="Hyperlink"/>
    <w:basedOn w:val="DefaultParagraphFont"/>
    <w:uiPriority w:val="99"/>
    <w:unhideWhenUsed/>
    <w:rsid w:val="006943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94_20110120.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42B62-106D-47BA-9195-38828C94C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646</Words>
  <Characters>3457</Characters>
  <Application>Microsoft Office Word</Application>
  <DocSecurity>4</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3394: Roger Leduc - South Carolina Legislature Online</dc:title>
  <dc:subject/>
  <dc:creator>rosannemcdowell</dc:creator>
  <cp:keywords/>
  <dc:description/>
  <cp:lastModifiedBy>N Cumfer</cp:lastModifiedBy>
  <cp:revision>2</cp:revision>
  <cp:lastPrinted>2011-01-19T20:57:00Z</cp:lastPrinted>
  <dcterms:created xsi:type="dcterms:W3CDTF">2014-11-21T21:37:00Z</dcterms:created>
  <dcterms:modified xsi:type="dcterms:W3CDTF">2014-11-21T21:37:00Z</dcterms:modified>
</cp:coreProperties>
</file>