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1A31" w:rsidRDefault="001C1A31" w:rsidP="001C1A31">
      <w:pPr>
        <w:widowControl w:val="0"/>
        <w:jc w:val="center"/>
      </w:pPr>
      <w:bookmarkStart w:id="0" w:name="_GoBack"/>
      <w:bookmarkEnd w:id="0"/>
      <w:r w:rsidRPr="001C1A31">
        <w:rPr>
          <w:b/>
        </w:rPr>
        <w:t>South Carolina General Assembly</w:t>
      </w:r>
    </w:p>
    <w:p w:rsidR="001C1A31" w:rsidRDefault="001C1A31" w:rsidP="001C1A31">
      <w:pPr>
        <w:widowControl w:val="0"/>
        <w:jc w:val="center"/>
      </w:pPr>
      <w:r>
        <w:t>119th Session, 2011-2012</w:t>
      </w:r>
    </w:p>
    <w:p w:rsidR="001C1A31" w:rsidRDefault="001C1A31" w:rsidP="001C1A31">
      <w:pPr>
        <w:widowControl w:val="0"/>
        <w:jc w:val="left"/>
      </w:pPr>
    </w:p>
    <w:p w:rsidR="001C1A31" w:rsidRDefault="001C1A31" w:rsidP="001C1A31">
      <w:pPr>
        <w:widowControl w:val="0"/>
        <w:jc w:val="left"/>
        <w:rPr>
          <w:b/>
        </w:rPr>
      </w:pPr>
      <w:r w:rsidRPr="001C1A31">
        <w:rPr>
          <w:b/>
        </w:rPr>
        <w:t>H. 3694</w:t>
      </w:r>
    </w:p>
    <w:p w:rsidR="001C1A31" w:rsidRDefault="001C1A31" w:rsidP="001C1A31">
      <w:pPr>
        <w:widowControl w:val="0"/>
        <w:jc w:val="left"/>
        <w:rPr>
          <w:b/>
        </w:rPr>
      </w:pPr>
    </w:p>
    <w:p w:rsidR="001C1A31" w:rsidRDefault="001C1A31" w:rsidP="001C1A31">
      <w:pPr>
        <w:widowControl w:val="0"/>
        <w:jc w:val="left"/>
      </w:pPr>
      <w:r w:rsidRPr="001C1A31">
        <w:rPr>
          <w:b/>
        </w:rPr>
        <w:t>STATUS INFORMATION</w:t>
      </w:r>
    </w:p>
    <w:p w:rsidR="001C1A31" w:rsidRDefault="001C1A31" w:rsidP="001C1A31">
      <w:pPr>
        <w:widowControl w:val="0"/>
        <w:jc w:val="left"/>
      </w:pPr>
    </w:p>
    <w:p w:rsidR="001C1A31" w:rsidRDefault="001C1A31" w:rsidP="001C1A31">
      <w:pPr>
        <w:widowControl w:val="0"/>
        <w:jc w:val="left"/>
      </w:pPr>
      <w:r>
        <w:t>House Resolution</w:t>
      </w:r>
    </w:p>
    <w:p w:rsidR="001C1A31" w:rsidRDefault="001C1A31" w:rsidP="001C1A31">
      <w:pPr>
        <w:widowControl w:val="0"/>
        <w:jc w:val="left"/>
      </w:pPr>
      <w:r>
        <w:t>Sponsors: Reps. Huggins,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1C1A31" w:rsidRDefault="001C1A31" w:rsidP="001C1A31">
      <w:pPr>
        <w:widowControl w:val="0"/>
        <w:jc w:val="left"/>
      </w:pPr>
      <w:r>
        <w:t>Document Path: l:\council\bills\rm\1072sd11.docx</w:t>
      </w:r>
    </w:p>
    <w:p w:rsidR="001C1A31" w:rsidRDefault="001C1A31" w:rsidP="001C1A31">
      <w:pPr>
        <w:widowControl w:val="0"/>
        <w:jc w:val="left"/>
      </w:pPr>
    </w:p>
    <w:p w:rsidR="001C1A31" w:rsidRDefault="001C1A31" w:rsidP="001C1A31">
      <w:pPr>
        <w:widowControl w:val="0"/>
        <w:jc w:val="left"/>
      </w:pPr>
      <w:r>
        <w:t>Introduced in the House on February 16, 2011</w:t>
      </w:r>
    </w:p>
    <w:p w:rsidR="001C1A31" w:rsidRDefault="001C1A31" w:rsidP="001C1A31">
      <w:pPr>
        <w:widowControl w:val="0"/>
        <w:jc w:val="left"/>
      </w:pPr>
      <w:r>
        <w:t>Adopted by the House on February 16, 2011</w:t>
      </w:r>
    </w:p>
    <w:p w:rsidR="001C1A31" w:rsidRDefault="001C1A31" w:rsidP="001C1A31">
      <w:pPr>
        <w:widowControl w:val="0"/>
        <w:jc w:val="left"/>
      </w:pPr>
    </w:p>
    <w:p w:rsidR="001C1A31" w:rsidRDefault="001C1A31" w:rsidP="001C1A31">
      <w:pPr>
        <w:widowControl w:val="0"/>
        <w:jc w:val="left"/>
      </w:pPr>
      <w:r>
        <w:t xml:space="preserve">Summary: </w:t>
      </w:r>
      <w:r w:rsidR="00C1042D">
        <w:t>Dr. Joseph Kenyon East</w:t>
      </w:r>
    </w:p>
    <w:p w:rsidR="001C1A31" w:rsidRDefault="001C1A31" w:rsidP="001C1A31">
      <w:pPr>
        <w:widowControl w:val="0"/>
        <w:jc w:val="left"/>
      </w:pPr>
    </w:p>
    <w:p w:rsidR="001C1A31" w:rsidRDefault="001C1A31" w:rsidP="001C1A31">
      <w:pPr>
        <w:widowControl w:val="0"/>
        <w:jc w:val="left"/>
      </w:pPr>
    </w:p>
    <w:p w:rsidR="001C1A31" w:rsidRDefault="001C1A31" w:rsidP="001C1A31">
      <w:pPr>
        <w:widowControl w:val="0"/>
        <w:tabs>
          <w:tab w:val="center" w:pos="590"/>
          <w:tab w:val="center" w:pos="1440"/>
          <w:tab w:val="left" w:pos="1872"/>
          <w:tab w:val="left" w:pos="9187"/>
        </w:tabs>
        <w:jc w:val="left"/>
      </w:pPr>
      <w:r w:rsidRPr="001C1A31">
        <w:rPr>
          <w:b/>
        </w:rPr>
        <w:t>HISTORY OF LEGISLATIVE ACTIONS</w:t>
      </w:r>
    </w:p>
    <w:p w:rsidR="001C1A31" w:rsidRDefault="001C1A31" w:rsidP="001C1A31">
      <w:pPr>
        <w:widowControl w:val="0"/>
        <w:tabs>
          <w:tab w:val="center" w:pos="590"/>
          <w:tab w:val="center" w:pos="1440"/>
          <w:tab w:val="left" w:pos="1872"/>
          <w:tab w:val="left" w:pos="9187"/>
        </w:tabs>
        <w:jc w:val="left"/>
      </w:pPr>
    </w:p>
    <w:p w:rsidR="001C1A31" w:rsidRPr="001C1A31" w:rsidRDefault="001C1A31" w:rsidP="001C1A31">
      <w:pPr>
        <w:widowControl w:val="0"/>
        <w:tabs>
          <w:tab w:val="center" w:pos="590"/>
          <w:tab w:val="center" w:pos="1440"/>
          <w:tab w:val="left" w:pos="1872"/>
          <w:tab w:val="left" w:pos="9187"/>
        </w:tabs>
        <w:jc w:val="left"/>
      </w:pPr>
      <w:r w:rsidRPr="001C1A31">
        <w:rPr>
          <w:u w:val="single"/>
        </w:rPr>
        <w:tab/>
        <w:t>Date</w:t>
      </w:r>
      <w:r w:rsidRPr="001C1A31">
        <w:rPr>
          <w:u w:val="single"/>
        </w:rPr>
        <w:tab/>
        <w:t>Body</w:t>
      </w:r>
      <w:r w:rsidRPr="001C1A31">
        <w:rPr>
          <w:u w:val="single"/>
        </w:rPr>
        <w:tab/>
        <w:t>Action Description with journal page number</w:t>
      </w:r>
      <w:r w:rsidRPr="001C1A31">
        <w:rPr>
          <w:u w:val="single"/>
        </w:rPr>
        <w:tab/>
      </w:r>
    </w:p>
    <w:p w:rsidR="008E4F2C" w:rsidRDefault="008E4F2C" w:rsidP="008E4F2C">
      <w:pPr>
        <w:widowControl w:val="0"/>
        <w:tabs>
          <w:tab w:val="right" w:pos="1008"/>
          <w:tab w:val="left" w:pos="1152"/>
          <w:tab w:val="left" w:pos="1872"/>
          <w:tab w:val="left" w:pos="9187"/>
        </w:tabs>
        <w:ind w:left="2088" w:hanging="2088"/>
        <w:jc w:val="left"/>
      </w:pPr>
      <w:r>
        <w:tab/>
        <w:t>2/16/2011</w:t>
      </w:r>
      <w:r>
        <w:tab/>
        <w:t>House</w:t>
      </w:r>
      <w:r>
        <w:tab/>
      </w:r>
      <w:r w:rsidRPr="00536133">
        <w:t>Introduced and adopted (</w:t>
      </w:r>
      <w:hyperlink r:id="rId7" w:history="1">
        <w:r w:rsidRPr="00536133">
          <w:rPr>
            <w:rStyle w:val="Hyperlink"/>
          </w:rPr>
          <w:t>House Journal</w:t>
        </w:r>
        <w:r w:rsidRPr="00536133">
          <w:rPr>
            <w:rStyle w:val="Hyperlink"/>
          </w:rPr>
          <w:noBreakHyphen/>
          <w:t>page 7</w:t>
        </w:r>
      </w:hyperlink>
      <w:r w:rsidRPr="00536133">
        <w:t>)</w:t>
      </w:r>
    </w:p>
    <w:p w:rsidR="008E4F2C" w:rsidRDefault="008E4F2C" w:rsidP="008E4F2C">
      <w:pPr>
        <w:widowControl w:val="0"/>
        <w:tabs>
          <w:tab w:val="right" w:pos="1008"/>
          <w:tab w:val="left" w:pos="1152"/>
          <w:tab w:val="left" w:pos="1872"/>
          <w:tab w:val="left" w:pos="9187"/>
        </w:tabs>
        <w:ind w:left="2088" w:hanging="2088"/>
        <w:jc w:val="left"/>
      </w:pPr>
    </w:p>
    <w:p w:rsidR="001C1A31" w:rsidRPr="001C1A31" w:rsidRDefault="001C1A31" w:rsidP="001C1A31">
      <w:pPr>
        <w:widowControl w:val="0"/>
        <w:tabs>
          <w:tab w:val="right" w:pos="1008"/>
          <w:tab w:val="left" w:pos="1152"/>
          <w:tab w:val="left" w:pos="1872"/>
          <w:tab w:val="left" w:pos="9187"/>
        </w:tabs>
        <w:ind w:left="2088" w:hanging="2088"/>
        <w:jc w:val="left"/>
      </w:pPr>
    </w:p>
    <w:p w:rsidR="001C1A31" w:rsidRDefault="001C1A31" w:rsidP="001C1A31">
      <w:r w:rsidRPr="001C1A31">
        <w:rPr>
          <w:b/>
        </w:rPr>
        <w:t>VERSIONS OF THIS BILL</w:t>
      </w:r>
    </w:p>
    <w:p w:rsidR="001C1A31" w:rsidRDefault="001C1A31" w:rsidP="001C1A31"/>
    <w:p w:rsidR="001C1A31" w:rsidRDefault="00FE02DF" w:rsidP="001C1A31">
      <w:hyperlink r:id="rId8" w:history="1">
        <w:r w:rsidR="001C1A31">
          <w:rPr>
            <w:rStyle w:val="Hyperlink"/>
          </w:rPr>
          <w:t>2/16/2011</w:t>
        </w:r>
      </w:hyperlink>
    </w:p>
    <w:p w:rsidR="001C1A31" w:rsidRDefault="001C1A31" w:rsidP="001C1A31"/>
    <w:p w:rsidR="001C1A31" w:rsidRDefault="001C1A31" w:rsidP="001C1A31">
      <w:pPr>
        <w:sectPr w:rsidR="001C1A31" w:rsidSect="001C1A3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7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787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239" w:rsidRDefault="00D53099" w:rsidP="000B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0B4239">
        <w:t>CONG</w:t>
      </w:r>
      <w:r w:rsidR="00CA304D">
        <w:t xml:space="preserve">RATULATE </w:t>
      </w:r>
      <w:r w:rsidR="00CA304D" w:rsidRPr="00F36C6A">
        <w:rPr>
          <w:color w:val="000000" w:themeColor="text1"/>
          <w:u w:color="000000" w:themeColor="text1"/>
        </w:rPr>
        <w:t xml:space="preserve">DR. JOSEPH KENYON EAST </w:t>
      </w:r>
      <w:r w:rsidR="00CA304D">
        <w:t xml:space="preserve">OF </w:t>
      </w:r>
      <w:r w:rsidR="004E3F82">
        <w:t>LEXINGTON</w:t>
      </w:r>
      <w:r w:rsidR="000B4239">
        <w:t xml:space="preserve"> COUNTY</w:t>
      </w:r>
      <w:r w:rsidR="001D1985">
        <w:t>, ONE OF SOUTH CAROLINA</w:t>
      </w:r>
      <w:r w:rsidR="00C9358E" w:rsidRPr="00C9358E">
        <w:t>’</w:t>
      </w:r>
      <w:r w:rsidR="001D1985">
        <w:t>S MOST DISTINGUISHED EDUCATORS,</w:t>
      </w:r>
      <w:r w:rsidR="000B4239">
        <w:t xml:space="preserve"> ON THE OCCASION OF HIS NINET</w:t>
      </w:r>
      <w:r w:rsidR="00CA304D">
        <w:t>Y</w:t>
      </w:r>
      <w:r w:rsidR="00C9358E">
        <w:noBreakHyphen/>
      </w:r>
      <w:r w:rsidR="00CA304D">
        <w:t>EIGHTH</w:t>
      </w:r>
      <w:r w:rsidR="000B4239">
        <w:t xml:space="preserve"> BIRTHDAY, AND TO WISH HIM A JOYOUS BIRTHDAY CELEBRATION AND CONTINUED HEALTH AND HAPPINESS.</w:t>
      </w:r>
    </w:p>
    <w:p w:rsidR="00207877" w:rsidRDefault="002078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35CF" w:rsidRDefault="00207877" w:rsidP="00AB3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B35CF">
        <w:t xml:space="preserve">the members of the South Carolina House of Representatives are delighted to learn that </w:t>
      </w:r>
      <w:r w:rsidR="00CA304D" w:rsidRPr="00F36C6A">
        <w:rPr>
          <w:color w:val="000000" w:themeColor="text1"/>
          <w:u w:color="000000" w:themeColor="text1"/>
        </w:rPr>
        <w:t xml:space="preserve">Dr. Joseph Kenyon East </w:t>
      </w:r>
      <w:r w:rsidR="00AB35CF">
        <w:t xml:space="preserve">of </w:t>
      </w:r>
      <w:r w:rsidR="004E3F82">
        <w:t>Lexington</w:t>
      </w:r>
      <w:r w:rsidR="00AB35CF">
        <w:t xml:space="preserve"> County will celebrate his ninet</w:t>
      </w:r>
      <w:r w:rsidR="00CA304D">
        <w:t>y</w:t>
      </w:r>
      <w:r w:rsidR="00C9358E">
        <w:noBreakHyphen/>
      </w:r>
      <w:r w:rsidR="00CA304D">
        <w:t>eighth</w:t>
      </w:r>
      <w:r w:rsidR="00AB35CF">
        <w:t xml:space="preserve"> birthday on</w:t>
      </w:r>
      <w:r w:rsidR="00AB35CF" w:rsidRPr="007E3F93">
        <w:t xml:space="preserve"> </w:t>
      </w:r>
      <w:r w:rsidR="00FC5D37">
        <w:t>February 16, 2011</w:t>
      </w:r>
      <w:r w:rsidR="00AB35CF">
        <w:t>;</w:t>
      </w:r>
      <w:r w:rsidR="00AB35CF" w:rsidRPr="007E3F93">
        <w:t xml:space="preserve"> an</w:t>
      </w:r>
      <w:r w:rsidR="00AB35CF">
        <w:t>d</w:t>
      </w:r>
    </w:p>
    <w:p w:rsidR="00AB35CF" w:rsidRDefault="00AB35CF" w:rsidP="00AB3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5CF" w:rsidRDefault="00AB35CF" w:rsidP="00AB3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C5D37">
        <w:t>D</w:t>
      </w:r>
      <w:r>
        <w:t xml:space="preserve">r. </w:t>
      </w:r>
      <w:r w:rsidR="00FC5D37">
        <w:t>East</w:t>
      </w:r>
      <w:r>
        <w:t xml:space="preserve">, </w:t>
      </w:r>
      <w:r w:rsidR="00FC5D37">
        <w:t>a native of Lineville, Alabama,</w:t>
      </w:r>
      <w:r>
        <w:t xml:space="preserve"> came into this world on </w:t>
      </w:r>
      <w:r w:rsidR="00FC5D37">
        <w:t xml:space="preserve">February 16, </w:t>
      </w:r>
      <w:r w:rsidR="00C71C30">
        <w:t>1913</w:t>
      </w:r>
      <w:r>
        <w:t>, in the early part of the twentieth century, and he has been witness to many of the incredible changes and developments that have come to this nation from that time into the twenty</w:t>
      </w:r>
      <w:r w:rsidR="00C9358E">
        <w:noBreakHyphen/>
      </w:r>
      <w:r>
        <w:t>first century; and</w:t>
      </w:r>
    </w:p>
    <w:p w:rsidR="00CC2C55" w:rsidRDefault="00CC2C55" w:rsidP="00AB3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D61" w:rsidRDefault="00CC2C55" w:rsidP="00D97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A152D">
        <w:t xml:space="preserve">beginning a career </w:t>
      </w:r>
      <w:r w:rsidR="00566D4D" w:rsidRPr="00F36C6A">
        <w:rPr>
          <w:color w:val="000000" w:themeColor="text1"/>
          <w:u w:color="000000" w:themeColor="text1"/>
        </w:rPr>
        <w:t>devoted to education</w:t>
      </w:r>
      <w:r w:rsidR="007A152D">
        <w:rPr>
          <w:color w:val="000000" w:themeColor="text1"/>
          <w:u w:color="000000" w:themeColor="text1"/>
        </w:rPr>
        <w:t xml:space="preserve"> in 1936</w:t>
      </w:r>
      <w:r w:rsidR="00566D4D" w:rsidRPr="00F36C6A">
        <w:rPr>
          <w:color w:val="000000" w:themeColor="text1"/>
          <w:u w:color="000000" w:themeColor="text1"/>
        </w:rPr>
        <w:t xml:space="preserve">, </w:t>
      </w:r>
      <w:r w:rsidR="007A152D">
        <w:rPr>
          <w:color w:val="000000" w:themeColor="text1"/>
          <w:u w:color="000000" w:themeColor="text1"/>
        </w:rPr>
        <w:t xml:space="preserve">he served at various times as </w:t>
      </w:r>
      <w:r w:rsidR="00566D4D" w:rsidRPr="00F36C6A">
        <w:rPr>
          <w:color w:val="000000" w:themeColor="text1"/>
          <w:u w:color="000000" w:themeColor="text1"/>
        </w:rPr>
        <w:t>teacher</w:t>
      </w:r>
      <w:r w:rsidR="007A152D">
        <w:rPr>
          <w:color w:val="000000" w:themeColor="text1"/>
          <w:u w:color="000000" w:themeColor="text1"/>
        </w:rPr>
        <w:t xml:space="preserve">, </w:t>
      </w:r>
      <w:r w:rsidR="00566D4D" w:rsidRPr="00F36C6A">
        <w:rPr>
          <w:color w:val="000000" w:themeColor="text1"/>
          <w:u w:color="000000" w:themeColor="text1"/>
        </w:rPr>
        <w:t>principal</w:t>
      </w:r>
      <w:r w:rsidR="007A152D">
        <w:rPr>
          <w:color w:val="000000" w:themeColor="text1"/>
          <w:u w:color="000000" w:themeColor="text1"/>
        </w:rPr>
        <w:t>, and director of instruction for</w:t>
      </w:r>
      <w:r w:rsidR="00566D4D" w:rsidRPr="00F36C6A">
        <w:rPr>
          <w:color w:val="000000" w:themeColor="text1"/>
          <w:u w:color="000000" w:themeColor="text1"/>
        </w:rPr>
        <w:t xml:space="preserve"> the Horry County Schools</w:t>
      </w:r>
      <w:r w:rsidR="007A152D">
        <w:rPr>
          <w:color w:val="000000" w:themeColor="text1"/>
          <w:u w:color="000000" w:themeColor="text1"/>
        </w:rPr>
        <w:t>; s</w:t>
      </w:r>
      <w:r w:rsidR="00566D4D" w:rsidRPr="00F36C6A">
        <w:rPr>
          <w:color w:val="000000" w:themeColor="text1"/>
          <w:u w:color="000000" w:themeColor="text1"/>
        </w:rPr>
        <w:t>uperintendent of public schools in Cottageville and Blacksburg</w:t>
      </w:r>
      <w:r w:rsidR="007A152D">
        <w:rPr>
          <w:color w:val="000000" w:themeColor="text1"/>
          <w:u w:color="000000" w:themeColor="text1"/>
        </w:rPr>
        <w:t>;</w:t>
      </w:r>
      <w:r w:rsidR="00566D4D" w:rsidRPr="00F36C6A">
        <w:rPr>
          <w:color w:val="000000" w:themeColor="text1"/>
          <w:u w:color="000000" w:themeColor="text1"/>
        </w:rPr>
        <w:t xml:space="preserve"> </w:t>
      </w:r>
      <w:r w:rsidR="00D97657">
        <w:rPr>
          <w:color w:val="000000" w:themeColor="text1"/>
          <w:u w:color="000000" w:themeColor="text1"/>
        </w:rPr>
        <w:t xml:space="preserve">and </w:t>
      </w:r>
      <w:r w:rsidR="007A152D">
        <w:rPr>
          <w:color w:val="000000" w:themeColor="text1"/>
          <w:u w:color="000000" w:themeColor="text1"/>
        </w:rPr>
        <w:t>s</w:t>
      </w:r>
      <w:r w:rsidR="007A152D" w:rsidRPr="00F36C6A">
        <w:rPr>
          <w:color w:val="000000" w:themeColor="text1"/>
          <w:u w:color="000000" w:themeColor="text1"/>
        </w:rPr>
        <w:t xml:space="preserve">upervisor of </w:t>
      </w:r>
      <w:r w:rsidR="00810241">
        <w:rPr>
          <w:color w:val="000000" w:themeColor="text1"/>
          <w:u w:color="000000" w:themeColor="text1"/>
        </w:rPr>
        <w:t>a</w:t>
      </w:r>
      <w:r w:rsidR="007A152D" w:rsidRPr="00F36C6A">
        <w:rPr>
          <w:color w:val="000000" w:themeColor="text1"/>
          <w:u w:color="000000" w:themeColor="text1"/>
        </w:rPr>
        <w:t xml:space="preserve">udiovisual </w:t>
      </w:r>
      <w:r w:rsidR="00810241">
        <w:rPr>
          <w:color w:val="000000" w:themeColor="text1"/>
          <w:u w:color="000000" w:themeColor="text1"/>
        </w:rPr>
        <w:t>e</w:t>
      </w:r>
      <w:r w:rsidR="007A152D" w:rsidRPr="00F36C6A">
        <w:rPr>
          <w:color w:val="000000" w:themeColor="text1"/>
          <w:u w:color="000000" w:themeColor="text1"/>
        </w:rPr>
        <w:t xml:space="preserve">ducation </w:t>
      </w:r>
      <w:r w:rsidR="007A152D">
        <w:rPr>
          <w:color w:val="000000" w:themeColor="text1"/>
          <w:u w:color="000000" w:themeColor="text1"/>
        </w:rPr>
        <w:t>and d</w:t>
      </w:r>
      <w:r w:rsidR="007A152D" w:rsidRPr="00F36C6A">
        <w:rPr>
          <w:color w:val="000000" w:themeColor="text1"/>
          <w:u w:color="000000" w:themeColor="text1"/>
        </w:rPr>
        <w:t xml:space="preserve">irector of </w:t>
      </w:r>
      <w:r w:rsidR="00810241">
        <w:rPr>
          <w:color w:val="000000" w:themeColor="text1"/>
          <w:u w:color="000000" w:themeColor="text1"/>
        </w:rPr>
        <w:t>a</w:t>
      </w:r>
      <w:r w:rsidR="007A152D" w:rsidRPr="00F36C6A">
        <w:rPr>
          <w:color w:val="000000" w:themeColor="text1"/>
          <w:u w:color="000000" w:themeColor="text1"/>
        </w:rPr>
        <w:t xml:space="preserve">dult </w:t>
      </w:r>
      <w:r w:rsidR="00810241">
        <w:rPr>
          <w:color w:val="000000" w:themeColor="text1"/>
          <w:u w:color="000000" w:themeColor="text1"/>
        </w:rPr>
        <w:t>e</w:t>
      </w:r>
      <w:r w:rsidR="007A152D" w:rsidRPr="00F36C6A">
        <w:rPr>
          <w:color w:val="000000" w:themeColor="text1"/>
          <w:u w:color="000000" w:themeColor="text1"/>
        </w:rPr>
        <w:t xml:space="preserve">ducation </w:t>
      </w:r>
      <w:r w:rsidR="008F1672">
        <w:rPr>
          <w:color w:val="000000" w:themeColor="text1"/>
          <w:u w:color="000000" w:themeColor="text1"/>
        </w:rPr>
        <w:t>at</w:t>
      </w:r>
      <w:r w:rsidR="007A152D" w:rsidRPr="00F36C6A">
        <w:rPr>
          <w:color w:val="000000" w:themeColor="text1"/>
          <w:u w:color="000000" w:themeColor="text1"/>
        </w:rPr>
        <w:t xml:space="preserve"> the South Carolina Department of Education</w:t>
      </w:r>
      <w:r w:rsidR="00D97657">
        <w:rPr>
          <w:color w:val="000000" w:themeColor="text1"/>
          <w:u w:color="000000" w:themeColor="text1"/>
        </w:rPr>
        <w:t>. I</w:t>
      </w:r>
      <w:r w:rsidR="00D97657" w:rsidRPr="00F36C6A">
        <w:rPr>
          <w:color w:val="000000" w:themeColor="text1"/>
          <w:u w:color="000000" w:themeColor="text1"/>
        </w:rPr>
        <w:t>n 1984</w:t>
      </w:r>
      <w:r w:rsidR="00D97657">
        <w:rPr>
          <w:color w:val="000000" w:themeColor="text1"/>
          <w:u w:color="000000" w:themeColor="text1"/>
        </w:rPr>
        <w:t>,</w:t>
      </w:r>
      <w:r w:rsidR="00D97657" w:rsidRPr="00F36C6A">
        <w:rPr>
          <w:color w:val="000000" w:themeColor="text1"/>
          <w:u w:color="000000" w:themeColor="text1"/>
        </w:rPr>
        <w:t xml:space="preserve"> he was appointed by the U</w:t>
      </w:r>
      <w:r w:rsidR="00D97657">
        <w:rPr>
          <w:color w:val="000000" w:themeColor="text1"/>
          <w:u w:color="000000" w:themeColor="text1"/>
        </w:rPr>
        <w:t>.</w:t>
      </w:r>
      <w:r w:rsidR="00D97657" w:rsidRPr="00F36C6A">
        <w:rPr>
          <w:color w:val="000000" w:themeColor="text1"/>
          <w:u w:color="000000" w:themeColor="text1"/>
        </w:rPr>
        <w:t>S</w:t>
      </w:r>
      <w:r w:rsidR="00D97657">
        <w:rPr>
          <w:color w:val="000000" w:themeColor="text1"/>
          <w:u w:color="000000" w:themeColor="text1"/>
        </w:rPr>
        <w:t>.</w:t>
      </w:r>
      <w:r w:rsidR="00D97657" w:rsidRPr="00F36C6A">
        <w:rPr>
          <w:color w:val="000000" w:themeColor="text1"/>
          <w:u w:color="000000" w:themeColor="text1"/>
        </w:rPr>
        <w:t xml:space="preserve"> Department of Education as a consultant for eight </w:t>
      </w:r>
      <w:r w:rsidR="007478FF">
        <w:rPr>
          <w:color w:val="000000" w:themeColor="text1"/>
          <w:u w:color="000000" w:themeColor="text1"/>
        </w:rPr>
        <w:t>S</w:t>
      </w:r>
      <w:r w:rsidR="00D97657" w:rsidRPr="00F36C6A">
        <w:rPr>
          <w:color w:val="000000" w:themeColor="text1"/>
          <w:u w:color="000000" w:themeColor="text1"/>
        </w:rPr>
        <w:t>outheastern states</w:t>
      </w:r>
      <w:r w:rsidR="00870D61">
        <w:rPr>
          <w:color w:val="000000" w:themeColor="text1"/>
          <w:u w:color="000000" w:themeColor="text1"/>
        </w:rPr>
        <w:t>; and</w:t>
      </w:r>
    </w:p>
    <w:p w:rsidR="00870D61" w:rsidRDefault="00870D61" w:rsidP="00D97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D4D" w:rsidRDefault="00870D61" w:rsidP="00566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B0E74">
        <w:rPr>
          <w:color w:val="000000" w:themeColor="text1"/>
          <w:u w:color="000000" w:themeColor="text1"/>
        </w:rPr>
        <w:t xml:space="preserve">Dr. East spearheaded </w:t>
      </w:r>
      <w:r w:rsidR="009947B6">
        <w:rPr>
          <w:color w:val="000000" w:themeColor="text1"/>
          <w:u w:color="000000" w:themeColor="text1"/>
        </w:rPr>
        <w:t>several</w:t>
      </w:r>
      <w:r w:rsidR="00FB0E74">
        <w:rPr>
          <w:color w:val="000000" w:themeColor="text1"/>
          <w:u w:color="000000" w:themeColor="text1"/>
        </w:rPr>
        <w:t xml:space="preserve"> educational firsts in the Palmetto State. </w:t>
      </w:r>
      <w:r w:rsidR="00F925FE">
        <w:rPr>
          <w:color w:val="000000" w:themeColor="text1"/>
          <w:u w:color="000000" w:themeColor="text1"/>
        </w:rPr>
        <w:t>I</w:t>
      </w:r>
      <w:r w:rsidR="00583154">
        <w:rPr>
          <w:color w:val="000000" w:themeColor="text1"/>
          <w:u w:color="000000" w:themeColor="text1"/>
        </w:rPr>
        <w:t>n 1950</w:t>
      </w:r>
      <w:r w:rsidR="00F925FE">
        <w:rPr>
          <w:color w:val="000000" w:themeColor="text1"/>
          <w:u w:color="000000" w:themeColor="text1"/>
        </w:rPr>
        <w:t>, he</w:t>
      </w:r>
      <w:r w:rsidR="00583154">
        <w:rPr>
          <w:color w:val="000000" w:themeColor="text1"/>
          <w:u w:color="000000" w:themeColor="text1"/>
        </w:rPr>
        <w:t xml:space="preserve"> </w:t>
      </w:r>
      <w:r w:rsidR="00566D4D" w:rsidRPr="00F36C6A">
        <w:rPr>
          <w:color w:val="000000" w:themeColor="text1"/>
          <w:u w:color="000000" w:themeColor="text1"/>
        </w:rPr>
        <w:t xml:space="preserve">established </w:t>
      </w:r>
      <w:r w:rsidR="00D913DA">
        <w:rPr>
          <w:color w:val="000000" w:themeColor="text1"/>
          <w:u w:color="000000" w:themeColor="text1"/>
        </w:rPr>
        <w:t>South Carolina</w:t>
      </w:r>
      <w:r w:rsidR="00C9358E" w:rsidRPr="00C9358E">
        <w:rPr>
          <w:color w:val="000000" w:themeColor="text1"/>
          <w:u w:color="000000" w:themeColor="text1"/>
        </w:rPr>
        <w:t>’</w:t>
      </w:r>
      <w:r w:rsidR="00D913DA">
        <w:rPr>
          <w:color w:val="000000" w:themeColor="text1"/>
          <w:u w:color="000000" w:themeColor="text1"/>
        </w:rPr>
        <w:t>s</w:t>
      </w:r>
      <w:r w:rsidR="00566D4D" w:rsidRPr="00F36C6A">
        <w:rPr>
          <w:color w:val="000000" w:themeColor="text1"/>
          <w:u w:color="000000" w:themeColor="text1"/>
        </w:rPr>
        <w:t xml:space="preserve"> first tax</w:t>
      </w:r>
      <w:r w:rsidR="00C9358E">
        <w:rPr>
          <w:color w:val="000000" w:themeColor="text1"/>
          <w:u w:color="000000" w:themeColor="text1"/>
        </w:rPr>
        <w:noBreakHyphen/>
      </w:r>
      <w:r w:rsidR="00566D4D" w:rsidRPr="00F36C6A">
        <w:rPr>
          <w:color w:val="000000" w:themeColor="text1"/>
          <w:u w:color="000000" w:themeColor="text1"/>
        </w:rPr>
        <w:t>supported public</w:t>
      </w:r>
      <w:r w:rsidR="00C9358E">
        <w:rPr>
          <w:color w:val="000000" w:themeColor="text1"/>
          <w:u w:color="000000" w:themeColor="text1"/>
        </w:rPr>
        <w:noBreakHyphen/>
      </w:r>
      <w:r w:rsidR="00566D4D" w:rsidRPr="00F36C6A">
        <w:rPr>
          <w:color w:val="000000" w:themeColor="text1"/>
          <w:u w:color="000000" w:themeColor="text1"/>
        </w:rPr>
        <w:t>school kindergarten</w:t>
      </w:r>
      <w:r w:rsidR="00D913DA">
        <w:rPr>
          <w:color w:val="000000" w:themeColor="text1"/>
          <w:u w:color="000000" w:themeColor="text1"/>
        </w:rPr>
        <w:t>;</w:t>
      </w:r>
      <w:r w:rsidR="00F925FE">
        <w:rPr>
          <w:color w:val="000000" w:themeColor="text1"/>
          <w:u w:color="000000" w:themeColor="text1"/>
        </w:rPr>
        <w:t xml:space="preserve"> some years later, h</w:t>
      </w:r>
      <w:r w:rsidR="00F925FE" w:rsidRPr="00F36C6A">
        <w:rPr>
          <w:color w:val="000000" w:themeColor="text1"/>
          <w:u w:color="000000" w:themeColor="text1"/>
        </w:rPr>
        <w:t>e organized the first statewide library of free films for public schools</w:t>
      </w:r>
      <w:r w:rsidR="00F925FE">
        <w:rPr>
          <w:color w:val="000000" w:themeColor="text1"/>
          <w:u w:color="000000" w:themeColor="text1"/>
        </w:rPr>
        <w:t>. In addition, h</w:t>
      </w:r>
      <w:r w:rsidR="00583154">
        <w:rPr>
          <w:color w:val="000000" w:themeColor="text1"/>
          <w:u w:color="000000" w:themeColor="text1"/>
        </w:rPr>
        <w:t>e</w:t>
      </w:r>
      <w:r w:rsidR="00566D4D" w:rsidRPr="00F36C6A">
        <w:rPr>
          <w:color w:val="000000" w:themeColor="text1"/>
          <w:u w:color="000000" w:themeColor="text1"/>
        </w:rPr>
        <w:t xml:space="preserve"> was the prime mover in establishing Coastal Carolina College, the first tax</w:t>
      </w:r>
      <w:r w:rsidR="00C9358E">
        <w:rPr>
          <w:color w:val="000000" w:themeColor="text1"/>
          <w:u w:color="000000" w:themeColor="text1"/>
        </w:rPr>
        <w:noBreakHyphen/>
      </w:r>
      <w:r w:rsidR="00566D4D" w:rsidRPr="00F36C6A">
        <w:rPr>
          <w:color w:val="000000" w:themeColor="text1"/>
          <w:u w:color="000000" w:themeColor="text1"/>
        </w:rPr>
        <w:t>supported junior college in South Carolina.</w:t>
      </w:r>
      <w:r w:rsidR="00D24A1E">
        <w:rPr>
          <w:color w:val="000000" w:themeColor="text1"/>
          <w:u w:color="000000" w:themeColor="text1"/>
        </w:rPr>
        <w:t xml:space="preserve"> </w:t>
      </w:r>
      <w:r w:rsidR="0084119B">
        <w:rPr>
          <w:color w:val="000000" w:themeColor="text1"/>
          <w:u w:color="000000" w:themeColor="text1"/>
        </w:rPr>
        <w:t xml:space="preserve"> </w:t>
      </w:r>
      <w:r w:rsidR="00583154">
        <w:rPr>
          <w:color w:val="000000" w:themeColor="text1"/>
          <w:u w:color="000000" w:themeColor="text1"/>
        </w:rPr>
        <w:t>Now called C</w:t>
      </w:r>
      <w:r w:rsidR="00566D4D" w:rsidRPr="00F36C6A">
        <w:rPr>
          <w:color w:val="000000" w:themeColor="text1"/>
          <w:u w:color="000000" w:themeColor="text1"/>
        </w:rPr>
        <w:t>oastal Carolina University</w:t>
      </w:r>
      <w:r w:rsidR="00C9358E">
        <w:rPr>
          <w:color w:val="000000" w:themeColor="text1"/>
          <w:u w:color="000000" w:themeColor="text1"/>
        </w:rPr>
        <w:t>,</w:t>
      </w:r>
      <w:r w:rsidR="001D1985">
        <w:rPr>
          <w:color w:val="000000" w:themeColor="text1"/>
          <w:u w:color="000000" w:themeColor="text1"/>
        </w:rPr>
        <w:t xml:space="preserve"> a four</w:t>
      </w:r>
      <w:r w:rsidR="00C9358E">
        <w:rPr>
          <w:color w:val="000000" w:themeColor="text1"/>
          <w:u w:color="000000" w:themeColor="text1"/>
        </w:rPr>
        <w:noBreakHyphen/>
      </w:r>
      <w:r w:rsidR="001D1985">
        <w:rPr>
          <w:color w:val="000000" w:themeColor="text1"/>
          <w:u w:color="000000" w:themeColor="text1"/>
        </w:rPr>
        <w:t>year institution</w:t>
      </w:r>
      <w:r w:rsidR="00583154">
        <w:rPr>
          <w:color w:val="000000" w:themeColor="text1"/>
          <w:u w:color="000000" w:themeColor="text1"/>
        </w:rPr>
        <w:t>, the school</w:t>
      </w:r>
      <w:r w:rsidR="00566D4D" w:rsidRPr="00F36C6A">
        <w:rPr>
          <w:color w:val="000000" w:themeColor="text1"/>
          <w:u w:color="000000" w:themeColor="text1"/>
        </w:rPr>
        <w:t xml:space="preserve"> </w:t>
      </w:r>
      <w:r w:rsidR="000C599A">
        <w:rPr>
          <w:color w:val="000000" w:themeColor="text1"/>
          <w:u w:color="000000" w:themeColor="text1"/>
        </w:rPr>
        <w:t>presently</w:t>
      </w:r>
      <w:r w:rsidR="00566D4D" w:rsidRPr="00F36C6A">
        <w:rPr>
          <w:color w:val="000000" w:themeColor="text1"/>
          <w:u w:color="000000" w:themeColor="text1"/>
        </w:rPr>
        <w:t xml:space="preserve"> has over 8</w:t>
      </w:r>
      <w:r w:rsidR="00583154">
        <w:rPr>
          <w:color w:val="000000" w:themeColor="text1"/>
          <w:u w:color="000000" w:themeColor="text1"/>
        </w:rPr>
        <w:t>,</w:t>
      </w:r>
      <w:r w:rsidR="00566D4D" w:rsidRPr="00F36C6A">
        <w:rPr>
          <w:color w:val="000000" w:themeColor="text1"/>
          <w:u w:color="000000" w:themeColor="text1"/>
        </w:rPr>
        <w:t>700 students enrolled</w:t>
      </w:r>
      <w:r w:rsidR="00583154">
        <w:rPr>
          <w:color w:val="000000" w:themeColor="text1"/>
          <w:u w:color="000000" w:themeColor="text1"/>
        </w:rPr>
        <w:t>; and</w:t>
      </w:r>
    </w:p>
    <w:p w:rsidR="00583154" w:rsidRDefault="00583154" w:rsidP="00566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D4D" w:rsidRDefault="00B42901" w:rsidP="00566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w:t>
      </w:r>
      <w:r w:rsidR="00566D4D" w:rsidRPr="00F36C6A">
        <w:rPr>
          <w:color w:val="000000" w:themeColor="text1"/>
          <w:u w:color="000000" w:themeColor="text1"/>
        </w:rPr>
        <w:t>nder his leadership, South Carolina</w:t>
      </w:r>
      <w:r w:rsidR="00C9358E" w:rsidRPr="00C9358E">
        <w:rPr>
          <w:color w:val="000000" w:themeColor="text1"/>
          <w:u w:color="000000" w:themeColor="text1"/>
        </w:rPr>
        <w:t>’</w:t>
      </w:r>
      <w:r w:rsidR="00566D4D" w:rsidRPr="00F36C6A">
        <w:rPr>
          <w:color w:val="000000" w:themeColor="text1"/>
          <w:u w:color="000000" w:themeColor="text1"/>
        </w:rPr>
        <w:t>s adult</w:t>
      </w:r>
      <w:r w:rsidR="00C9358E">
        <w:rPr>
          <w:color w:val="000000" w:themeColor="text1"/>
          <w:u w:color="000000" w:themeColor="text1"/>
        </w:rPr>
        <w:noBreakHyphen/>
      </w:r>
      <w:r w:rsidR="00566D4D" w:rsidRPr="00F36C6A">
        <w:rPr>
          <w:color w:val="000000" w:themeColor="text1"/>
          <w:u w:color="000000" w:themeColor="text1"/>
        </w:rPr>
        <w:t>education program experienced the greatest growth in its history</w:t>
      </w:r>
      <w:r>
        <w:rPr>
          <w:color w:val="000000" w:themeColor="text1"/>
          <w:u w:color="000000" w:themeColor="text1"/>
        </w:rPr>
        <w:t xml:space="preserve">. </w:t>
      </w:r>
      <w:r w:rsidR="00566D4D" w:rsidRPr="00F36C6A">
        <w:rPr>
          <w:color w:val="000000" w:themeColor="text1"/>
          <w:u w:color="000000" w:themeColor="text1"/>
        </w:rPr>
        <w:t xml:space="preserve">Because of his experience and success in the field, </w:t>
      </w:r>
      <w:r w:rsidR="00086501">
        <w:rPr>
          <w:color w:val="000000" w:themeColor="text1"/>
          <w:u w:color="000000" w:themeColor="text1"/>
        </w:rPr>
        <w:t>Dr. East</w:t>
      </w:r>
      <w:r w:rsidR="00566D4D" w:rsidRPr="00F36C6A">
        <w:rPr>
          <w:color w:val="000000" w:themeColor="text1"/>
          <w:u w:color="000000" w:themeColor="text1"/>
        </w:rPr>
        <w:t xml:space="preserve"> has testified before the United States House and Senate Appropriations Subcommittees on behalf of adult education</w:t>
      </w:r>
      <w:r>
        <w:rPr>
          <w:color w:val="000000" w:themeColor="text1"/>
          <w:u w:color="000000" w:themeColor="text1"/>
        </w:rPr>
        <w:t>; and</w:t>
      </w:r>
    </w:p>
    <w:p w:rsidR="00B42901" w:rsidRPr="00F36C6A" w:rsidRDefault="00B42901" w:rsidP="00566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D4D" w:rsidRPr="00F36C6A" w:rsidRDefault="00B42901" w:rsidP="00566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recognition of his dis</w:t>
      </w:r>
      <w:r w:rsidR="005867A2">
        <w:rPr>
          <w:color w:val="000000" w:themeColor="text1"/>
          <w:u w:color="000000" w:themeColor="text1"/>
        </w:rPr>
        <w:t xml:space="preserve">tinguished service, </w:t>
      </w:r>
      <w:r>
        <w:rPr>
          <w:color w:val="000000" w:themeColor="text1"/>
          <w:u w:color="000000" w:themeColor="text1"/>
        </w:rPr>
        <w:t xml:space="preserve">the University of South Carolina presented him </w:t>
      </w:r>
      <w:r w:rsidR="00566D4D" w:rsidRPr="00F36C6A">
        <w:rPr>
          <w:color w:val="000000" w:themeColor="text1"/>
          <w:u w:color="000000" w:themeColor="text1"/>
        </w:rPr>
        <w:t xml:space="preserve">an </w:t>
      </w:r>
      <w:r>
        <w:rPr>
          <w:color w:val="000000" w:themeColor="text1"/>
          <w:u w:color="000000" w:themeColor="text1"/>
        </w:rPr>
        <w:t>h</w:t>
      </w:r>
      <w:r w:rsidR="00566D4D" w:rsidRPr="00F36C6A">
        <w:rPr>
          <w:color w:val="000000" w:themeColor="text1"/>
          <w:u w:color="000000" w:themeColor="text1"/>
        </w:rPr>
        <w:t xml:space="preserve">onorary </w:t>
      </w:r>
      <w:r>
        <w:rPr>
          <w:color w:val="000000" w:themeColor="text1"/>
          <w:u w:color="000000" w:themeColor="text1"/>
        </w:rPr>
        <w:t>do</w:t>
      </w:r>
      <w:r w:rsidR="00566D4D" w:rsidRPr="00F36C6A">
        <w:rPr>
          <w:color w:val="000000" w:themeColor="text1"/>
          <w:u w:color="000000" w:themeColor="text1"/>
        </w:rPr>
        <w:t>ctor</w:t>
      </w:r>
      <w:r>
        <w:rPr>
          <w:color w:val="000000" w:themeColor="text1"/>
          <w:u w:color="000000" w:themeColor="text1"/>
        </w:rPr>
        <w:t>ate of e</w:t>
      </w:r>
      <w:r w:rsidR="00566D4D" w:rsidRPr="00F36C6A">
        <w:rPr>
          <w:color w:val="000000" w:themeColor="text1"/>
          <w:u w:color="000000" w:themeColor="text1"/>
        </w:rPr>
        <w:t>ducation</w:t>
      </w:r>
      <w:r w:rsidR="005867A2">
        <w:rPr>
          <w:color w:val="000000" w:themeColor="text1"/>
          <w:u w:color="000000" w:themeColor="text1"/>
        </w:rPr>
        <w:t xml:space="preserve"> in 1992</w:t>
      </w:r>
      <w:r>
        <w:rPr>
          <w:color w:val="000000" w:themeColor="text1"/>
          <w:u w:color="000000" w:themeColor="text1"/>
        </w:rPr>
        <w:t>; and</w:t>
      </w:r>
    </w:p>
    <w:p w:rsidR="00566D4D" w:rsidRPr="00F36C6A" w:rsidRDefault="00566D4D" w:rsidP="00566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D4D" w:rsidRDefault="00B42901" w:rsidP="00566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66D4D" w:rsidRPr="00F36C6A">
        <w:rPr>
          <w:color w:val="000000" w:themeColor="text1"/>
          <w:u w:color="000000" w:themeColor="text1"/>
        </w:rPr>
        <w:t xml:space="preserve">Dr. East has received numerous </w:t>
      </w:r>
      <w:r>
        <w:rPr>
          <w:color w:val="000000" w:themeColor="text1"/>
          <w:u w:color="000000" w:themeColor="text1"/>
        </w:rPr>
        <w:t xml:space="preserve">other </w:t>
      </w:r>
      <w:r w:rsidR="00566D4D" w:rsidRPr="00F36C6A">
        <w:rPr>
          <w:color w:val="000000" w:themeColor="text1"/>
          <w:u w:color="000000" w:themeColor="text1"/>
        </w:rPr>
        <w:t>awards for his service to education, including the 1987 American Institute for Public Service Jefferson Award; the Order of the Palmetto, the highest award g</w:t>
      </w:r>
      <w:r w:rsidR="005B51B8">
        <w:rPr>
          <w:color w:val="000000" w:themeColor="text1"/>
          <w:u w:color="000000" w:themeColor="text1"/>
        </w:rPr>
        <w:t>ranted</w:t>
      </w:r>
      <w:r w:rsidR="00566D4D" w:rsidRPr="00F36C6A">
        <w:rPr>
          <w:color w:val="000000" w:themeColor="text1"/>
          <w:u w:color="000000" w:themeColor="text1"/>
        </w:rPr>
        <w:t xml:space="preserve"> </w:t>
      </w:r>
      <w:r w:rsidR="00651157">
        <w:rPr>
          <w:color w:val="000000" w:themeColor="text1"/>
          <w:u w:color="000000" w:themeColor="text1"/>
        </w:rPr>
        <w:t xml:space="preserve">to a civilian </w:t>
      </w:r>
      <w:r w:rsidR="00566D4D" w:rsidRPr="00F36C6A">
        <w:rPr>
          <w:color w:val="000000" w:themeColor="text1"/>
          <w:u w:color="000000" w:themeColor="text1"/>
        </w:rPr>
        <w:t xml:space="preserve">by the </w:t>
      </w:r>
      <w:r w:rsidR="00651157">
        <w:rPr>
          <w:color w:val="000000" w:themeColor="text1"/>
          <w:u w:color="000000" w:themeColor="text1"/>
        </w:rPr>
        <w:t>State</w:t>
      </w:r>
      <w:r w:rsidR="00566D4D" w:rsidRPr="00F36C6A">
        <w:rPr>
          <w:color w:val="000000" w:themeColor="text1"/>
          <w:u w:color="000000" w:themeColor="text1"/>
        </w:rPr>
        <w:t xml:space="preserve"> of South Carolina; the 1983 Outstanding State Department of Education Award for unselfish and distinguished leadership; and the 1974 Outstanding Service Award for the National Council of State Directors of Education</w:t>
      </w:r>
      <w:r w:rsidR="00097435">
        <w:rPr>
          <w:color w:val="000000" w:themeColor="text1"/>
          <w:u w:color="000000" w:themeColor="text1"/>
        </w:rPr>
        <w:t>; and</w:t>
      </w:r>
    </w:p>
    <w:p w:rsidR="00097435" w:rsidRDefault="00097435" w:rsidP="00566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35CF" w:rsidRDefault="00AB35CF" w:rsidP="00AB3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is pleased to honor </w:t>
      </w:r>
      <w:r w:rsidR="00097435">
        <w:t xml:space="preserve">Dr. East </w:t>
      </w:r>
      <w:r>
        <w:t>at the celebration of his ninet</w:t>
      </w:r>
      <w:r w:rsidR="00097435">
        <w:t>y</w:t>
      </w:r>
      <w:r w:rsidR="00C9358E">
        <w:noBreakHyphen/>
      </w:r>
      <w:r w:rsidR="00097435">
        <w:t>eighth</w:t>
      </w:r>
      <w:r>
        <w:t xml:space="preserve"> birthday and joins with his family and friends in congratulating him on reaching this extraordinary milestone. Now, therefore,</w:t>
      </w:r>
    </w:p>
    <w:p w:rsidR="00AB35CF" w:rsidRDefault="00AB35CF" w:rsidP="00AB3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5CF" w:rsidRPr="007E3F93" w:rsidRDefault="00AB35CF" w:rsidP="00AB3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Be it resolved by the House of Representatives:</w:t>
      </w:r>
    </w:p>
    <w:p w:rsidR="00AB35CF" w:rsidRPr="007E3F93" w:rsidRDefault="00AB35CF" w:rsidP="00AB3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5CF" w:rsidRPr="007E3F93" w:rsidRDefault="00AB35CF" w:rsidP="00AB3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That the members of the South Carolina House of Representatives, by this resolution, congratulate </w:t>
      </w:r>
      <w:r w:rsidR="00007193">
        <w:t xml:space="preserve">Dr. Joseph Kenyon East of </w:t>
      </w:r>
      <w:r w:rsidR="004E3F82">
        <w:t>Lexington</w:t>
      </w:r>
      <w:r w:rsidR="00D913DA">
        <w:t xml:space="preserve"> </w:t>
      </w:r>
      <w:r>
        <w:t>County</w:t>
      </w:r>
      <w:r w:rsidR="001D1985">
        <w:t>, one of South Carolina</w:t>
      </w:r>
      <w:r w:rsidR="00C9358E" w:rsidRPr="00C9358E">
        <w:t>’</w:t>
      </w:r>
      <w:r w:rsidR="001D1985">
        <w:t>s most distinguished educators,</w:t>
      </w:r>
      <w:r>
        <w:t xml:space="preserve"> on the occasion of his ninet</w:t>
      </w:r>
      <w:r w:rsidR="00007193">
        <w:t>y</w:t>
      </w:r>
      <w:r w:rsidR="00C9358E">
        <w:noBreakHyphen/>
      </w:r>
      <w:r w:rsidR="00007193">
        <w:t xml:space="preserve">eighth </w:t>
      </w:r>
      <w:r>
        <w:t xml:space="preserve">birthday, and </w:t>
      </w:r>
      <w:r w:rsidRPr="007E3F93">
        <w:t>wish h</w:t>
      </w:r>
      <w:r>
        <w:t>im</w:t>
      </w:r>
      <w:r w:rsidRPr="007E3F93">
        <w:t xml:space="preserve"> a joyous birthday celebration and continued health and happiness.</w:t>
      </w:r>
    </w:p>
    <w:p w:rsidR="00AB35CF" w:rsidRPr="007E3F93" w:rsidRDefault="00AB35CF" w:rsidP="00AB3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5CF" w:rsidRDefault="00AB35CF" w:rsidP="00AB3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Be it further resolved that a copy of this resolution be </w:t>
      </w:r>
      <w:r>
        <w:t>provided</w:t>
      </w:r>
      <w:r w:rsidRPr="007E3F93">
        <w:t xml:space="preserve"> to </w:t>
      </w:r>
      <w:r w:rsidR="00007193">
        <w:t>Dr. Joseph Kenyon East</w:t>
      </w:r>
      <w:r w:rsidRPr="007E3F93">
        <w:t>.</w:t>
      </w:r>
    </w:p>
    <w:p w:rsidR="00C07AC3" w:rsidRDefault="00C935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7AC3" w:rsidRDefault="00C07AC3" w:rsidP="001C1A31">
      <w:pPr>
        <w:suppressAutoHyphens/>
      </w:pPr>
    </w:p>
    <w:sectPr w:rsidR="00C07AC3" w:rsidSect="001C1A3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304D" w:rsidRDefault="00CA304D" w:rsidP="009F0C77">
      <w:r>
        <w:separator/>
      </w:r>
    </w:p>
  </w:endnote>
  <w:endnote w:type="continuationSeparator" w:id="0">
    <w:p w:rsidR="00CA304D" w:rsidRDefault="00CA30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09756E-8764-4C8C-BCF6-BB1584D54A70}"/>
    <w:embedBold r:id="rId2" w:fontKey="{96E46F6D-D4F1-4019-AC70-FED9F24E44BA}"/>
  </w:font>
  <w:font w:name="Calibri">
    <w:panose1 w:val="020F0502020204030204"/>
    <w:charset w:val="00"/>
    <w:family w:val="swiss"/>
    <w:pitch w:val="variable"/>
    <w:sig w:usb0="E10002FF" w:usb1="4000ACFF" w:usb2="00000009" w:usb3="00000000" w:csb0="0000019F" w:csb1="00000000"/>
    <w:embedRegular r:id="rId3" w:fontKey="{BF7FD24B-44AC-4294-A7D4-0F3DF5C7AC5B}"/>
  </w:font>
  <w:font w:name="Tahoma">
    <w:panose1 w:val="020B0604030504040204"/>
    <w:charset w:val="00"/>
    <w:family w:val="swiss"/>
    <w:pitch w:val="variable"/>
    <w:sig w:usb0="21002A87" w:usb1="80000000" w:usb2="00000008" w:usb3="00000000" w:csb0="000101FF" w:csb1="00000000"/>
    <w:embedRegular r:id="rId4" w:fontKey="{5FA6E55F-C917-4799-89A4-48D23689285C}"/>
  </w:font>
  <w:font w:name="Cambria">
    <w:panose1 w:val="02040503050406030204"/>
    <w:charset w:val="00"/>
    <w:family w:val="roman"/>
    <w:pitch w:val="variable"/>
    <w:sig w:usb0="E00002FF" w:usb1="400004FF" w:usb2="00000000" w:usb3="00000000" w:csb0="0000019F" w:csb1="00000000"/>
    <w:embedRegular r:id="rId5" w:fontKey="{EF82FF9A-CDDC-4C45-8DC0-207D511C10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A31" w:rsidRPr="00C07AC3" w:rsidRDefault="001C1A31" w:rsidP="00C07AC3">
    <w:pPr>
      <w:pStyle w:val="Footer"/>
      <w:tabs>
        <w:tab w:val="clear" w:pos="4680"/>
        <w:tab w:val="clear" w:pos="9360"/>
        <w:tab w:val="center" w:pos="2995"/>
      </w:tabs>
      <w:spacing w:before="120"/>
    </w:pPr>
    <w:r>
      <w:t>[3694]</w:t>
    </w:r>
    <w:r>
      <w:tab/>
    </w:r>
    <w:r w:rsidR="00FE02DF">
      <w:fldChar w:fldCharType="begin"/>
    </w:r>
    <w:r w:rsidR="00FE02DF">
      <w:instrText xml:space="preserve"> PAGE  \* MERGEFORMAT </w:instrText>
    </w:r>
    <w:r w:rsidR="00FE02DF">
      <w:fldChar w:fldCharType="separate"/>
    </w:r>
    <w:r w:rsidR="00FE02DF">
      <w:rPr>
        <w:noProof/>
      </w:rPr>
      <w:t>1</w:t>
    </w:r>
    <w:r w:rsidR="00FE02D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304D" w:rsidRDefault="00CA304D" w:rsidP="009F0C77">
      <w:r>
        <w:separator/>
      </w:r>
    </w:p>
  </w:footnote>
  <w:footnote w:type="continuationSeparator" w:id="0">
    <w:p w:rsidR="00CA304D" w:rsidRDefault="00CA30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72SD11"/>
    <w:docVar w:name="CoverBillType" w:val="r"/>
    <w:docVar w:name="docpath" w:val="L:\Council\bills\RM\1072SD11.DOCX"/>
    <w:docVar w:name="dvBillNumber" w:val="3694"/>
    <w:docVar w:name="dvBillNumberPrefix" w:val="H. "/>
    <w:docVar w:name="dvOriginalBody" w:val="House"/>
    <w:docVar w:name="dvSteno" w:val="RM"/>
    <w:docVar w:name="NameofBody" w:val="h"/>
    <w:docVar w:name="vgroup2" w:val="Council"/>
  </w:docVars>
  <w:rsids>
    <w:rsidRoot w:val="008158B0"/>
    <w:rsid w:val="00007193"/>
    <w:rsid w:val="00011869"/>
    <w:rsid w:val="00086501"/>
    <w:rsid w:val="000914D9"/>
    <w:rsid w:val="00097435"/>
    <w:rsid w:val="000A0C50"/>
    <w:rsid w:val="000B4239"/>
    <w:rsid w:val="000C599A"/>
    <w:rsid w:val="000E1785"/>
    <w:rsid w:val="000F40FA"/>
    <w:rsid w:val="000F6BF6"/>
    <w:rsid w:val="0010776B"/>
    <w:rsid w:val="00133E66"/>
    <w:rsid w:val="001435A3"/>
    <w:rsid w:val="001C1A31"/>
    <w:rsid w:val="001D08F2"/>
    <w:rsid w:val="001D1985"/>
    <w:rsid w:val="001D525B"/>
    <w:rsid w:val="001D7F4F"/>
    <w:rsid w:val="001E507F"/>
    <w:rsid w:val="00207877"/>
    <w:rsid w:val="002321B6"/>
    <w:rsid w:val="00250967"/>
    <w:rsid w:val="002543C8"/>
    <w:rsid w:val="00284AAE"/>
    <w:rsid w:val="002E5912"/>
    <w:rsid w:val="002F09AA"/>
    <w:rsid w:val="00325348"/>
    <w:rsid w:val="0032732C"/>
    <w:rsid w:val="00335635"/>
    <w:rsid w:val="00336AD0"/>
    <w:rsid w:val="00345B5D"/>
    <w:rsid w:val="0037079A"/>
    <w:rsid w:val="003D01E8"/>
    <w:rsid w:val="003E5288"/>
    <w:rsid w:val="003F6D79"/>
    <w:rsid w:val="0041760A"/>
    <w:rsid w:val="00417C01"/>
    <w:rsid w:val="004809EE"/>
    <w:rsid w:val="004A2005"/>
    <w:rsid w:val="004E3F82"/>
    <w:rsid w:val="004E7D54"/>
    <w:rsid w:val="004F5D7E"/>
    <w:rsid w:val="005273C6"/>
    <w:rsid w:val="00530A69"/>
    <w:rsid w:val="00545593"/>
    <w:rsid w:val="00566D4D"/>
    <w:rsid w:val="00577C6C"/>
    <w:rsid w:val="00583154"/>
    <w:rsid w:val="005867A2"/>
    <w:rsid w:val="005B51B8"/>
    <w:rsid w:val="005B6DF9"/>
    <w:rsid w:val="005C2FE2"/>
    <w:rsid w:val="005E2BC9"/>
    <w:rsid w:val="00605102"/>
    <w:rsid w:val="006215AA"/>
    <w:rsid w:val="00651157"/>
    <w:rsid w:val="006913C9"/>
    <w:rsid w:val="0069470D"/>
    <w:rsid w:val="0069521F"/>
    <w:rsid w:val="00734F00"/>
    <w:rsid w:val="007478FF"/>
    <w:rsid w:val="007A152D"/>
    <w:rsid w:val="007A2920"/>
    <w:rsid w:val="007A70AE"/>
    <w:rsid w:val="00810241"/>
    <w:rsid w:val="008158B0"/>
    <w:rsid w:val="00823DC6"/>
    <w:rsid w:val="00831232"/>
    <w:rsid w:val="008362E8"/>
    <w:rsid w:val="0084119B"/>
    <w:rsid w:val="00870D61"/>
    <w:rsid w:val="008A1768"/>
    <w:rsid w:val="008E2749"/>
    <w:rsid w:val="008E4F2C"/>
    <w:rsid w:val="008F1672"/>
    <w:rsid w:val="008F4429"/>
    <w:rsid w:val="0094021A"/>
    <w:rsid w:val="00960A74"/>
    <w:rsid w:val="009947B6"/>
    <w:rsid w:val="009C6A0B"/>
    <w:rsid w:val="009E6A2F"/>
    <w:rsid w:val="009F0C77"/>
    <w:rsid w:val="009F4DD1"/>
    <w:rsid w:val="00A20A73"/>
    <w:rsid w:val="00A41684"/>
    <w:rsid w:val="00A64E80"/>
    <w:rsid w:val="00A72BCD"/>
    <w:rsid w:val="00A741D9"/>
    <w:rsid w:val="00A833AB"/>
    <w:rsid w:val="00A9741D"/>
    <w:rsid w:val="00AB35CF"/>
    <w:rsid w:val="00AD4B17"/>
    <w:rsid w:val="00B15909"/>
    <w:rsid w:val="00B412D4"/>
    <w:rsid w:val="00B42901"/>
    <w:rsid w:val="00BE3C22"/>
    <w:rsid w:val="00C0345E"/>
    <w:rsid w:val="00C06276"/>
    <w:rsid w:val="00C07AC3"/>
    <w:rsid w:val="00C1042D"/>
    <w:rsid w:val="00C3483A"/>
    <w:rsid w:val="00C71C30"/>
    <w:rsid w:val="00C74E9D"/>
    <w:rsid w:val="00C82FD3"/>
    <w:rsid w:val="00C92819"/>
    <w:rsid w:val="00C9358E"/>
    <w:rsid w:val="00CA304D"/>
    <w:rsid w:val="00CC2C55"/>
    <w:rsid w:val="00CC6B7B"/>
    <w:rsid w:val="00CD2089"/>
    <w:rsid w:val="00D0668B"/>
    <w:rsid w:val="00D24A1E"/>
    <w:rsid w:val="00D44672"/>
    <w:rsid w:val="00D53099"/>
    <w:rsid w:val="00D675BB"/>
    <w:rsid w:val="00D73A67"/>
    <w:rsid w:val="00D913DA"/>
    <w:rsid w:val="00D970A9"/>
    <w:rsid w:val="00D97657"/>
    <w:rsid w:val="00DA75F7"/>
    <w:rsid w:val="00DD1A81"/>
    <w:rsid w:val="00DD5609"/>
    <w:rsid w:val="00DF0C95"/>
    <w:rsid w:val="00DF3845"/>
    <w:rsid w:val="00E41911"/>
    <w:rsid w:val="00E92EEF"/>
    <w:rsid w:val="00F2125D"/>
    <w:rsid w:val="00F24442"/>
    <w:rsid w:val="00F50AE3"/>
    <w:rsid w:val="00F67CF1"/>
    <w:rsid w:val="00F840F0"/>
    <w:rsid w:val="00F925FE"/>
    <w:rsid w:val="00FB0D0D"/>
    <w:rsid w:val="00FB0E74"/>
    <w:rsid w:val="00FB43B4"/>
    <w:rsid w:val="00FC5129"/>
    <w:rsid w:val="00FC5D37"/>
    <w:rsid w:val="00FE02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6205CE6-528D-4650-BEE8-CC6850980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1672"/>
    <w:rPr>
      <w:rFonts w:ascii="Tahoma" w:hAnsi="Tahoma" w:cs="Tahoma"/>
      <w:sz w:val="16"/>
      <w:szCs w:val="16"/>
    </w:rPr>
  </w:style>
  <w:style w:type="character" w:customStyle="1" w:styleId="BalloonTextChar">
    <w:name w:val="Balloon Text Char"/>
    <w:basedOn w:val="DefaultParagraphFont"/>
    <w:link w:val="BalloonText"/>
    <w:uiPriority w:val="99"/>
    <w:semiHidden/>
    <w:rsid w:val="008F1672"/>
    <w:rPr>
      <w:rFonts w:ascii="Tahoma" w:eastAsia="Times New Roman" w:hAnsi="Tahoma" w:cs="Tahoma"/>
      <w:sz w:val="16"/>
      <w:szCs w:val="16"/>
    </w:rPr>
  </w:style>
  <w:style w:type="character" w:styleId="Hyperlink">
    <w:name w:val="Hyperlink"/>
    <w:basedOn w:val="DefaultParagraphFont"/>
    <w:uiPriority w:val="99"/>
    <w:unhideWhenUsed/>
    <w:rsid w:val="001C1A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694_20110216.docx" TargetMode="External"/><Relationship Id="rId3" Type="http://schemas.openxmlformats.org/officeDocument/2006/relationships/settings" Target="settings.xml"/><Relationship Id="rId7" Type="http://schemas.openxmlformats.org/officeDocument/2006/relationships/hyperlink" Target="file:///h:\hj%20archive\2011\02-16-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789F3-5D56-44A6-BDF7-371E3B79C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709</Words>
  <Characters>4213</Characters>
  <Application>Microsoft Office Word</Application>
  <DocSecurity>4</DocSecurity>
  <Lines>122</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3694: Dr. Joseph Kenyon East - South Carolina Legislature Online</dc:title>
  <dc:subject/>
  <dc:creator>rosannemcdowell</dc:creator>
  <cp:keywords/>
  <dc:description/>
  <cp:lastModifiedBy>N Cumfer</cp:lastModifiedBy>
  <cp:revision>2</cp:revision>
  <cp:lastPrinted>2011-02-16T14:50:00Z</cp:lastPrinted>
  <dcterms:created xsi:type="dcterms:W3CDTF">2014-11-21T21:46:00Z</dcterms:created>
  <dcterms:modified xsi:type="dcterms:W3CDTF">2014-11-21T21:46:00Z</dcterms:modified>
</cp:coreProperties>
</file>