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956" w:rsidRDefault="00186956" w:rsidP="00186956">
      <w:pPr>
        <w:widowControl w:val="0"/>
        <w:jc w:val="center"/>
      </w:pPr>
      <w:bookmarkStart w:id="0" w:name="_GoBack"/>
      <w:bookmarkEnd w:id="0"/>
      <w:r w:rsidRPr="00186956">
        <w:rPr>
          <w:b/>
        </w:rPr>
        <w:t>South Carolina General Assembly</w:t>
      </w:r>
    </w:p>
    <w:p w:rsidR="00186956" w:rsidRDefault="00186956" w:rsidP="00186956">
      <w:pPr>
        <w:widowControl w:val="0"/>
        <w:jc w:val="center"/>
      </w:pPr>
      <w:r>
        <w:t>119th Session, 2011-2012</w:t>
      </w:r>
    </w:p>
    <w:p w:rsidR="00186956" w:rsidRDefault="00186956" w:rsidP="00186956">
      <w:pPr>
        <w:widowControl w:val="0"/>
        <w:jc w:val="left"/>
      </w:pPr>
    </w:p>
    <w:p w:rsidR="00186956" w:rsidRDefault="00186956" w:rsidP="00186956">
      <w:pPr>
        <w:widowControl w:val="0"/>
        <w:jc w:val="left"/>
        <w:rPr>
          <w:b/>
        </w:rPr>
      </w:pPr>
      <w:r w:rsidRPr="00186956">
        <w:rPr>
          <w:b/>
        </w:rPr>
        <w:t>H. 4208</w:t>
      </w:r>
    </w:p>
    <w:p w:rsidR="00186956" w:rsidRDefault="00186956" w:rsidP="00186956">
      <w:pPr>
        <w:widowControl w:val="0"/>
        <w:jc w:val="left"/>
        <w:rPr>
          <w:b/>
        </w:rPr>
      </w:pPr>
    </w:p>
    <w:p w:rsidR="00186956" w:rsidRDefault="00186956" w:rsidP="00186956">
      <w:pPr>
        <w:widowControl w:val="0"/>
        <w:jc w:val="left"/>
      </w:pPr>
      <w:r w:rsidRPr="00186956">
        <w:rPr>
          <w:b/>
        </w:rPr>
        <w:t>STATUS INFORMATION</w:t>
      </w:r>
    </w:p>
    <w:p w:rsidR="00186956" w:rsidRDefault="00186956" w:rsidP="00186956">
      <w:pPr>
        <w:widowControl w:val="0"/>
        <w:jc w:val="left"/>
      </w:pPr>
    </w:p>
    <w:p w:rsidR="00186956" w:rsidRDefault="00186956" w:rsidP="00186956">
      <w:pPr>
        <w:widowControl w:val="0"/>
        <w:jc w:val="left"/>
      </w:pPr>
      <w:r>
        <w:t>House Resolution</w:t>
      </w:r>
    </w:p>
    <w:p w:rsidR="00186956" w:rsidRDefault="00186956" w:rsidP="00186956">
      <w:pPr>
        <w:widowControl w:val="0"/>
        <w:jc w:val="left"/>
      </w:pPr>
      <w:r>
        <w:t>Sponsors: Rep. Hodges</w:t>
      </w:r>
    </w:p>
    <w:p w:rsidR="00186956" w:rsidRDefault="00186956" w:rsidP="00186956">
      <w:pPr>
        <w:widowControl w:val="0"/>
        <w:jc w:val="left"/>
      </w:pPr>
      <w:r>
        <w:t>Document Path: l:\council\bills\rm\1211sd11.docx</w:t>
      </w:r>
    </w:p>
    <w:p w:rsidR="00186956" w:rsidRDefault="00186956" w:rsidP="00186956">
      <w:pPr>
        <w:widowControl w:val="0"/>
        <w:jc w:val="left"/>
      </w:pPr>
    </w:p>
    <w:p w:rsidR="00186956" w:rsidRDefault="00186956" w:rsidP="00186956">
      <w:pPr>
        <w:widowControl w:val="0"/>
        <w:jc w:val="left"/>
      </w:pPr>
      <w:r>
        <w:t>Introduced in the House on May 17, 2011</w:t>
      </w:r>
    </w:p>
    <w:p w:rsidR="00186956" w:rsidRDefault="00186956" w:rsidP="00186956">
      <w:pPr>
        <w:widowControl w:val="0"/>
        <w:jc w:val="left"/>
      </w:pPr>
      <w:r>
        <w:t>Adopted by the House on May 17, 2011</w:t>
      </w:r>
    </w:p>
    <w:p w:rsidR="00186956" w:rsidRDefault="00186956" w:rsidP="00186956">
      <w:pPr>
        <w:widowControl w:val="0"/>
        <w:jc w:val="left"/>
      </w:pPr>
    </w:p>
    <w:p w:rsidR="00186956" w:rsidRDefault="00186956" w:rsidP="00186956">
      <w:pPr>
        <w:widowControl w:val="0"/>
        <w:jc w:val="left"/>
      </w:pPr>
      <w:r>
        <w:t xml:space="preserve">Summary: </w:t>
      </w:r>
      <w:r w:rsidR="0031143D">
        <w:t>Association for Enterprise Opportunity</w:t>
      </w:r>
    </w:p>
    <w:p w:rsidR="00186956" w:rsidRDefault="00186956" w:rsidP="00186956">
      <w:pPr>
        <w:widowControl w:val="0"/>
        <w:jc w:val="left"/>
      </w:pPr>
    </w:p>
    <w:p w:rsidR="00186956" w:rsidRDefault="00186956" w:rsidP="00186956">
      <w:pPr>
        <w:widowControl w:val="0"/>
        <w:jc w:val="left"/>
      </w:pPr>
    </w:p>
    <w:p w:rsidR="00186956" w:rsidRDefault="00186956" w:rsidP="001869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6956">
        <w:rPr>
          <w:b/>
        </w:rPr>
        <w:t>HISTORY OF LEGISLATIVE ACTIONS</w:t>
      </w:r>
    </w:p>
    <w:p w:rsidR="00186956" w:rsidRDefault="00186956" w:rsidP="001869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6956" w:rsidRPr="00186956" w:rsidRDefault="00186956" w:rsidP="001869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6956">
        <w:rPr>
          <w:u w:val="single"/>
        </w:rPr>
        <w:tab/>
        <w:t>Date</w:t>
      </w:r>
      <w:r w:rsidRPr="00186956">
        <w:rPr>
          <w:u w:val="single"/>
        </w:rPr>
        <w:tab/>
        <w:t>Body</w:t>
      </w:r>
      <w:r w:rsidRPr="00186956">
        <w:rPr>
          <w:u w:val="single"/>
        </w:rPr>
        <w:tab/>
        <w:t>Action Description with journal page number</w:t>
      </w:r>
      <w:r w:rsidRPr="00186956">
        <w:rPr>
          <w:u w:val="single"/>
        </w:rPr>
        <w:tab/>
      </w:r>
    </w:p>
    <w:p w:rsidR="00FE1D8F" w:rsidRDefault="00FE1D8F" w:rsidP="00FE1D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5/17/2011</w:t>
      </w:r>
      <w:r>
        <w:tab/>
        <w:t>House</w:t>
      </w:r>
      <w:r>
        <w:tab/>
      </w:r>
      <w:r w:rsidRPr="00F16A28">
        <w:t>Introduced and adopted (</w:t>
      </w:r>
      <w:hyperlink r:id="rId7" w:history="1">
        <w:r w:rsidRPr="00F16A28">
          <w:rPr>
            <w:rStyle w:val="Hyperlink"/>
          </w:rPr>
          <w:t>House Journal</w:t>
        </w:r>
        <w:r w:rsidRPr="00F16A28">
          <w:rPr>
            <w:rStyle w:val="Hyperlink"/>
          </w:rPr>
          <w:noBreakHyphen/>
          <w:t>page 4</w:t>
        </w:r>
      </w:hyperlink>
      <w:r w:rsidRPr="00F16A28">
        <w:t>)</w:t>
      </w:r>
    </w:p>
    <w:p w:rsidR="00FE1D8F" w:rsidRDefault="00FE1D8F" w:rsidP="00FE1D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6956" w:rsidRPr="00186956" w:rsidRDefault="00186956" w:rsidP="001869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6956" w:rsidRDefault="00186956" w:rsidP="00186956">
      <w:r w:rsidRPr="00186956">
        <w:rPr>
          <w:b/>
        </w:rPr>
        <w:t>VERSIONS OF THIS BILL</w:t>
      </w:r>
    </w:p>
    <w:p w:rsidR="00186956" w:rsidRDefault="00186956" w:rsidP="00186956"/>
    <w:p w:rsidR="00186956" w:rsidRDefault="00931281" w:rsidP="00186956">
      <w:hyperlink r:id="rId8" w:history="1">
        <w:r w:rsidR="00186956">
          <w:rPr>
            <w:rStyle w:val="Hyperlink"/>
          </w:rPr>
          <w:t>5/17/2011</w:t>
        </w:r>
      </w:hyperlink>
    </w:p>
    <w:p w:rsidR="00186956" w:rsidRDefault="00186956" w:rsidP="00186956"/>
    <w:p w:rsidR="00186956" w:rsidRDefault="00186956" w:rsidP="00186956">
      <w:pPr>
        <w:sectPr w:rsidR="00186956" w:rsidSect="001869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6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639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8F6" w:rsidRPr="008175C2" w:rsidRDefault="00E334CF" w:rsidP="00411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118F6">
        <w:t xml:space="preserve">COMMEND THE </w:t>
      </w:r>
      <w:r w:rsidR="001D7397">
        <w:rPr>
          <w:color w:val="000000" w:themeColor="text1"/>
          <w:u w:color="000000" w:themeColor="text1"/>
        </w:rPr>
        <w:t>ASSOCIATION FOR ENTERPRISE OPPORTUNITY (</w:t>
      </w:r>
      <w:r w:rsidR="001D7397" w:rsidRPr="008175C2">
        <w:rPr>
          <w:color w:val="000000" w:themeColor="text1"/>
          <w:u w:color="000000" w:themeColor="text1"/>
        </w:rPr>
        <w:t>AEO</w:t>
      </w:r>
      <w:r w:rsidR="001D7397">
        <w:rPr>
          <w:color w:val="000000" w:themeColor="text1"/>
          <w:u w:color="000000" w:themeColor="text1"/>
        </w:rPr>
        <w:t xml:space="preserve">), </w:t>
      </w:r>
      <w:r w:rsidR="001D7397" w:rsidRPr="008175C2">
        <w:rPr>
          <w:color w:val="000000" w:themeColor="text1"/>
          <w:u w:color="000000" w:themeColor="text1"/>
        </w:rPr>
        <w:t>A NATIONAL MEMBERSHIP ORGANIZATION AND VOICE OF MICROENTERPRISE DEVELOPMENT IN THE UNITED STATES</w:t>
      </w:r>
      <w:r w:rsidR="001D7397">
        <w:rPr>
          <w:color w:val="000000" w:themeColor="text1"/>
          <w:u w:color="000000" w:themeColor="text1"/>
        </w:rPr>
        <w:t>, TO RECOGNIZE ITS PRESIDENT</w:t>
      </w:r>
      <w:r w:rsidR="00732AAC">
        <w:rPr>
          <w:color w:val="000000" w:themeColor="text1"/>
          <w:u w:color="000000" w:themeColor="text1"/>
        </w:rPr>
        <w:t xml:space="preserve"> AND CEO</w:t>
      </w:r>
      <w:r w:rsidR="001D7397">
        <w:rPr>
          <w:color w:val="000000" w:themeColor="text1"/>
          <w:u w:color="000000" w:themeColor="text1"/>
        </w:rPr>
        <w:t xml:space="preserve">, CONNIE EVANS, FOR HER VISIONARY LEADERSHIP OF </w:t>
      </w:r>
      <w:r w:rsidR="004434A5">
        <w:rPr>
          <w:color w:val="000000" w:themeColor="text1"/>
          <w:u w:color="000000" w:themeColor="text1"/>
        </w:rPr>
        <w:t>AEO</w:t>
      </w:r>
      <w:r w:rsidR="00023CC9">
        <w:rPr>
          <w:color w:val="000000" w:themeColor="text1"/>
          <w:u w:color="000000" w:themeColor="text1"/>
        </w:rPr>
        <w:t>, AND TO DECLARE THE MONTH OF JUNE 2011 AS “MICROENTERPRISE DEVELOPMENT MONTH” IN SOUTH CAROLINA.</w:t>
      </w:r>
    </w:p>
    <w:p w:rsidR="00B06397" w:rsidRDefault="00B063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3807" w:rsidRPr="008175C2" w:rsidRDefault="00F23807" w:rsidP="00F23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Association for Enterprise Opportunity (</w:t>
      </w:r>
      <w:r w:rsidRPr="008175C2">
        <w:rPr>
          <w:color w:val="000000" w:themeColor="text1"/>
          <w:u w:color="000000" w:themeColor="text1"/>
        </w:rPr>
        <w:t>AEO</w:t>
      </w:r>
      <w:r>
        <w:rPr>
          <w:color w:val="000000" w:themeColor="text1"/>
          <w:u w:color="000000" w:themeColor="text1"/>
        </w:rPr>
        <w:t xml:space="preserve">), </w:t>
      </w:r>
      <w:r w:rsidRPr="008175C2">
        <w:rPr>
          <w:color w:val="000000" w:themeColor="text1"/>
          <w:u w:color="000000" w:themeColor="text1"/>
        </w:rPr>
        <w:t>a national membership organization and voice of microenterprise development in the United States</w:t>
      </w:r>
      <w:r>
        <w:rPr>
          <w:color w:val="000000" w:themeColor="text1"/>
          <w:u w:color="000000" w:themeColor="text1"/>
        </w:rPr>
        <w:t>, f</w:t>
      </w:r>
      <w:r w:rsidRPr="008175C2">
        <w:rPr>
          <w:color w:val="000000" w:themeColor="text1"/>
          <w:u w:color="000000" w:themeColor="text1"/>
        </w:rPr>
        <w:t>or nearly two decades</w:t>
      </w:r>
      <w:r>
        <w:rPr>
          <w:color w:val="000000" w:themeColor="text1"/>
          <w:u w:color="000000" w:themeColor="text1"/>
        </w:rPr>
        <w:t xml:space="preserve"> has </w:t>
      </w:r>
      <w:r w:rsidRPr="008175C2">
        <w:rPr>
          <w:color w:val="000000" w:themeColor="text1"/>
          <w:u w:color="000000" w:themeColor="text1"/>
        </w:rPr>
        <w:t>helped more than two million entrepreneurs support themselves and their families and contribute to their communities through business ownership</w:t>
      </w:r>
      <w:r>
        <w:rPr>
          <w:color w:val="000000" w:themeColor="text1"/>
          <w:u w:color="000000" w:themeColor="text1"/>
        </w:rPr>
        <w:t>; and</w:t>
      </w:r>
    </w:p>
    <w:p w:rsidR="00F23807" w:rsidRPr="008175C2" w:rsidRDefault="00F23807" w:rsidP="00F23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365" w:rsidRDefault="00F23807" w:rsidP="00F23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75C2">
        <w:rPr>
          <w:color w:val="000000" w:themeColor="text1"/>
          <w:u w:color="000000" w:themeColor="text1"/>
        </w:rPr>
        <w:t xml:space="preserve">AEO supports the development of </w:t>
      </w:r>
      <w:r w:rsidR="00923015">
        <w:rPr>
          <w:color w:val="000000" w:themeColor="text1"/>
          <w:u w:color="000000" w:themeColor="text1"/>
        </w:rPr>
        <w:t xml:space="preserve">strong and </w:t>
      </w:r>
      <w:r w:rsidRPr="008175C2">
        <w:rPr>
          <w:color w:val="000000" w:themeColor="text1"/>
          <w:u w:color="000000" w:themeColor="text1"/>
        </w:rPr>
        <w:t xml:space="preserve">effective </w:t>
      </w:r>
      <w:r>
        <w:rPr>
          <w:color w:val="000000" w:themeColor="text1"/>
          <w:u w:color="000000" w:themeColor="text1"/>
        </w:rPr>
        <w:t>American</w:t>
      </w:r>
      <w:r w:rsidRPr="008175C2">
        <w:rPr>
          <w:color w:val="000000" w:themeColor="text1"/>
          <w:u w:color="000000" w:themeColor="text1"/>
        </w:rPr>
        <w:t xml:space="preserve"> microenterprise initiatives to assist underserved entrepreneurs in starting, stabilizing, and expanding businesses</w:t>
      </w:r>
      <w:r>
        <w:rPr>
          <w:color w:val="000000" w:themeColor="text1"/>
          <w:u w:color="000000" w:themeColor="text1"/>
        </w:rPr>
        <w:t xml:space="preserve">. </w:t>
      </w:r>
      <w:r w:rsidRPr="008175C2">
        <w:rPr>
          <w:color w:val="000000" w:themeColor="text1"/>
          <w:u w:color="000000" w:themeColor="text1"/>
        </w:rPr>
        <w:t xml:space="preserve"> AEO</w:t>
      </w:r>
      <w:r>
        <w:rPr>
          <w:color w:val="000000" w:themeColor="text1"/>
          <w:u w:color="000000" w:themeColor="text1"/>
        </w:rPr>
        <w:t xml:space="preserve"> strives to s</w:t>
      </w:r>
      <w:r w:rsidRPr="008175C2">
        <w:rPr>
          <w:color w:val="000000" w:themeColor="text1"/>
          <w:u w:color="000000" w:themeColor="text1"/>
        </w:rPr>
        <w:t>trengthen and restructure the microenterprise field to serve as a robust source of sustainable products and services to an increasing number of disadvantaged and underserved entrepreneurs</w:t>
      </w:r>
      <w:r w:rsidR="007C0365">
        <w:rPr>
          <w:color w:val="000000" w:themeColor="text1"/>
          <w:u w:color="000000" w:themeColor="text1"/>
        </w:rPr>
        <w:t>; and</w:t>
      </w:r>
    </w:p>
    <w:p w:rsidR="007C0365" w:rsidRDefault="007C0365" w:rsidP="00F23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807" w:rsidRDefault="007C0365" w:rsidP="00F23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23807">
        <w:rPr>
          <w:color w:val="000000" w:themeColor="text1"/>
          <w:u w:color="000000" w:themeColor="text1"/>
        </w:rPr>
        <w:t>n addition, AEO seeks to l</w:t>
      </w:r>
      <w:r w:rsidR="00F23807" w:rsidRPr="008175C2">
        <w:rPr>
          <w:color w:val="000000" w:themeColor="text1"/>
          <w:u w:color="000000" w:themeColor="text1"/>
        </w:rPr>
        <w:t>ink the needs of a growing microenterprise sector to an ecosystem of market partners for greater economic impact</w:t>
      </w:r>
      <w:r w:rsidR="00F23807">
        <w:rPr>
          <w:color w:val="000000" w:themeColor="text1"/>
          <w:u w:color="000000" w:themeColor="text1"/>
        </w:rPr>
        <w:t xml:space="preserve"> and to c</w:t>
      </w:r>
      <w:r w:rsidR="00F23807" w:rsidRPr="008175C2">
        <w:rPr>
          <w:color w:val="000000" w:themeColor="text1"/>
          <w:u w:color="000000" w:themeColor="text1"/>
        </w:rPr>
        <w:t xml:space="preserve">atalyze new solutions and the rapid adoption of </w:t>
      </w:r>
      <w:r w:rsidR="00023CC9">
        <w:rPr>
          <w:color w:val="000000" w:themeColor="text1"/>
          <w:u w:color="000000" w:themeColor="text1"/>
        </w:rPr>
        <w:t xml:space="preserve">transformational </w:t>
      </w:r>
      <w:r w:rsidR="00F23807" w:rsidRPr="008175C2">
        <w:rPr>
          <w:color w:val="000000" w:themeColor="text1"/>
          <w:u w:color="000000" w:themeColor="text1"/>
        </w:rPr>
        <w:t>standards and innovation</w:t>
      </w:r>
      <w:r w:rsidR="00F23807">
        <w:rPr>
          <w:color w:val="000000" w:themeColor="text1"/>
          <w:u w:color="000000" w:themeColor="text1"/>
        </w:rPr>
        <w:t>; and</w:t>
      </w:r>
    </w:p>
    <w:p w:rsidR="00F23807" w:rsidRDefault="00F23807" w:rsidP="00F23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807" w:rsidRDefault="00F23807" w:rsidP="00F23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AEO m</w:t>
      </w:r>
      <w:r w:rsidRPr="008175C2">
        <w:rPr>
          <w:color w:val="000000" w:themeColor="text1"/>
          <w:u w:color="000000" w:themeColor="text1"/>
        </w:rPr>
        <w:t>embers have helped more than two million entrepreneurs create jobs for themselves and their communities</w:t>
      </w:r>
      <w:r>
        <w:rPr>
          <w:color w:val="000000" w:themeColor="text1"/>
          <w:u w:color="000000" w:themeColor="text1"/>
        </w:rPr>
        <w:t xml:space="preserve">, and AEO has </w:t>
      </w:r>
      <w:r w:rsidRPr="008175C2">
        <w:rPr>
          <w:color w:val="000000" w:themeColor="text1"/>
          <w:u w:color="000000" w:themeColor="text1"/>
        </w:rPr>
        <w:t xml:space="preserve">secured more than </w:t>
      </w:r>
      <w:r w:rsidR="00023CC9">
        <w:rPr>
          <w:color w:val="000000" w:themeColor="text1"/>
          <w:u w:color="000000" w:themeColor="text1"/>
        </w:rPr>
        <w:t>three hundred</w:t>
      </w:r>
      <w:r w:rsidRPr="008175C2">
        <w:rPr>
          <w:color w:val="000000" w:themeColor="text1"/>
          <w:u w:color="000000" w:themeColor="text1"/>
        </w:rPr>
        <w:t xml:space="preserve"> million federal dollars for microfinance industry participants since 2001 through its policy advocacy efforts.</w:t>
      </w:r>
      <w:r>
        <w:rPr>
          <w:color w:val="000000" w:themeColor="text1"/>
          <w:u w:color="000000" w:themeColor="text1"/>
        </w:rPr>
        <w:t xml:space="preserve"> T</w:t>
      </w:r>
      <w:r w:rsidRPr="008175C2">
        <w:rPr>
          <w:color w:val="000000" w:themeColor="text1"/>
          <w:u w:color="000000" w:themeColor="text1"/>
        </w:rPr>
        <w:t>hrough AEO</w:t>
      </w:r>
      <w:r w:rsidR="00547F12">
        <w:rPr>
          <w:color w:val="000000" w:themeColor="text1"/>
          <w:u w:color="000000" w:themeColor="text1"/>
        </w:rPr>
        <w:noBreakHyphen/>
      </w:r>
      <w:r w:rsidRPr="008175C2">
        <w:rPr>
          <w:color w:val="000000" w:themeColor="text1"/>
          <w:u w:color="000000" w:themeColor="text1"/>
        </w:rPr>
        <w:t xml:space="preserve">managed programs, member organizations have received around </w:t>
      </w:r>
      <w:r w:rsidR="00023CC9">
        <w:rPr>
          <w:color w:val="000000" w:themeColor="text1"/>
          <w:u w:color="000000" w:themeColor="text1"/>
        </w:rPr>
        <w:t>twenty million dollars</w:t>
      </w:r>
      <w:r w:rsidRPr="008175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8175C2">
        <w:rPr>
          <w:color w:val="000000" w:themeColor="text1"/>
          <w:u w:color="000000" w:themeColor="text1"/>
        </w:rPr>
        <w:t xml:space="preserve">private funding to improve and expand vital programs and services to disadvantaged entrepreneurs and communities, while entrepreneurs have received </w:t>
      </w:r>
      <w:r w:rsidR="00023CC9">
        <w:rPr>
          <w:color w:val="000000" w:themeColor="text1"/>
          <w:u w:color="000000" w:themeColor="text1"/>
        </w:rPr>
        <w:t>one million four hundred thousand dollars</w:t>
      </w:r>
      <w:r w:rsidRPr="008175C2">
        <w:rPr>
          <w:color w:val="000000" w:themeColor="text1"/>
          <w:u w:color="000000" w:themeColor="text1"/>
        </w:rPr>
        <w:t xml:space="preserve"> in technology and equity awards</w:t>
      </w:r>
      <w:r>
        <w:rPr>
          <w:color w:val="000000" w:themeColor="text1"/>
          <w:u w:color="000000" w:themeColor="text1"/>
        </w:rPr>
        <w:t>; and</w:t>
      </w:r>
    </w:p>
    <w:p w:rsidR="00F23807" w:rsidRDefault="00F23807" w:rsidP="00F23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2AD" w:rsidRDefault="00F23807" w:rsidP="00D42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635F5">
        <w:rPr>
          <w:color w:val="000000" w:themeColor="text1"/>
          <w:u w:color="000000" w:themeColor="text1"/>
        </w:rPr>
        <w:t xml:space="preserve">AEO president and CEO Connie Evans is to be commended for her vision and professionalism in leading AEO to its present level of achievement. As leader of this </w:t>
      </w:r>
      <w:r w:rsidRPr="008175C2">
        <w:rPr>
          <w:color w:val="000000" w:themeColor="text1"/>
          <w:u w:color="000000" w:themeColor="text1"/>
        </w:rPr>
        <w:t>national nonprofit organization and business trade association</w:t>
      </w:r>
      <w:r w:rsidR="00D422AD">
        <w:rPr>
          <w:color w:val="000000" w:themeColor="text1"/>
          <w:u w:color="000000" w:themeColor="text1"/>
        </w:rPr>
        <w:t xml:space="preserve">, which </w:t>
      </w:r>
      <w:r w:rsidR="004635F5">
        <w:rPr>
          <w:color w:val="000000" w:themeColor="text1"/>
          <w:u w:color="000000" w:themeColor="text1"/>
        </w:rPr>
        <w:t>represent</w:t>
      </w:r>
      <w:r w:rsidR="00D422AD">
        <w:rPr>
          <w:color w:val="000000" w:themeColor="text1"/>
          <w:u w:color="000000" w:themeColor="text1"/>
        </w:rPr>
        <w:t>s</w:t>
      </w:r>
      <w:r w:rsidR="004635F5">
        <w:rPr>
          <w:color w:val="000000" w:themeColor="text1"/>
          <w:u w:color="000000" w:themeColor="text1"/>
        </w:rPr>
        <w:t xml:space="preserve"> </w:t>
      </w:r>
      <w:r w:rsidRPr="008175C2">
        <w:rPr>
          <w:color w:val="000000" w:themeColor="text1"/>
          <w:u w:color="000000" w:themeColor="text1"/>
        </w:rPr>
        <w:t xml:space="preserve">nearly </w:t>
      </w:r>
      <w:r w:rsidR="004635F5">
        <w:rPr>
          <w:color w:val="000000" w:themeColor="text1"/>
          <w:u w:color="000000" w:themeColor="text1"/>
        </w:rPr>
        <w:t>four hundred</w:t>
      </w:r>
      <w:r w:rsidRPr="008175C2">
        <w:rPr>
          <w:color w:val="000000" w:themeColor="text1"/>
          <w:u w:color="000000" w:themeColor="text1"/>
        </w:rPr>
        <w:t xml:space="preserve"> member organizations provid</w:t>
      </w:r>
      <w:r w:rsidR="00D422AD">
        <w:rPr>
          <w:color w:val="000000" w:themeColor="text1"/>
          <w:u w:color="000000" w:themeColor="text1"/>
        </w:rPr>
        <w:t>ing</w:t>
      </w:r>
      <w:r w:rsidRPr="008175C2">
        <w:rPr>
          <w:color w:val="000000" w:themeColor="text1"/>
          <w:u w:color="000000" w:themeColor="text1"/>
        </w:rPr>
        <w:t xml:space="preserve"> training, technical assistance</w:t>
      </w:r>
      <w:r w:rsidR="004635F5">
        <w:rPr>
          <w:color w:val="000000" w:themeColor="text1"/>
          <w:u w:color="000000" w:themeColor="text1"/>
        </w:rPr>
        <w:t>,</w:t>
      </w:r>
      <w:r w:rsidRPr="008175C2">
        <w:rPr>
          <w:color w:val="000000" w:themeColor="text1"/>
          <w:u w:color="000000" w:themeColor="text1"/>
        </w:rPr>
        <w:t xml:space="preserve"> and resources to entrepreneurs across the United States</w:t>
      </w:r>
      <w:r w:rsidR="00D422AD">
        <w:rPr>
          <w:color w:val="000000" w:themeColor="text1"/>
          <w:u w:color="000000" w:themeColor="text1"/>
        </w:rPr>
        <w:t>, Connie Evans h</w:t>
      </w:r>
      <w:r w:rsidR="00D422AD" w:rsidRPr="008175C2">
        <w:rPr>
          <w:color w:val="000000" w:themeColor="text1"/>
          <w:u w:color="000000" w:themeColor="text1"/>
        </w:rPr>
        <w:t xml:space="preserve">as been recognized and utilized by such groups as the World Bank, the Clinton Administration, </w:t>
      </w:r>
      <w:r w:rsidR="00DC685C">
        <w:rPr>
          <w:color w:val="000000" w:themeColor="text1"/>
          <w:u w:color="000000" w:themeColor="text1"/>
        </w:rPr>
        <w:t xml:space="preserve">and </w:t>
      </w:r>
      <w:r w:rsidR="00080B36">
        <w:rPr>
          <w:color w:val="000000" w:themeColor="text1"/>
          <w:u w:color="000000" w:themeColor="text1"/>
        </w:rPr>
        <w:t xml:space="preserve">a host of other groups from </w:t>
      </w:r>
      <w:r w:rsidR="00D422AD" w:rsidRPr="008175C2">
        <w:rPr>
          <w:color w:val="000000" w:themeColor="text1"/>
          <w:u w:color="000000" w:themeColor="text1"/>
        </w:rPr>
        <w:t>local</w:t>
      </w:r>
      <w:r w:rsidR="00080B36">
        <w:rPr>
          <w:color w:val="000000" w:themeColor="text1"/>
          <w:u w:color="000000" w:themeColor="text1"/>
        </w:rPr>
        <w:t xml:space="preserve"> </w:t>
      </w:r>
      <w:r w:rsidR="00D422AD" w:rsidRPr="008175C2">
        <w:rPr>
          <w:color w:val="000000" w:themeColor="text1"/>
          <w:u w:color="000000" w:themeColor="text1"/>
        </w:rPr>
        <w:t>government</w:t>
      </w:r>
      <w:r w:rsidR="00080B36">
        <w:rPr>
          <w:color w:val="000000" w:themeColor="text1"/>
          <w:u w:color="000000" w:themeColor="text1"/>
        </w:rPr>
        <w:t>s</w:t>
      </w:r>
      <w:r w:rsidR="00D422AD" w:rsidRPr="008175C2">
        <w:rPr>
          <w:color w:val="000000" w:themeColor="text1"/>
          <w:u w:color="000000" w:themeColor="text1"/>
        </w:rPr>
        <w:t xml:space="preserve"> </w:t>
      </w:r>
      <w:r w:rsidR="00080B36">
        <w:rPr>
          <w:color w:val="000000" w:themeColor="text1"/>
          <w:u w:color="000000" w:themeColor="text1"/>
        </w:rPr>
        <w:t xml:space="preserve">to </w:t>
      </w:r>
      <w:r w:rsidR="00D422AD" w:rsidRPr="008175C2">
        <w:rPr>
          <w:color w:val="000000" w:themeColor="text1"/>
          <w:u w:color="000000" w:themeColor="text1"/>
        </w:rPr>
        <w:t>private and independent</w:t>
      </w:r>
      <w:r w:rsidR="00023CC9">
        <w:rPr>
          <w:color w:val="000000" w:themeColor="text1"/>
          <w:u w:color="000000" w:themeColor="text1"/>
        </w:rPr>
        <w:t xml:space="preserve"> sector organizations</w:t>
      </w:r>
      <w:r w:rsidR="00D422AD">
        <w:rPr>
          <w:color w:val="000000" w:themeColor="text1"/>
          <w:u w:color="000000" w:themeColor="text1"/>
        </w:rPr>
        <w:t>; and</w:t>
      </w:r>
    </w:p>
    <w:p w:rsidR="00D422AD" w:rsidRDefault="00D422AD" w:rsidP="00D42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8DE" w:rsidRDefault="00D422AD" w:rsidP="00F23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4635F5">
        <w:rPr>
          <w:color w:val="000000" w:themeColor="text1"/>
          <w:u w:color="000000" w:themeColor="text1"/>
        </w:rPr>
        <w:t>hereas,</w:t>
      </w:r>
      <w:r w:rsidR="00080B36">
        <w:rPr>
          <w:color w:val="000000" w:themeColor="text1"/>
          <w:u w:color="000000" w:themeColor="text1"/>
        </w:rPr>
        <w:t xml:space="preserve"> </w:t>
      </w:r>
      <w:r w:rsidR="00676714">
        <w:rPr>
          <w:color w:val="000000" w:themeColor="text1"/>
          <w:u w:color="000000" w:themeColor="text1"/>
        </w:rPr>
        <w:t xml:space="preserve">the recipient of numerous awards, Ms. </w:t>
      </w:r>
      <w:r w:rsidR="00676714" w:rsidRPr="008175C2">
        <w:rPr>
          <w:color w:val="000000" w:themeColor="text1"/>
          <w:u w:color="000000" w:themeColor="text1"/>
        </w:rPr>
        <w:t xml:space="preserve">Evans </w:t>
      </w:r>
      <w:r w:rsidR="007E6D90">
        <w:rPr>
          <w:color w:val="000000" w:themeColor="text1"/>
          <w:u w:color="000000" w:themeColor="text1"/>
        </w:rPr>
        <w:t xml:space="preserve">has served for many years on </w:t>
      </w:r>
      <w:r w:rsidR="00585D0E">
        <w:rPr>
          <w:color w:val="000000" w:themeColor="text1"/>
          <w:u w:color="000000" w:themeColor="text1"/>
        </w:rPr>
        <w:t xml:space="preserve">the boards of </w:t>
      </w:r>
      <w:r w:rsidR="00585D0E" w:rsidRPr="008175C2">
        <w:rPr>
          <w:color w:val="000000" w:themeColor="text1"/>
          <w:u w:color="000000" w:themeColor="text1"/>
        </w:rPr>
        <w:t xml:space="preserve">philanthropic </w:t>
      </w:r>
      <w:r w:rsidR="00585D0E">
        <w:rPr>
          <w:color w:val="000000" w:themeColor="text1"/>
          <w:u w:color="000000" w:themeColor="text1"/>
        </w:rPr>
        <w:t>organizations</w:t>
      </w:r>
      <w:r w:rsidR="007E6D90">
        <w:rPr>
          <w:color w:val="000000" w:themeColor="text1"/>
          <w:u w:color="000000" w:themeColor="text1"/>
        </w:rPr>
        <w:t xml:space="preserve"> and </w:t>
      </w:r>
      <w:r w:rsidR="00676714" w:rsidRPr="008175C2">
        <w:rPr>
          <w:color w:val="000000" w:themeColor="text1"/>
          <w:u w:color="000000" w:themeColor="text1"/>
        </w:rPr>
        <w:t>lectured in universities throughout the United States</w:t>
      </w:r>
      <w:r w:rsidR="007E6D90">
        <w:rPr>
          <w:color w:val="000000" w:themeColor="text1"/>
          <w:u w:color="000000" w:themeColor="text1"/>
        </w:rPr>
        <w:t xml:space="preserve">. She </w:t>
      </w:r>
      <w:r w:rsidR="00676714" w:rsidRPr="008175C2">
        <w:rPr>
          <w:color w:val="000000" w:themeColor="text1"/>
          <w:u w:color="000000" w:themeColor="text1"/>
        </w:rPr>
        <w:t>is a frequent panelist and keynote speaker at conferences around the globe</w:t>
      </w:r>
      <w:r w:rsidR="007E6D90">
        <w:rPr>
          <w:color w:val="000000" w:themeColor="text1"/>
          <w:u w:color="000000" w:themeColor="text1"/>
        </w:rPr>
        <w:t xml:space="preserve">. </w:t>
      </w:r>
      <w:r w:rsidR="00475A10">
        <w:rPr>
          <w:color w:val="000000" w:themeColor="text1"/>
          <w:u w:color="000000" w:themeColor="text1"/>
        </w:rPr>
        <w:t xml:space="preserve">Her </w:t>
      </w:r>
      <w:r w:rsidR="00475A10" w:rsidRPr="008175C2">
        <w:rPr>
          <w:color w:val="000000" w:themeColor="text1"/>
          <w:u w:color="000000" w:themeColor="text1"/>
        </w:rPr>
        <w:t>broad experiences across the worlds of business and finance compliment her skills in development finance</w:t>
      </w:r>
      <w:r w:rsidR="00475A10">
        <w:rPr>
          <w:color w:val="000000" w:themeColor="text1"/>
          <w:u w:color="000000" w:themeColor="text1"/>
        </w:rPr>
        <w:t>; and</w:t>
      </w:r>
    </w:p>
    <w:p w:rsidR="00475A10" w:rsidRDefault="00475A10" w:rsidP="00F23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397" w:rsidRDefault="00475A10" w:rsidP="00507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CB2F84">
        <w:rPr>
          <w:color w:val="000000" w:themeColor="text1"/>
          <w:u w:color="000000" w:themeColor="text1"/>
        </w:rPr>
        <w:t xml:space="preserve">cognizant of the worthy goals of the AEO, the South Carolina House of Representatives wishes to commend </w:t>
      </w:r>
      <w:r w:rsidR="0050780B">
        <w:rPr>
          <w:color w:val="000000" w:themeColor="text1"/>
          <w:u w:color="000000" w:themeColor="text1"/>
        </w:rPr>
        <w:t>the organization and its president, Connie Evans, for their fine work in the field of microenterprise development.</w:t>
      </w:r>
      <w:r w:rsidR="00C429B8">
        <w:rPr>
          <w:color w:val="000000" w:themeColor="text1"/>
          <w:u w:color="000000" w:themeColor="text1"/>
        </w:rPr>
        <w:t xml:space="preserve"> </w:t>
      </w:r>
      <w:r w:rsidR="0050780B">
        <w:rPr>
          <w:color w:val="000000" w:themeColor="text1"/>
          <w:u w:color="000000" w:themeColor="text1"/>
        </w:rPr>
        <w:t xml:space="preserve"> </w:t>
      </w:r>
      <w:r w:rsidR="00B06397">
        <w:t>Now, therefore,</w:t>
      </w:r>
    </w:p>
    <w:p w:rsidR="00B06397" w:rsidRDefault="00B063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397" w:rsidRDefault="00B063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6397" w:rsidRDefault="00B063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078" w:rsidRPr="008175C2" w:rsidRDefault="00B06397" w:rsidP="005D3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0780B">
        <w:t xml:space="preserve"> </w:t>
      </w:r>
      <w:r w:rsidR="005D3078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5D3078">
        <w:rPr>
          <w:color w:val="000000" w:themeColor="text1"/>
          <w:u w:color="000000" w:themeColor="text1"/>
        </w:rPr>
        <w:t xml:space="preserve"> </w:t>
      </w:r>
      <w:r w:rsidR="005D3078">
        <w:t xml:space="preserve">commend the </w:t>
      </w:r>
      <w:r w:rsidR="00CC2AD2">
        <w:t>A</w:t>
      </w:r>
      <w:r w:rsidR="005D3078">
        <w:rPr>
          <w:color w:val="000000" w:themeColor="text1"/>
          <w:u w:color="000000" w:themeColor="text1"/>
        </w:rPr>
        <w:t xml:space="preserve">ssociation for </w:t>
      </w:r>
      <w:r w:rsidR="00CC2AD2">
        <w:rPr>
          <w:color w:val="000000" w:themeColor="text1"/>
          <w:u w:color="000000" w:themeColor="text1"/>
        </w:rPr>
        <w:t>E</w:t>
      </w:r>
      <w:r w:rsidR="005D3078">
        <w:rPr>
          <w:color w:val="000000" w:themeColor="text1"/>
          <w:u w:color="000000" w:themeColor="text1"/>
        </w:rPr>
        <w:t xml:space="preserve">nterprise </w:t>
      </w:r>
      <w:r w:rsidR="00CC2AD2">
        <w:rPr>
          <w:color w:val="000000" w:themeColor="text1"/>
          <w:u w:color="000000" w:themeColor="text1"/>
        </w:rPr>
        <w:t>O</w:t>
      </w:r>
      <w:r w:rsidR="005D3078">
        <w:rPr>
          <w:color w:val="000000" w:themeColor="text1"/>
          <w:u w:color="000000" w:themeColor="text1"/>
        </w:rPr>
        <w:t>pportunity (</w:t>
      </w:r>
      <w:r w:rsidR="00CC2AD2">
        <w:rPr>
          <w:color w:val="000000" w:themeColor="text1"/>
          <w:u w:color="000000" w:themeColor="text1"/>
        </w:rPr>
        <w:t>AEO</w:t>
      </w:r>
      <w:r w:rsidR="005D3078">
        <w:rPr>
          <w:color w:val="000000" w:themeColor="text1"/>
          <w:u w:color="000000" w:themeColor="text1"/>
        </w:rPr>
        <w:t xml:space="preserve">), </w:t>
      </w:r>
      <w:r w:rsidR="005D3078" w:rsidRPr="008175C2">
        <w:rPr>
          <w:color w:val="000000" w:themeColor="text1"/>
          <w:u w:color="000000" w:themeColor="text1"/>
        </w:rPr>
        <w:t xml:space="preserve">a national membership organization and voice of microenterprise development in the </w:t>
      </w:r>
      <w:r w:rsidR="00CC2AD2">
        <w:rPr>
          <w:color w:val="000000" w:themeColor="text1"/>
          <w:u w:color="000000" w:themeColor="text1"/>
        </w:rPr>
        <w:t>U</w:t>
      </w:r>
      <w:r w:rsidR="005D3078" w:rsidRPr="008175C2">
        <w:rPr>
          <w:color w:val="000000" w:themeColor="text1"/>
          <w:u w:color="000000" w:themeColor="text1"/>
        </w:rPr>
        <w:t xml:space="preserve">nited </w:t>
      </w:r>
      <w:r w:rsidR="00CC2AD2">
        <w:rPr>
          <w:color w:val="000000" w:themeColor="text1"/>
          <w:u w:color="000000" w:themeColor="text1"/>
        </w:rPr>
        <w:t>S</w:t>
      </w:r>
      <w:r w:rsidR="005D3078" w:rsidRPr="008175C2">
        <w:rPr>
          <w:color w:val="000000" w:themeColor="text1"/>
          <w:u w:color="000000" w:themeColor="text1"/>
        </w:rPr>
        <w:t>tates</w:t>
      </w:r>
      <w:r w:rsidR="005D3078">
        <w:rPr>
          <w:color w:val="000000" w:themeColor="text1"/>
          <w:u w:color="000000" w:themeColor="text1"/>
        </w:rPr>
        <w:t>, recognize its president</w:t>
      </w:r>
      <w:r w:rsidR="007068C0">
        <w:rPr>
          <w:color w:val="000000" w:themeColor="text1"/>
          <w:u w:color="000000" w:themeColor="text1"/>
        </w:rPr>
        <w:t xml:space="preserve"> and CEO</w:t>
      </w:r>
      <w:r w:rsidR="005D3078">
        <w:rPr>
          <w:color w:val="000000" w:themeColor="text1"/>
          <w:u w:color="000000" w:themeColor="text1"/>
        </w:rPr>
        <w:t xml:space="preserve">, </w:t>
      </w:r>
      <w:r w:rsidR="00CC2AD2">
        <w:rPr>
          <w:color w:val="000000" w:themeColor="text1"/>
          <w:u w:color="000000" w:themeColor="text1"/>
        </w:rPr>
        <w:t>C</w:t>
      </w:r>
      <w:r w:rsidR="005D3078">
        <w:rPr>
          <w:color w:val="000000" w:themeColor="text1"/>
          <w:u w:color="000000" w:themeColor="text1"/>
        </w:rPr>
        <w:t xml:space="preserve">onnie </w:t>
      </w:r>
      <w:r w:rsidR="00CC2AD2">
        <w:rPr>
          <w:color w:val="000000" w:themeColor="text1"/>
          <w:u w:color="000000" w:themeColor="text1"/>
        </w:rPr>
        <w:t>E</w:t>
      </w:r>
      <w:r w:rsidR="005D3078">
        <w:rPr>
          <w:color w:val="000000" w:themeColor="text1"/>
          <w:u w:color="000000" w:themeColor="text1"/>
        </w:rPr>
        <w:t xml:space="preserve">vans, for her visionary leadership of </w:t>
      </w:r>
      <w:r w:rsidR="00CC2AD2">
        <w:rPr>
          <w:color w:val="000000" w:themeColor="text1"/>
          <w:u w:color="000000" w:themeColor="text1"/>
        </w:rPr>
        <w:t>AEO</w:t>
      </w:r>
      <w:r w:rsidR="00023CC9">
        <w:rPr>
          <w:color w:val="000000" w:themeColor="text1"/>
          <w:u w:color="000000" w:themeColor="text1"/>
        </w:rPr>
        <w:t>, and declare the month of June 2011 as “Microenterprise Development Month” in South Carolina</w:t>
      </w:r>
      <w:r w:rsidR="005D3078">
        <w:rPr>
          <w:color w:val="000000" w:themeColor="text1"/>
          <w:u w:color="000000" w:themeColor="text1"/>
        </w:rPr>
        <w:t>.</w:t>
      </w:r>
    </w:p>
    <w:p w:rsidR="00B06397" w:rsidRDefault="00B063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63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D3078">
        <w:t xml:space="preserve">presented </w:t>
      </w:r>
      <w:r>
        <w:t>to</w:t>
      </w:r>
      <w:r w:rsidR="005D3078">
        <w:t xml:space="preserve"> Connie Evans, </w:t>
      </w:r>
      <w:r w:rsidR="00023CC9">
        <w:t xml:space="preserve">President </w:t>
      </w:r>
      <w:r w:rsidR="005D3078">
        <w:t>and CEO</w:t>
      </w:r>
      <w:r w:rsidR="005A652A">
        <w:t xml:space="preserve"> of </w:t>
      </w:r>
      <w:r w:rsidR="005A652A">
        <w:rPr>
          <w:color w:val="000000" w:themeColor="text1"/>
          <w:u w:color="000000" w:themeColor="text1"/>
        </w:rPr>
        <w:t>the Association for Enterprise Opportunity</w:t>
      </w:r>
      <w:r w:rsidR="005D3078">
        <w:t>.</w:t>
      </w:r>
    </w:p>
    <w:p w:rsidR="00E56CCD" w:rsidRDefault="00547F12" w:rsidP="001C7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6CCD" w:rsidRDefault="00E56CCD" w:rsidP="00186956">
      <w:pPr>
        <w:suppressAutoHyphens/>
      </w:pPr>
    </w:p>
    <w:sectPr w:rsidR="00E56CCD" w:rsidSect="0018695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397" w:rsidRDefault="00B06397" w:rsidP="009F0C77">
      <w:r>
        <w:separator/>
      </w:r>
    </w:p>
  </w:endnote>
  <w:endnote w:type="continuationSeparator" w:id="0">
    <w:p w:rsidR="00B06397" w:rsidRDefault="00B063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929AA0-E57B-476E-903F-0970BDDBC4A6}"/>
    <w:embedBold r:id="rId2" w:fontKey="{C4D52574-81FF-41E2-AB9A-1274BCD81D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C369FE-7047-4E0E-861E-D490A220E7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207B857-F671-4D66-9530-7449A9481B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7EA21D-1DC3-4848-A5E0-312A94CF41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956" w:rsidRPr="00E56CCD" w:rsidRDefault="00186956" w:rsidP="00E56C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[4208]</w:t>
    </w:r>
    <w:r>
      <w:tab/>
    </w:r>
    <w:r w:rsidR="00931281">
      <w:fldChar w:fldCharType="begin"/>
    </w:r>
    <w:r w:rsidR="00931281">
      <w:instrText xml:space="preserve"> PAGE  \* MERGEFORMAT </w:instrText>
    </w:r>
    <w:r w:rsidR="00931281">
      <w:fldChar w:fldCharType="separate"/>
    </w:r>
    <w:r w:rsidR="00931281">
      <w:rPr>
        <w:noProof/>
      </w:rPr>
      <w:t>1</w:t>
    </w:r>
    <w:r w:rsidR="0093128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397" w:rsidRDefault="00B06397" w:rsidP="009F0C77">
      <w:r>
        <w:separator/>
      </w:r>
    </w:p>
  </w:footnote>
  <w:footnote w:type="continuationSeparator" w:id="0">
    <w:p w:rsidR="00B06397" w:rsidRDefault="00B063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11SD11"/>
    <w:docVar w:name="CoverBillType" w:val="r"/>
    <w:docVar w:name="docpath" w:val="L:\Council\bills\RM\1211SD11.DOCX"/>
    <w:docVar w:name="dvBillNumber" w:val="42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B78EB"/>
    <w:rsid w:val="00011869"/>
    <w:rsid w:val="00023CC9"/>
    <w:rsid w:val="00080B36"/>
    <w:rsid w:val="000B162C"/>
    <w:rsid w:val="000E0A62"/>
    <w:rsid w:val="000E1785"/>
    <w:rsid w:val="000F40FA"/>
    <w:rsid w:val="0010776B"/>
    <w:rsid w:val="00133E66"/>
    <w:rsid w:val="001435A3"/>
    <w:rsid w:val="00171EE5"/>
    <w:rsid w:val="00186956"/>
    <w:rsid w:val="001C28DE"/>
    <w:rsid w:val="001C75A5"/>
    <w:rsid w:val="001D08F2"/>
    <w:rsid w:val="001D525B"/>
    <w:rsid w:val="001D7397"/>
    <w:rsid w:val="001D7F4F"/>
    <w:rsid w:val="002038B6"/>
    <w:rsid w:val="002321B6"/>
    <w:rsid w:val="00250967"/>
    <w:rsid w:val="002543C8"/>
    <w:rsid w:val="00284AAE"/>
    <w:rsid w:val="002E140D"/>
    <w:rsid w:val="002E5912"/>
    <w:rsid w:val="0031143D"/>
    <w:rsid w:val="00325348"/>
    <w:rsid w:val="0032732C"/>
    <w:rsid w:val="00336AD0"/>
    <w:rsid w:val="0037079A"/>
    <w:rsid w:val="003721A4"/>
    <w:rsid w:val="003B78EB"/>
    <w:rsid w:val="003D01E8"/>
    <w:rsid w:val="003E5288"/>
    <w:rsid w:val="003F6D79"/>
    <w:rsid w:val="0040447E"/>
    <w:rsid w:val="004118F6"/>
    <w:rsid w:val="0041760A"/>
    <w:rsid w:val="00417C01"/>
    <w:rsid w:val="004434A5"/>
    <w:rsid w:val="004635F5"/>
    <w:rsid w:val="00475A10"/>
    <w:rsid w:val="004809EE"/>
    <w:rsid w:val="004E7D54"/>
    <w:rsid w:val="0050780B"/>
    <w:rsid w:val="005273C6"/>
    <w:rsid w:val="00530A69"/>
    <w:rsid w:val="00541D16"/>
    <w:rsid w:val="00545593"/>
    <w:rsid w:val="00547F12"/>
    <w:rsid w:val="00574B55"/>
    <w:rsid w:val="00577C6C"/>
    <w:rsid w:val="00585D0E"/>
    <w:rsid w:val="005A652A"/>
    <w:rsid w:val="005C2FE2"/>
    <w:rsid w:val="005D3078"/>
    <w:rsid w:val="005E2BC9"/>
    <w:rsid w:val="00605102"/>
    <w:rsid w:val="0061425F"/>
    <w:rsid w:val="006215AA"/>
    <w:rsid w:val="00676714"/>
    <w:rsid w:val="006913C9"/>
    <w:rsid w:val="0069470D"/>
    <w:rsid w:val="007068C0"/>
    <w:rsid w:val="00732AAC"/>
    <w:rsid w:val="00734F00"/>
    <w:rsid w:val="00761055"/>
    <w:rsid w:val="00771B63"/>
    <w:rsid w:val="0079200F"/>
    <w:rsid w:val="007A70AE"/>
    <w:rsid w:val="007C0365"/>
    <w:rsid w:val="007E6D90"/>
    <w:rsid w:val="00813D75"/>
    <w:rsid w:val="0083485A"/>
    <w:rsid w:val="008362E8"/>
    <w:rsid w:val="008A1768"/>
    <w:rsid w:val="008A23E5"/>
    <w:rsid w:val="008C4916"/>
    <w:rsid w:val="008F4429"/>
    <w:rsid w:val="00923015"/>
    <w:rsid w:val="00931281"/>
    <w:rsid w:val="0094021A"/>
    <w:rsid w:val="009C6A0B"/>
    <w:rsid w:val="009F0C77"/>
    <w:rsid w:val="009F4DD1"/>
    <w:rsid w:val="00A141A1"/>
    <w:rsid w:val="00A14E67"/>
    <w:rsid w:val="00A22F36"/>
    <w:rsid w:val="00A41684"/>
    <w:rsid w:val="00A64E80"/>
    <w:rsid w:val="00A72BCD"/>
    <w:rsid w:val="00A741D9"/>
    <w:rsid w:val="00A833AB"/>
    <w:rsid w:val="00A9741D"/>
    <w:rsid w:val="00AA28A0"/>
    <w:rsid w:val="00AB0257"/>
    <w:rsid w:val="00AD4B17"/>
    <w:rsid w:val="00AE4CB4"/>
    <w:rsid w:val="00B06397"/>
    <w:rsid w:val="00B412D4"/>
    <w:rsid w:val="00B65CD1"/>
    <w:rsid w:val="00BE3C22"/>
    <w:rsid w:val="00C0345E"/>
    <w:rsid w:val="00C3483A"/>
    <w:rsid w:val="00C429B8"/>
    <w:rsid w:val="00C74E9D"/>
    <w:rsid w:val="00C76CA5"/>
    <w:rsid w:val="00C82FD3"/>
    <w:rsid w:val="00C92819"/>
    <w:rsid w:val="00CB2F84"/>
    <w:rsid w:val="00CC2545"/>
    <w:rsid w:val="00CC2AD2"/>
    <w:rsid w:val="00CC6B7B"/>
    <w:rsid w:val="00CD2089"/>
    <w:rsid w:val="00D214F8"/>
    <w:rsid w:val="00D422AD"/>
    <w:rsid w:val="00D70A66"/>
    <w:rsid w:val="00D73A67"/>
    <w:rsid w:val="00D970A9"/>
    <w:rsid w:val="00DC685C"/>
    <w:rsid w:val="00DF36D1"/>
    <w:rsid w:val="00DF3845"/>
    <w:rsid w:val="00E334CF"/>
    <w:rsid w:val="00E41911"/>
    <w:rsid w:val="00E56CCD"/>
    <w:rsid w:val="00E92EEF"/>
    <w:rsid w:val="00F11A9D"/>
    <w:rsid w:val="00F23807"/>
    <w:rsid w:val="00F24442"/>
    <w:rsid w:val="00F50AE3"/>
    <w:rsid w:val="00F67CF1"/>
    <w:rsid w:val="00F840F0"/>
    <w:rsid w:val="00FA7D91"/>
    <w:rsid w:val="00FB0D0D"/>
    <w:rsid w:val="00FB43B4"/>
    <w:rsid w:val="00FE102D"/>
    <w:rsid w:val="00FE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7340B9A-0D12-4006-893F-021287C4A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2A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AA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69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08_201105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17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F78E6-A6DD-4AC4-B88C-CF81ACD1C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612</Words>
  <Characters>3653</Characters>
  <Application>Microsoft Office Word</Application>
  <DocSecurity>4</DocSecurity>
  <Lines>115</Lines>
  <Paragraphs>28</Paragraphs>
  <ScaleCrop>false</ScaleCrop>
  <Company> </Company>
  <LinksUpToDate>false</LinksUpToDate>
  <CharactersWithSpaces>4240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4208: Association for Enterprise Opportunity - South Carolina Legislature Online</dc:title>
  <dc:subject/>
  <dc:creator>rosannemcdowell</dc:creator>
  <cp:keywords/>
  <dc:description/>
  <cp:lastModifiedBy>N Cumfer</cp:lastModifiedBy>
  <cp:revision>2</cp:revision>
  <cp:lastPrinted>2011-05-11T20:45:00Z</cp:lastPrinted>
  <dcterms:created xsi:type="dcterms:W3CDTF">2014-11-24T14:10:00Z</dcterms:created>
  <dcterms:modified xsi:type="dcterms:W3CDTF">2014-11-24T14:10:00Z</dcterms:modified>
</cp:coreProperties>
</file>