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D48" w:rsidRDefault="000A3D48" w:rsidP="000A3D48">
      <w:pPr>
        <w:widowControl w:val="0"/>
        <w:jc w:val="center"/>
      </w:pPr>
      <w:bookmarkStart w:id="0" w:name="_GoBack"/>
      <w:bookmarkEnd w:id="0"/>
      <w:r w:rsidRPr="000A3D48">
        <w:rPr>
          <w:b/>
        </w:rPr>
        <w:t>South Carolina General Assembly</w:t>
      </w:r>
    </w:p>
    <w:p w:rsidR="000A3D48" w:rsidRDefault="000A3D48" w:rsidP="000A3D48">
      <w:pPr>
        <w:widowControl w:val="0"/>
        <w:jc w:val="center"/>
      </w:pPr>
      <w:r>
        <w:t>119th Session, 2011-2012</w:t>
      </w: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jc w:val="left"/>
        <w:rPr>
          <w:b/>
        </w:rPr>
      </w:pPr>
      <w:r w:rsidRPr="000A3D48">
        <w:rPr>
          <w:b/>
        </w:rPr>
        <w:t>H. 4301</w:t>
      </w:r>
    </w:p>
    <w:p w:rsidR="000A3D48" w:rsidRDefault="000A3D48" w:rsidP="000A3D48">
      <w:pPr>
        <w:widowControl w:val="0"/>
        <w:jc w:val="left"/>
        <w:rPr>
          <w:b/>
        </w:rPr>
      </w:pPr>
    </w:p>
    <w:p w:rsidR="000A3D48" w:rsidRDefault="000A3D48" w:rsidP="000A3D48">
      <w:pPr>
        <w:widowControl w:val="0"/>
        <w:jc w:val="left"/>
      </w:pPr>
      <w:r w:rsidRPr="000A3D48">
        <w:rPr>
          <w:b/>
        </w:rPr>
        <w:t>STATUS INFORMATION</w:t>
      </w: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jc w:val="left"/>
      </w:pPr>
      <w:r>
        <w:t>House Resolution</w:t>
      </w:r>
    </w:p>
    <w:p w:rsidR="000A3D48" w:rsidRDefault="00CE2DD5" w:rsidP="000A3D48">
      <w:pPr>
        <w:widowControl w:val="0"/>
        <w:jc w:val="left"/>
      </w:pPr>
      <w:r>
        <w:t>Sponsors: Reps. Gilliard, Mack and Whipper</w:t>
      </w:r>
    </w:p>
    <w:p w:rsidR="000A3D48" w:rsidRDefault="000A3D48" w:rsidP="000A3D48">
      <w:pPr>
        <w:widowControl w:val="0"/>
        <w:jc w:val="left"/>
      </w:pPr>
      <w:r>
        <w:t>Document Path: l:\council\bills\rm\1202cm11.docx</w:t>
      </w: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jc w:val="left"/>
      </w:pPr>
      <w:r>
        <w:t>Introduced in the House on June 1, 2011</w:t>
      </w:r>
    </w:p>
    <w:p w:rsidR="000A3D48" w:rsidRDefault="000A3D48" w:rsidP="000A3D48">
      <w:pPr>
        <w:widowControl w:val="0"/>
        <w:jc w:val="left"/>
      </w:pPr>
      <w:r>
        <w:t>Adopted by the House on June 1, 2011</w:t>
      </w: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jc w:val="left"/>
      </w:pPr>
      <w:r>
        <w:t xml:space="preserve">Summary: </w:t>
      </w:r>
      <w:r w:rsidR="00387750">
        <w:t>Spencer Pryor</w:t>
      </w: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jc w:val="left"/>
      </w:pPr>
    </w:p>
    <w:p w:rsidR="000A3D48" w:rsidRDefault="000A3D48" w:rsidP="000A3D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D48">
        <w:rPr>
          <w:b/>
        </w:rPr>
        <w:t>HISTORY OF LEGISLATIVE ACTIONS</w:t>
      </w:r>
    </w:p>
    <w:p w:rsidR="000A3D48" w:rsidRDefault="000A3D48" w:rsidP="000A3D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3D48" w:rsidRPr="000A3D48" w:rsidRDefault="000A3D48" w:rsidP="000A3D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3D48">
        <w:rPr>
          <w:u w:val="single"/>
        </w:rPr>
        <w:tab/>
        <w:t>Date</w:t>
      </w:r>
      <w:r w:rsidRPr="000A3D48">
        <w:rPr>
          <w:u w:val="single"/>
        </w:rPr>
        <w:tab/>
        <w:t>Body</w:t>
      </w:r>
      <w:r w:rsidRPr="000A3D48">
        <w:rPr>
          <w:u w:val="single"/>
        </w:rPr>
        <w:tab/>
        <w:t>Action Description with journal page number</w:t>
      </w:r>
      <w:r w:rsidRPr="000A3D48">
        <w:rPr>
          <w:u w:val="single"/>
        </w:rPr>
        <w:tab/>
      </w:r>
    </w:p>
    <w:p w:rsidR="009D6745" w:rsidRDefault="009D6745" w:rsidP="009D67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6/1/2011</w:t>
      </w:r>
      <w:r>
        <w:tab/>
        <w:t>House</w:t>
      </w:r>
      <w:r>
        <w:tab/>
      </w:r>
      <w:r w:rsidRPr="002C0ED0">
        <w:t>Introduced and adopted (</w:t>
      </w:r>
      <w:hyperlink r:id="rId7" w:history="1">
        <w:r w:rsidRPr="002C0ED0">
          <w:rPr>
            <w:rStyle w:val="Hyperlink"/>
          </w:rPr>
          <w:t>House Journal</w:t>
        </w:r>
        <w:r w:rsidRPr="002C0ED0">
          <w:rPr>
            <w:rStyle w:val="Hyperlink"/>
          </w:rPr>
          <w:noBreakHyphen/>
          <w:t>page 8</w:t>
        </w:r>
      </w:hyperlink>
      <w:r w:rsidRPr="002C0ED0">
        <w:t>)</w:t>
      </w:r>
    </w:p>
    <w:p w:rsidR="009D6745" w:rsidRDefault="009D6745" w:rsidP="009D67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D48" w:rsidRPr="000A3D48" w:rsidRDefault="000A3D48" w:rsidP="000A3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3D48" w:rsidRDefault="000A3D48" w:rsidP="000A3D48">
      <w:r w:rsidRPr="000A3D48">
        <w:rPr>
          <w:b/>
        </w:rPr>
        <w:t>VERSIONS OF THIS BILL</w:t>
      </w:r>
    </w:p>
    <w:p w:rsidR="000A3D48" w:rsidRDefault="000A3D48" w:rsidP="000A3D48"/>
    <w:p w:rsidR="000A3D48" w:rsidRDefault="005266E7" w:rsidP="000A3D48">
      <w:hyperlink r:id="rId8" w:history="1">
        <w:r w:rsidR="000A3D48">
          <w:rPr>
            <w:rStyle w:val="Hyperlink"/>
          </w:rPr>
          <w:t>6/1/2011</w:t>
        </w:r>
      </w:hyperlink>
    </w:p>
    <w:p w:rsidR="000A3D48" w:rsidRDefault="000A3D48" w:rsidP="000A3D48"/>
    <w:p w:rsidR="000A3D48" w:rsidRDefault="000A3D48" w:rsidP="000A3D48">
      <w:pPr>
        <w:sectPr w:rsidR="000A3D48" w:rsidSect="000A3D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62E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602" w:rsidRDefault="002E0BD3" w:rsidP="002966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96602">
        <w:t xml:space="preserve">RECOGNIZE AND COMMEND </w:t>
      </w:r>
      <w:r w:rsidR="00924051">
        <w:t>SPENCER PRYOR</w:t>
      </w:r>
      <w:r w:rsidR="00296602">
        <w:t xml:space="preserve"> OF </w:t>
      </w:r>
      <w:r w:rsidR="00811A80">
        <w:t>CHARLESTON</w:t>
      </w:r>
      <w:r w:rsidR="00296602">
        <w:t xml:space="preserve"> COUNTY FOR H</w:t>
      </w:r>
      <w:r w:rsidR="00811A80">
        <w:t>IS</w:t>
      </w:r>
      <w:r w:rsidR="00296602">
        <w:t xml:space="preserve"> OUTSTANDING COMMUNITY </w:t>
      </w:r>
      <w:r w:rsidR="007505B9">
        <w:t xml:space="preserve">AND PUBLIC </w:t>
      </w:r>
      <w:r w:rsidR="00296602">
        <w:t>SERVICE TO THE PEOPLE OF SOUTH CAROLINA.</w:t>
      </w:r>
    </w:p>
    <w:p w:rsidR="008262E7" w:rsidRDefault="008262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46BF" w:rsidRDefault="008262E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146BF">
        <w:t>it is with great pleasure that the members of the South Carolina House of Representatives honor individuals who freely give of their time and resources for the good of others;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C5C60">
        <w:t>Spencer Pryor</w:t>
      </w:r>
      <w:r>
        <w:t xml:space="preserve">, </w:t>
      </w:r>
      <w:r w:rsidR="002C5C60">
        <w:t>North Charleston Police Department public information/community relations officer</w:t>
      </w:r>
      <w:r>
        <w:t xml:space="preserve">, has contributed valuable community </w:t>
      </w:r>
      <w:r w:rsidR="007505B9">
        <w:t xml:space="preserve">and public </w:t>
      </w:r>
      <w:r>
        <w:t>service to the citizens of the Palmetto State and is thereby worthy of praise;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preparation for a </w:t>
      </w:r>
      <w:r w:rsidR="000C35FC">
        <w:t>varied</w:t>
      </w:r>
      <w:r>
        <w:rPr>
          <w:color w:val="000000" w:themeColor="text1"/>
          <w:u w:color="000000" w:themeColor="text1"/>
        </w:rPr>
        <w:t xml:space="preserve"> and fruitful </w:t>
      </w:r>
      <w:r w:rsidR="000C35FC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areer, </w:t>
      </w:r>
      <w:r w:rsidR="00BF605F">
        <w:rPr>
          <w:color w:val="000000" w:themeColor="text1"/>
          <w:u w:color="000000" w:themeColor="text1"/>
        </w:rPr>
        <w:t xml:space="preserve">this native Charlestonian </w:t>
      </w:r>
      <w:r w:rsidR="007443EB">
        <w:rPr>
          <w:color w:val="000000" w:themeColor="text1"/>
          <w:u w:color="000000" w:themeColor="text1"/>
        </w:rPr>
        <w:t>received</w:t>
      </w:r>
      <w:r w:rsidRPr="00DF5226">
        <w:rPr>
          <w:color w:val="000000" w:themeColor="text1"/>
          <w:u w:color="000000" w:themeColor="text1"/>
        </w:rPr>
        <w:t xml:space="preserve"> h</w:t>
      </w:r>
      <w:r w:rsidR="000C35FC">
        <w:rPr>
          <w:color w:val="000000" w:themeColor="text1"/>
          <w:u w:color="000000" w:themeColor="text1"/>
        </w:rPr>
        <w:t>is</w:t>
      </w:r>
      <w:r w:rsidRPr="00DF52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DC46AA" w:rsidRPr="00DC46A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0C35FC">
        <w:rPr>
          <w:color w:val="000000" w:themeColor="text1"/>
          <w:u w:color="000000" w:themeColor="text1"/>
        </w:rPr>
        <w:t>business administration</w:t>
      </w:r>
      <w:r>
        <w:rPr>
          <w:color w:val="000000" w:themeColor="text1"/>
          <w:u w:color="000000" w:themeColor="text1"/>
        </w:rPr>
        <w:t xml:space="preserve"> at </w:t>
      </w:r>
      <w:r w:rsidR="000C35FC">
        <w:rPr>
          <w:color w:val="000000" w:themeColor="text1"/>
          <w:u w:color="000000" w:themeColor="text1"/>
        </w:rPr>
        <w:t>Limestone College in Gaffney</w:t>
      </w:r>
      <w:r w:rsidR="007443EB">
        <w:rPr>
          <w:color w:val="000000" w:themeColor="text1"/>
          <w:u w:color="000000" w:themeColor="text1"/>
        </w:rPr>
        <w:t xml:space="preserve">. </w:t>
      </w:r>
      <w:r w:rsidR="000C35FC">
        <w:rPr>
          <w:color w:val="000000" w:themeColor="text1"/>
          <w:u w:color="000000" w:themeColor="text1"/>
        </w:rPr>
        <w:t xml:space="preserve">He also </w:t>
      </w:r>
      <w:r w:rsidR="007443EB">
        <w:rPr>
          <w:color w:val="000000" w:themeColor="text1"/>
          <w:u w:color="000000" w:themeColor="text1"/>
        </w:rPr>
        <w:t>earned</w:t>
      </w:r>
      <w:r w:rsidR="000C35FC">
        <w:rPr>
          <w:color w:val="000000" w:themeColor="text1"/>
          <w:u w:color="000000" w:themeColor="text1"/>
        </w:rPr>
        <w:t xml:space="preserve"> an associate degree in marketing from Trident Technical College and attended the College of Charleston</w:t>
      </w:r>
      <w:r>
        <w:rPr>
          <w:color w:val="000000" w:themeColor="text1"/>
          <w:u w:color="000000" w:themeColor="text1"/>
        </w:rPr>
        <w:t>; and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47BC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graduation, he</w:t>
      </w:r>
      <w:r w:rsidR="00F747BC">
        <w:rPr>
          <w:color w:val="000000" w:themeColor="text1"/>
          <w:u w:color="000000" w:themeColor="text1"/>
        </w:rPr>
        <w:t xml:space="preserve"> spent</w:t>
      </w:r>
      <w:r>
        <w:rPr>
          <w:color w:val="000000" w:themeColor="text1"/>
          <w:u w:color="000000" w:themeColor="text1"/>
        </w:rPr>
        <w:t xml:space="preserve"> </w:t>
      </w:r>
      <w:r w:rsidR="00F747BC">
        <w:rPr>
          <w:color w:val="000000" w:themeColor="text1"/>
          <w:u w:color="000000" w:themeColor="text1"/>
        </w:rPr>
        <w:t>more than fifteen years as an airport manager at Charleston International Airport</w:t>
      </w:r>
      <w:r w:rsidR="00430D41">
        <w:rPr>
          <w:color w:val="000000" w:themeColor="text1"/>
          <w:u w:color="000000" w:themeColor="text1"/>
        </w:rPr>
        <w:t xml:space="preserve">. Prior to joining the North Charleston Police Department, </w:t>
      </w:r>
      <w:r w:rsidR="00BF605F">
        <w:rPr>
          <w:color w:val="000000" w:themeColor="text1"/>
          <w:u w:color="000000" w:themeColor="text1"/>
        </w:rPr>
        <w:t>he served as weekend anchor and consumer reporter for WCBD</w:t>
      </w:r>
      <w:r w:rsidR="00DC46AA">
        <w:rPr>
          <w:color w:val="000000" w:themeColor="text1"/>
          <w:u w:color="000000" w:themeColor="text1"/>
        </w:rPr>
        <w:noBreakHyphen/>
      </w:r>
      <w:r w:rsidR="00BF605F">
        <w:rPr>
          <w:color w:val="000000" w:themeColor="text1"/>
          <w:u w:color="000000" w:themeColor="text1"/>
        </w:rPr>
        <w:t>TV</w:t>
      </w:r>
      <w:r w:rsidR="00DC46AA">
        <w:rPr>
          <w:color w:val="000000" w:themeColor="text1"/>
          <w:u w:color="000000" w:themeColor="text1"/>
        </w:rPr>
        <w:noBreakHyphen/>
      </w:r>
      <w:r w:rsidR="00BF605F">
        <w:rPr>
          <w:color w:val="000000" w:themeColor="text1"/>
          <w:u w:color="000000" w:themeColor="text1"/>
        </w:rPr>
        <w:t xml:space="preserve">2, where he </w:t>
      </w:r>
      <w:r w:rsidR="00BF605F">
        <w:rPr>
          <w:color w:val="000000" w:themeColor="text1"/>
          <w:u w:color="000000" w:themeColor="text1"/>
        </w:rPr>
        <w:lastRenderedPageBreak/>
        <w:t xml:space="preserve">won several awards for his work in helping consumers </w:t>
      </w:r>
      <w:r w:rsidR="00AD1CEE">
        <w:rPr>
          <w:color w:val="000000" w:themeColor="text1"/>
          <w:u w:color="000000" w:themeColor="text1"/>
        </w:rPr>
        <w:t>via</w:t>
      </w:r>
      <w:r w:rsidR="00BF605F">
        <w:rPr>
          <w:color w:val="000000" w:themeColor="text1"/>
          <w:u w:color="000000" w:themeColor="text1"/>
        </w:rPr>
        <w:t xml:space="preserve"> the station</w:t>
      </w:r>
      <w:r w:rsidR="00DC46AA" w:rsidRPr="00DC46AA">
        <w:rPr>
          <w:color w:val="000000" w:themeColor="text1"/>
          <w:u w:color="000000" w:themeColor="text1"/>
        </w:rPr>
        <w:t>’</w:t>
      </w:r>
      <w:r w:rsidR="00BF605F">
        <w:rPr>
          <w:color w:val="000000" w:themeColor="text1"/>
          <w:u w:color="000000" w:themeColor="text1"/>
        </w:rPr>
        <w:t>s “Actionline” franchise</w:t>
      </w:r>
      <w:r w:rsidR="00AD1CEE">
        <w:rPr>
          <w:color w:val="000000" w:themeColor="text1"/>
          <w:u w:color="000000" w:themeColor="text1"/>
        </w:rPr>
        <w:t>; and</w:t>
      </w:r>
    </w:p>
    <w:p w:rsidR="00AD1CEE" w:rsidRDefault="00AD1CEE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1CEE" w:rsidRDefault="00AD1CEE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2007">
        <w:rPr>
          <w:color w:val="000000" w:themeColor="text1"/>
          <w:u w:color="000000" w:themeColor="text1"/>
        </w:rPr>
        <w:t xml:space="preserve">currently, as </w:t>
      </w:r>
      <w:r w:rsidR="00352007">
        <w:t xml:space="preserve">North Charleston Police Department public information/community relations officer, </w:t>
      </w:r>
      <w:r w:rsidR="00352007">
        <w:rPr>
          <w:color w:val="000000" w:themeColor="text1"/>
          <w:u w:color="000000" w:themeColor="text1"/>
        </w:rPr>
        <w:t>Spencer Pryor strives to develop a positive working relationship between the North Charleston community and the department; and</w:t>
      </w:r>
    </w:p>
    <w:p w:rsidR="00352007" w:rsidRDefault="0035200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6BF" w:rsidRDefault="00352007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7CB">
        <w:rPr>
          <w:color w:val="000000" w:themeColor="text1"/>
          <w:u w:color="000000" w:themeColor="text1"/>
        </w:rPr>
        <w:t xml:space="preserve">believing strongly in community involvement, Mr. Pryor has </w:t>
      </w:r>
      <w:r w:rsidR="007505B9">
        <w:rPr>
          <w:color w:val="000000" w:themeColor="text1"/>
          <w:u w:color="000000" w:themeColor="text1"/>
        </w:rPr>
        <w:t>served</w:t>
      </w:r>
      <w:r w:rsidR="006707CB">
        <w:rPr>
          <w:color w:val="000000" w:themeColor="text1"/>
          <w:u w:color="000000" w:themeColor="text1"/>
        </w:rPr>
        <w:t xml:space="preserve"> in a number of community</w:t>
      </w:r>
      <w:r w:rsidR="008A2284">
        <w:rPr>
          <w:color w:val="000000" w:themeColor="text1"/>
          <w:u w:color="000000" w:themeColor="text1"/>
        </w:rPr>
        <w:t xml:space="preserve"> and p</w:t>
      </w:r>
      <w:r w:rsidR="006707CB">
        <w:rPr>
          <w:color w:val="000000" w:themeColor="text1"/>
          <w:u w:color="000000" w:themeColor="text1"/>
        </w:rPr>
        <w:t>rofessional organizations, such as My Sister</w:t>
      </w:r>
      <w:r w:rsidR="00DC46AA" w:rsidRPr="00DC46AA">
        <w:rPr>
          <w:color w:val="000000" w:themeColor="text1"/>
          <w:u w:color="000000" w:themeColor="text1"/>
        </w:rPr>
        <w:t>’</w:t>
      </w:r>
      <w:r w:rsidR="006707CB">
        <w:rPr>
          <w:color w:val="000000" w:themeColor="text1"/>
          <w:u w:color="000000" w:themeColor="text1"/>
        </w:rPr>
        <w:t>s House, Trident Urban League, People Against Rape, Father to Father Project, Goodwill Industries</w:t>
      </w:r>
      <w:r w:rsidR="00F367C5">
        <w:rPr>
          <w:color w:val="000000" w:themeColor="text1"/>
          <w:u w:color="000000" w:themeColor="text1"/>
        </w:rPr>
        <w:t xml:space="preserve">, Cannon Street YMCA, and </w:t>
      </w:r>
      <w:r w:rsidR="00A04BA2">
        <w:rPr>
          <w:color w:val="000000" w:themeColor="text1"/>
          <w:u w:color="000000" w:themeColor="text1"/>
        </w:rPr>
        <w:t xml:space="preserve">the </w:t>
      </w:r>
      <w:r w:rsidR="006707CB">
        <w:rPr>
          <w:color w:val="000000" w:themeColor="text1"/>
          <w:u w:color="000000" w:themeColor="text1"/>
        </w:rPr>
        <w:t xml:space="preserve">National Association of Black Journalists. </w:t>
      </w:r>
      <w:r w:rsidR="006F6585">
        <w:rPr>
          <w:color w:val="000000" w:themeColor="text1"/>
          <w:u w:color="000000" w:themeColor="text1"/>
        </w:rPr>
        <w:t xml:space="preserve">Also a </w:t>
      </w:r>
      <w:r w:rsidR="001432E6">
        <w:rPr>
          <w:color w:val="000000" w:themeColor="text1"/>
          <w:u w:color="000000" w:themeColor="text1"/>
        </w:rPr>
        <w:t xml:space="preserve">committed </w:t>
      </w:r>
      <w:r w:rsidR="006F6585">
        <w:rPr>
          <w:color w:val="000000" w:themeColor="text1"/>
          <w:u w:color="000000" w:themeColor="text1"/>
        </w:rPr>
        <w:t>public servant, h</w:t>
      </w:r>
      <w:r w:rsidR="00447773">
        <w:rPr>
          <w:color w:val="000000" w:themeColor="text1"/>
          <w:u w:color="000000" w:themeColor="text1"/>
        </w:rPr>
        <w:t>e p</w:t>
      </w:r>
      <w:r w:rsidR="006707CB">
        <w:rPr>
          <w:color w:val="000000" w:themeColor="text1"/>
          <w:u w:color="000000" w:themeColor="text1"/>
        </w:rPr>
        <w:t xml:space="preserve">resently </w:t>
      </w:r>
      <w:r w:rsidR="006F6585">
        <w:rPr>
          <w:color w:val="000000" w:themeColor="text1"/>
          <w:u w:color="000000" w:themeColor="text1"/>
        </w:rPr>
        <w:t xml:space="preserve">sits on the </w:t>
      </w:r>
      <w:r w:rsidR="006707CB">
        <w:rPr>
          <w:color w:val="000000" w:themeColor="text1"/>
          <w:u w:color="000000" w:themeColor="text1"/>
        </w:rPr>
        <w:t>board of the Charleston County Aviation Authority; and</w:t>
      </w:r>
    </w:p>
    <w:p w:rsidR="00447773" w:rsidRDefault="00447773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recognize that the success of the State of South Carolina, the strength of its communities, and the vitality of American society as a whole depend, in great measure, upon the dedication of individuals like </w:t>
      </w:r>
      <w:r w:rsidR="00447773">
        <w:t>Spencer Pryor</w:t>
      </w:r>
      <w:r w:rsidR="00E13E3D">
        <w:t>,</w:t>
      </w:r>
      <w:r>
        <w:t xml:space="preserve"> who use their talents and resources to serve others. Now, therefore,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recognize and commend </w:t>
      </w:r>
      <w:r w:rsidR="00B2176D">
        <w:t>Spencer Pryor</w:t>
      </w:r>
      <w:r>
        <w:t xml:space="preserve"> of </w:t>
      </w:r>
      <w:r w:rsidR="00B2176D">
        <w:t>Charleston</w:t>
      </w:r>
      <w:r>
        <w:t xml:space="preserve"> County for h</w:t>
      </w:r>
      <w:r w:rsidR="00B2176D">
        <w:t>is</w:t>
      </w:r>
      <w:r>
        <w:t xml:space="preserve"> outstanding community </w:t>
      </w:r>
      <w:r w:rsidR="00B2176D">
        <w:t xml:space="preserve">and public </w:t>
      </w:r>
      <w:r>
        <w:t>service to the people of South Carolina.</w:t>
      </w: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46BF" w:rsidRDefault="00D146BF" w:rsidP="00D14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2176D">
        <w:t>Spencer Pryor</w:t>
      </w:r>
      <w:r>
        <w:t>.</w:t>
      </w:r>
    </w:p>
    <w:p w:rsidR="00542478" w:rsidRDefault="00DC46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478" w:rsidRDefault="00542478" w:rsidP="000A3D48">
      <w:pPr>
        <w:suppressAutoHyphens/>
      </w:pPr>
    </w:p>
    <w:sectPr w:rsidR="00542478" w:rsidSect="000A3D4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2E7" w:rsidRDefault="008262E7" w:rsidP="009F0C77">
      <w:r>
        <w:separator/>
      </w:r>
    </w:p>
  </w:endnote>
  <w:endnote w:type="continuationSeparator" w:id="0">
    <w:p w:rsidR="008262E7" w:rsidRDefault="008262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F5B80-369B-4121-A26A-9FAF1ADCA16E}"/>
    <w:embedBold r:id="rId2" w:fontKey="{E2A6FAFC-80E7-4805-B50A-C813B30406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76EC6E-E5E2-48A1-BAD8-34ADCCEBF07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C6572AF-0000-44A7-9BDF-9E6AB3B5F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A71518-2D6E-47E5-8FEB-06AA3C5B44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D48" w:rsidRPr="00542478" w:rsidRDefault="000A3D48" w:rsidP="00542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[4301]</w:t>
    </w:r>
    <w:r>
      <w:tab/>
    </w:r>
    <w:r w:rsidR="005266E7">
      <w:fldChar w:fldCharType="begin"/>
    </w:r>
    <w:r w:rsidR="005266E7">
      <w:instrText xml:space="preserve"> PAGE  \* MERGEFORMAT </w:instrText>
    </w:r>
    <w:r w:rsidR="005266E7">
      <w:fldChar w:fldCharType="separate"/>
    </w:r>
    <w:r w:rsidR="005266E7">
      <w:rPr>
        <w:noProof/>
      </w:rPr>
      <w:t>1</w:t>
    </w:r>
    <w:r w:rsidR="005266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2E7" w:rsidRDefault="008262E7" w:rsidP="009F0C77">
      <w:r>
        <w:separator/>
      </w:r>
    </w:p>
  </w:footnote>
  <w:footnote w:type="continuationSeparator" w:id="0">
    <w:p w:rsidR="008262E7" w:rsidRDefault="008262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2CM11"/>
    <w:docVar w:name="CoverBillType" w:val="r"/>
    <w:docVar w:name="docpath" w:val="L:\Council\bills\RM\1202CM11.DOCX"/>
    <w:docVar w:name="dvBillNumber" w:val="43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3894"/>
    <w:rsid w:val="00001EA9"/>
    <w:rsid w:val="00011869"/>
    <w:rsid w:val="000A3D48"/>
    <w:rsid w:val="000C35FC"/>
    <w:rsid w:val="000E1785"/>
    <w:rsid w:val="000F40FA"/>
    <w:rsid w:val="0010776B"/>
    <w:rsid w:val="00133E66"/>
    <w:rsid w:val="001432E6"/>
    <w:rsid w:val="001435A3"/>
    <w:rsid w:val="001D08F2"/>
    <w:rsid w:val="001D525B"/>
    <w:rsid w:val="001D7F4F"/>
    <w:rsid w:val="002321B6"/>
    <w:rsid w:val="00250967"/>
    <w:rsid w:val="002543C8"/>
    <w:rsid w:val="002673D2"/>
    <w:rsid w:val="00280889"/>
    <w:rsid w:val="00284AAE"/>
    <w:rsid w:val="00296602"/>
    <w:rsid w:val="002C5C60"/>
    <w:rsid w:val="002E0BD3"/>
    <w:rsid w:val="002E5912"/>
    <w:rsid w:val="00325348"/>
    <w:rsid w:val="0032732C"/>
    <w:rsid w:val="00333A41"/>
    <w:rsid w:val="00335535"/>
    <w:rsid w:val="00336AD0"/>
    <w:rsid w:val="00352007"/>
    <w:rsid w:val="0037079A"/>
    <w:rsid w:val="00373894"/>
    <w:rsid w:val="003804CA"/>
    <w:rsid w:val="003817CA"/>
    <w:rsid w:val="00387750"/>
    <w:rsid w:val="003C61A7"/>
    <w:rsid w:val="003D01E8"/>
    <w:rsid w:val="003E33F7"/>
    <w:rsid w:val="003E5288"/>
    <w:rsid w:val="003F6D79"/>
    <w:rsid w:val="0041760A"/>
    <w:rsid w:val="00417C01"/>
    <w:rsid w:val="00430D41"/>
    <w:rsid w:val="00447773"/>
    <w:rsid w:val="00475D40"/>
    <w:rsid w:val="004809EE"/>
    <w:rsid w:val="004B710D"/>
    <w:rsid w:val="004E7D54"/>
    <w:rsid w:val="005266E7"/>
    <w:rsid w:val="005273C6"/>
    <w:rsid w:val="00530A69"/>
    <w:rsid w:val="00542478"/>
    <w:rsid w:val="00545593"/>
    <w:rsid w:val="00577C6C"/>
    <w:rsid w:val="005C2FE2"/>
    <w:rsid w:val="005E2BC9"/>
    <w:rsid w:val="00605102"/>
    <w:rsid w:val="006215AA"/>
    <w:rsid w:val="006707CB"/>
    <w:rsid w:val="006913C9"/>
    <w:rsid w:val="0069470D"/>
    <w:rsid w:val="006F6585"/>
    <w:rsid w:val="00734F00"/>
    <w:rsid w:val="007443EB"/>
    <w:rsid w:val="007505B9"/>
    <w:rsid w:val="007A70AE"/>
    <w:rsid w:val="007B4E6C"/>
    <w:rsid w:val="00811A80"/>
    <w:rsid w:val="008131A1"/>
    <w:rsid w:val="008262E7"/>
    <w:rsid w:val="008362E8"/>
    <w:rsid w:val="00856275"/>
    <w:rsid w:val="008A1768"/>
    <w:rsid w:val="008A2284"/>
    <w:rsid w:val="008F4429"/>
    <w:rsid w:val="00924051"/>
    <w:rsid w:val="0094021A"/>
    <w:rsid w:val="009C6A0B"/>
    <w:rsid w:val="009D6745"/>
    <w:rsid w:val="009F0C77"/>
    <w:rsid w:val="009F4DD1"/>
    <w:rsid w:val="00A04BA2"/>
    <w:rsid w:val="00A41684"/>
    <w:rsid w:val="00A64E80"/>
    <w:rsid w:val="00A72ACD"/>
    <w:rsid w:val="00A72BCD"/>
    <w:rsid w:val="00A7310E"/>
    <w:rsid w:val="00A741D9"/>
    <w:rsid w:val="00A833AB"/>
    <w:rsid w:val="00A9741D"/>
    <w:rsid w:val="00AD1CEE"/>
    <w:rsid w:val="00AD4B17"/>
    <w:rsid w:val="00AD6A02"/>
    <w:rsid w:val="00B00C3D"/>
    <w:rsid w:val="00B2176D"/>
    <w:rsid w:val="00B412D4"/>
    <w:rsid w:val="00BE3C22"/>
    <w:rsid w:val="00BF605F"/>
    <w:rsid w:val="00C0345E"/>
    <w:rsid w:val="00C3483A"/>
    <w:rsid w:val="00C74E9D"/>
    <w:rsid w:val="00C82FD3"/>
    <w:rsid w:val="00C92819"/>
    <w:rsid w:val="00CC6B7B"/>
    <w:rsid w:val="00CD2089"/>
    <w:rsid w:val="00CD545E"/>
    <w:rsid w:val="00CE2DD5"/>
    <w:rsid w:val="00D10ED3"/>
    <w:rsid w:val="00D11BBC"/>
    <w:rsid w:val="00D146BF"/>
    <w:rsid w:val="00D5270F"/>
    <w:rsid w:val="00D73A67"/>
    <w:rsid w:val="00D970A9"/>
    <w:rsid w:val="00DC46AA"/>
    <w:rsid w:val="00DE06C7"/>
    <w:rsid w:val="00DF3845"/>
    <w:rsid w:val="00E13E3D"/>
    <w:rsid w:val="00E41911"/>
    <w:rsid w:val="00E92EEF"/>
    <w:rsid w:val="00F24442"/>
    <w:rsid w:val="00F367C5"/>
    <w:rsid w:val="00F50AE3"/>
    <w:rsid w:val="00F67CF1"/>
    <w:rsid w:val="00F747BC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2668827-0E12-4BF6-A807-6A38F85BF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0D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D4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3D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01_201106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79A0E-D29D-426D-B73D-90DE1F6E8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456</Words>
  <Characters>2625</Characters>
  <Application>Microsoft Office Word</Application>
  <DocSecurity>4</DocSecurity>
  <Lines>95</Lines>
  <Paragraphs>28</Paragraphs>
  <ScaleCrop>false</ScaleCrop>
  <Company> </Company>
  <LinksUpToDate>false</LinksUpToDate>
  <CharactersWithSpaces>3054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4301: Spencer Pryor - South Carolina Legislature Online</dc:title>
  <dc:subject/>
  <dc:creator>rosannemcdowell</dc:creator>
  <cp:keywords/>
  <dc:description/>
  <cp:lastModifiedBy>N Cumfer</cp:lastModifiedBy>
  <cp:revision>2</cp:revision>
  <cp:lastPrinted>2011-05-03T19:02:00Z</cp:lastPrinted>
  <dcterms:created xsi:type="dcterms:W3CDTF">2014-11-24T14:18:00Z</dcterms:created>
  <dcterms:modified xsi:type="dcterms:W3CDTF">2014-11-24T14:18:00Z</dcterms:modified>
</cp:coreProperties>
</file>