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A2B" w:rsidRDefault="00182A2B" w:rsidP="00182A2B">
      <w:pPr>
        <w:widowControl w:val="0"/>
        <w:jc w:val="center"/>
      </w:pPr>
      <w:bookmarkStart w:id="0" w:name="_GoBack"/>
      <w:bookmarkEnd w:id="0"/>
      <w:r w:rsidRPr="00182A2B">
        <w:rPr>
          <w:b/>
        </w:rPr>
        <w:t>South Carolina General Assembly</w:t>
      </w:r>
    </w:p>
    <w:p w:rsidR="00182A2B" w:rsidRDefault="00182A2B" w:rsidP="00182A2B">
      <w:pPr>
        <w:widowControl w:val="0"/>
        <w:jc w:val="center"/>
      </w:pPr>
      <w:r>
        <w:t>119th Session, 2011-2012</w:t>
      </w:r>
    </w:p>
    <w:p w:rsidR="00182A2B" w:rsidRDefault="00182A2B" w:rsidP="00182A2B">
      <w:pPr>
        <w:widowControl w:val="0"/>
        <w:jc w:val="left"/>
      </w:pPr>
    </w:p>
    <w:p w:rsidR="00182A2B" w:rsidRDefault="00182A2B" w:rsidP="00182A2B">
      <w:pPr>
        <w:widowControl w:val="0"/>
        <w:jc w:val="left"/>
        <w:rPr>
          <w:b/>
        </w:rPr>
      </w:pPr>
      <w:r w:rsidRPr="00182A2B">
        <w:rPr>
          <w:b/>
        </w:rPr>
        <w:t>H. 4389</w:t>
      </w:r>
    </w:p>
    <w:p w:rsidR="00182A2B" w:rsidRDefault="00182A2B" w:rsidP="00182A2B">
      <w:pPr>
        <w:widowControl w:val="0"/>
        <w:jc w:val="left"/>
        <w:rPr>
          <w:b/>
        </w:rPr>
      </w:pPr>
    </w:p>
    <w:p w:rsidR="00182A2B" w:rsidRDefault="00182A2B" w:rsidP="00182A2B">
      <w:pPr>
        <w:widowControl w:val="0"/>
        <w:jc w:val="left"/>
      </w:pPr>
      <w:r w:rsidRPr="00182A2B">
        <w:rPr>
          <w:b/>
        </w:rPr>
        <w:t>STATUS INFORMATION</w:t>
      </w:r>
    </w:p>
    <w:p w:rsidR="00182A2B" w:rsidRDefault="00182A2B" w:rsidP="00182A2B">
      <w:pPr>
        <w:widowControl w:val="0"/>
        <w:jc w:val="left"/>
      </w:pPr>
    </w:p>
    <w:p w:rsidR="00182A2B" w:rsidRDefault="00182A2B" w:rsidP="00182A2B">
      <w:pPr>
        <w:widowControl w:val="0"/>
        <w:jc w:val="left"/>
      </w:pPr>
      <w:r>
        <w:t>House Resolution</w:t>
      </w:r>
    </w:p>
    <w:p w:rsidR="00182A2B" w:rsidRDefault="00182A2B" w:rsidP="00182A2B">
      <w:pPr>
        <w:widowControl w:val="0"/>
        <w:jc w:val="left"/>
      </w:pPr>
      <w:r>
        <w:t>Sponsors: Reps. Quinn,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Rutherford, Ryan, Sabb, Sandifer, Sellers, Simrill, Skelton, G.M. Smith, G.R. Smith, J.E. Smith, J.R. Smith, Sottile, Spires, Stavrinakis, Stringer, Tallon, Taylor, Thayer, Toole, Tribble, Vick, Viers, Weeks, Whipper, White, Whitmire, Williams, Willis and Young</w:t>
      </w:r>
    </w:p>
    <w:p w:rsidR="00182A2B" w:rsidRDefault="00182A2B" w:rsidP="00182A2B">
      <w:pPr>
        <w:widowControl w:val="0"/>
        <w:jc w:val="left"/>
      </w:pPr>
      <w:r>
        <w:t>Document Path: l:\council\bills\rm\1282htc11.docx</w:t>
      </w:r>
    </w:p>
    <w:p w:rsidR="00182A2B" w:rsidRDefault="00182A2B" w:rsidP="00182A2B">
      <w:pPr>
        <w:widowControl w:val="0"/>
        <w:jc w:val="left"/>
      </w:pPr>
    </w:p>
    <w:p w:rsidR="00182A2B" w:rsidRDefault="00182A2B" w:rsidP="00182A2B">
      <w:pPr>
        <w:widowControl w:val="0"/>
        <w:jc w:val="left"/>
      </w:pPr>
      <w:r>
        <w:t>Introduced in the House on June 22, 2011</w:t>
      </w:r>
    </w:p>
    <w:p w:rsidR="00182A2B" w:rsidRDefault="00182A2B" w:rsidP="00182A2B">
      <w:pPr>
        <w:widowControl w:val="0"/>
        <w:jc w:val="left"/>
      </w:pPr>
      <w:r>
        <w:t>Adopted by the House on June 22, 2011</w:t>
      </w:r>
    </w:p>
    <w:p w:rsidR="00182A2B" w:rsidRDefault="00182A2B" w:rsidP="00182A2B">
      <w:pPr>
        <w:widowControl w:val="0"/>
        <w:jc w:val="left"/>
      </w:pPr>
    </w:p>
    <w:p w:rsidR="00182A2B" w:rsidRDefault="00182A2B" w:rsidP="00182A2B">
      <w:pPr>
        <w:widowControl w:val="0"/>
        <w:jc w:val="left"/>
      </w:pPr>
      <w:r>
        <w:t xml:space="preserve">Summary: </w:t>
      </w:r>
      <w:r w:rsidR="00B47D23">
        <w:t>Lee Allyn Lord</w:t>
      </w:r>
    </w:p>
    <w:p w:rsidR="00182A2B" w:rsidRDefault="00182A2B" w:rsidP="00182A2B">
      <w:pPr>
        <w:widowControl w:val="0"/>
        <w:jc w:val="left"/>
      </w:pPr>
    </w:p>
    <w:p w:rsidR="00182A2B" w:rsidRDefault="00182A2B" w:rsidP="00182A2B">
      <w:pPr>
        <w:widowControl w:val="0"/>
        <w:jc w:val="left"/>
      </w:pPr>
    </w:p>
    <w:p w:rsidR="00182A2B" w:rsidRDefault="00182A2B" w:rsidP="00182A2B">
      <w:pPr>
        <w:widowControl w:val="0"/>
        <w:tabs>
          <w:tab w:val="center" w:pos="590"/>
          <w:tab w:val="center" w:pos="1440"/>
          <w:tab w:val="left" w:pos="1872"/>
          <w:tab w:val="left" w:pos="9187"/>
        </w:tabs>
        <w:jc w:val="left"/>
      </w:pPr>
      <w:r w:rsidRPr="00182A2B">
        <w:rPr>
          <w:b/>
        </w:rPr>
        <w:t>HISTORY OF LEGISLATIVE ACTIONS</w:t>
      </w:r>
    </w:p>
    <w:p w:rsidR="00182A2B" w:rsidRDefault="00182A2B" w:rsidP="00182A2B">
      <w:pPr>
        <w:widowControl w:val="0"/>
        <w:tabs>
          <w:tab w:val="center" w:pos="590"/>
          <w:tab w:val="center" w:pos="1440"/>
          <w:tab w:val="left" w:pos="1872"/>
          <w:tab w:val="left" w:pos="9187"/>
        </w:tabs>
        <w:jc w:val="left"/>
      </w:pPr>
    </w:p>
    <w:p w:rsidR="00182A2B" w:rsidRPr="00182A2B" w:rsidRDefault="00182A2B" w:rsidP="00182A2B">
      <w:pPr>
        <w:widowControl w:val="0"/>
        <w:tabs>
          <w:tab w:val="center" w:pos="590"/>
          <w:tab w:val="center" w:pos="1440"/>
          <w:tab w:val="left" w:pos="1872"/>
          <w:tab w:val="left" w:pos="9187"/>
        </w:tabs>
        <w:jc w:val="left"/>
      </w:pPr>
      <w:r w:rsidRPr="00182A2B">
        <w:rPr>
          <w:u w:val="single"/>
        </w:rPr>
        <w:tab/>
        <w:t>Date</w:t>
      </w:r>
      <w:r w:rsidRPr="00182A2B">
        <w:rPr>
          <w:u w:val="single"/>
        </w:rPr>
        <w:tab/>
        <w:t>Body</w:t>
      </w:r>
      <w:r w:rsidRPr="00182A2B">
        <w:rPr>
          <w:u w:val="single"/>
        </w:rPr>
        <w:tab/>
        <w:t>Action Description with journal page number</w:t>
      </w:r>
      <w:r w:rsidRPr="00182A2B">
        <w:rPr>
          <w:u w:val="single"/>
        </w:rPr>
        <w:tab/>
      </w:r>
    </w:p>
    <w:p w:rsidR="00415705" w:rsidRDefault="00415705" w:rsidP="00415705">
      <w:pPr>
        <w:widowControl w:val="0"/>
        <w:tabs>
          <w:tab w:val="right" w:pos="1008"/>
          <w:tab w:val="left" w:pos="1152"/>
          <w:tab w:val="left" w:pos="1872"/>
          <w:tab w:val="left" w:pos="9187"/>
        </w:tabs>
        <w:ind w:left="2088" w:hanging="2088"/>
        <w:jc w:val="left"/>
      </w:pPr>
      <w:r>
        <w:tab/>
        <w:t>6/22/2011</w:t>
      </w:r>
      <w:r>
        <w:tab/>
        <w:t>House</w:t>
      </w:r>
      <w:r>
        <w:tab/>
      </w:r>
      <w:r w:rsidRPr="00CA27C9">
        <w:t>Introduced and adopted (</w:t>
      </w:r>
      <w:hyperlink r:id="rId7" w:history="1">
        <w:r w:rsidRPr="00CA27C9">
          <w:rPr>
            <w:rStyle w:val="Hyperlink"/>
          </w:rPr>
          <w:t>House Journal</w:t>
        </w:r>
        <w:r w:rsidRPr="00CA27C9">
          <w:rPr>
            <w:rStyle w:val="Hyperlink"/>
          </w:rPr>
          <w:noBreakHyphen/>
          <w:t>page 314</w:t>
        </w:r>
      </w:hyperlink>
      <w:r w:rsidRPr="00CA27C9">
        <w:t>)</w:t>
      </w:r>
    </w:p>
    <w:p w:rsidR="00415705" w:rsidRDefault="00415705" w:rsidP="00415705">
      <w:pPr>
        <w:widowControl w:val="0"/>
        <w:tabs>
          <w:tab w:val="right" w:pos="1008"/>
          <w:tab w:val="left" w:pos="1152"/>
          <w:tab w:val="left" w:pos="1872"/>
          <w:tab w:val="left" w:pos="9187"/>
        </w:tabs>
        <w:ind w:left="2088" w:hanging="2088"/>
        <w:jc w:val="left"/>
      </w:pPr>
    </w:p>
    <w:p w:rsidR="00182A2B" w:rsidRPr="00182A2B" w:rsidRDefault="00182A2B" w:rsidP="00182A2B">
      <w:pPr>
        <w:widowControl w:val="0"/>
        <w:tabs>
          <w:tab w:val="right" w:pos="1008"/>
          <w:tab w:val="left" w:pos="1152"/>
          <w:tab w:val="left" w:pos="1872"/>
          <w:tab w:val="left" w:pos="9187"/>
        </w:tabs>
        <w:ind w:left="2088" w:hanging="2088"/>
        <w:jc w:val="left"/>
      </w:pPr>
    </w:p>
    <w:p w:rsidR="00182A2B" w:rsidRDefault="00182A2B" w:rsidP="00182A2B">
      <w:r w:rsidRPr="00182A2B">
        <w:rPr>
          <w:b/>
        </w:rPr>
        <w:t>VERSIONS OF THIS BILL</w:t>
      </w:r>
    </w:p>
    <w:p w:rsidR="00182A2B" w:rsidRDefault="00182A2B" w:rsidP="00182A2B"/>
    <w:p w:rsidR="00182A2B" w:rsidRDefault="001F4B11" w:rsidP="00182A2B">
      <w:hyperlink r:id="rId8" w:history="1">
        <w:r w:rsidR="00182A2B">
          <w:rPr>
            <w:rStyle w:val="Hyperlink"/>
          </w:rPr>
          <w:t>6/22/2011</w:t>
        </w:r>
      </w:hyperlink>
    </w:p>
    <w:p w:rsidR="00182A2B" w:rsidRDefault="00182A2B" w:rsidP="00182A2B"/>
    <w:p w:rsidR="00182A2B" w:rsidRDefault="00182A2B" w:rsidP="00182A2B">
      <w:pPr>
        <w:sectPr w:rsidR="00182A2B" w:rsidSect="00182A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8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754CD">
        <w:t>CONGRATULATE LEE ALLYN LORD OF LEXINGTON COUNTY ON BEING SELECTED AS A 2011 DELEGATE TO PALMETTO GIRLS STATE AND TO WISH HER WELL IN ALL HER FUTURE ENDEAVORS.</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50B4"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50B4">
        <w:t xml:space="preserve">the South Carolina House of Representatives is pleased to note that Lee Allyn Lord of </w:t>
      </w:r>
      <w:r w:rsidR="000A234F">
        <w:t>Lexington</w:t>
      </w:r>
      <w:r w:rsidR="005950B4">
        <w:t xml:space="preserve"> County </w:t>
      </w:r>
      <w:r w:rsidR="00930BAD">
        <w:t>was</w:t>
      </w:r>
      <w:r w:rsidR="005950B4">
        <w:t xml:space="preserve"> selected as a 2011 delegate to Palmetto Girls State; and</w:t>
      </w:r>
    </w:p>
    <w:p w:rsidR="005950B4" w:rsidRDefault="005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9D1" w:rsidRDefault="005950B4"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339D1">
        <w:rPr>
          <w:color w:val="000000" w:themeColor="text1"/>
          <w:u w:color="000000" w:themeColor="text1"/>
        </w:rPr>
        <w:t xml:space="preserve">organized and administered by the </w:t>
      </w:r>
      <w:r w:rsidR="005339D1" w:rsidRPr="00FC589B">
        <w:rPr>
          <w:color w:val="000000" w:themeColor="text1"/>
          <w:u w:color="000000" w:themeColor="text1"/>
        </w:rPr>
        <w:t>South Carolina Department of the American Legion Auxiliary</w:t>
      </w:r>
      <w:r w:rsidR="005339D1">
        <w:rPr>
          <w:color w:val="000000" w:themeColor="text1"/>
          <w:u w:color="000000" w:themeColor="text1"/>
        </w:rPr>
        <w:t xml:space="preserve"> since 1947, </w:t>
      </w:r>
      <w:r w:rsidR="005339D1" w:rsidRPr="00FC589B">
        <w:rPr>
          <w:color w:val="000000" w:themeColor="text1"/>
          <w:u w:color="000000" w:themeColor="text1"/>
        </w:rPr>
        <w:t xml:space="preserve">Palmetto Girls State is a </w:t>
      </w:r>
      <w:r w:rsidR="005339D1">
        <w:rPr>
          <w:color w:val="000000" w:themeColor="text1"/>
          <w:u w:color="000000" w:themeColor="text1"/>
        </w:rPr>
        <w:t>le</w:t>
      </w:r>
      <w:r w:rsidR="005339D1" w:rsidRPr="00FC589B">
        <w:rPr>
          <w:color w:val="000000" w:themeColor="text1"/>
          <w:u w:color="000000" w:themeColor="text1"/>
        </w:rPr>
        <w:t>adership and citizenship training program created to further educate outstanding high</w:t>
      </w:r>
      <w:r w:rsidR="00A8608F">
        <w:rPr>
          <w:color w:val="000000" w:themeColor="text1"/>
          <w:u w:color="000000" w:themeColor="text1"/>
        </w:rPr>
        <w:t xml:space="preserve"> </w:t>
      </w:r>
      <w:r w:rsidR="005339D1" w:rsidRPr="00FC589B">
        <w:rPr>
          <w:color w:val="000000" w:themeColor="text1"/>
          <w:u w:color="000000" w:themeColor="text1"/>
        </w:rPr>
        <w:t>school students about state and local government. The delegates, all rising</w:t>
      </w:r>
      <w:r w:rsidR="005339D1">
        <w:rPr>
          <w:color w:val="000000" w:themeColor="text1"/>
          <w:u w:color="000000" w:themeColor="text1"/>
        </w:rPr>
        <w:t xml:space="preserve"> </w:t>
      </w:r>
      <w:r w:rsidR="005339D1" w:rsidRPr="00FC589B">
        <w:rPr>
          <w:color w:val="000000" w:themeColor="text1"/>
          <w:u w:color="000000" w:themeColor="text1"/>
        </w:rPr>
        <w:t>seniors in high school, experience governmental procedure by si</w:t>
      </w:r>
      <w:r w:rsidR="005339D1">
        <w:rPr>
          <w:color w:val="000000" w:themeColor="text1"/>
          <w:u w:color="000000" w:themeColor="text1"/>
        </w:rPr>
        <w:t xml:space="preserve">mulating political campaigns, </w:t>
      </w:r>
      <w:r w:rsidR="005339D1" w:rsidRPr="00FC589B">
        <w:rPr>
          <w:color w:val="000000" w:themeColor="text1"/>
          <w:u w:color="000000" w:themeColor="text1"/>
        </w:rPr>
        <w:t>elections</w:t>
      </w:r>
      <w:r w:rsidR="005339D1">
        <w:rPr>
          <w:color w:val="000000" w:themeColor="text1"/>
          <w:u w:color="000000" w:themeColor="text1"/>
        </w:rPr>
        <w:t>,</w:t>
      </w:r>
      <w:r w:rsidR="005339D1" w:rsidRPr="00FC589B">
        <w:rPr>
          <w:color w:val="000000" w:themeColor="text1"/>
          <w:u w:color="000000" w:themeColor="text1"/>
        </w:rPr>
        <w:t xml:space="preserve"> and the l</w:t>
      </w:r>
      <w:r w:rsidR="005339D1">
        <w:rPr>
          <w:color w:val="000000" w:themeColor="text1"/>
          <w:u w:color="000000" w:themeColor="text1"/>
        </w:rPr>
        <w:t xml:space="preserve">egislative process and </w:t>
      </w:r>
      <w:r w:rsidR="005339D1" w:rsidRPr="00FC589B">
        <w:rPr>
          <w:color w:val="000000" w:themeColor="text1"/>
          <w:u w:color="000000" w:themeColor="text1"/>
        </w:rPr>
        <w:t>learn about the principles of citizenship and civil service from guest speakers, expert panels</w:t>
      </w:r>
      <w:r w:rsidR="005339D1">
        <w:rPr>
          <w:color w:val="000000" w:themeColor="text1"/>
          <w:u w:color="000000" w:themeColor="text1"/>
        </w:rPr>
        <w:t>,</w:t>
      </w:r>
      <w:r w:rsidR="005339D1" w:rsidRPr="00FC589B">
        <w:rPr>
          <w:color w:val="000000" w:themeColor="text1"/>
          <w:u w:color="000000" w:themeColor="text1"/>
        </w:rPr>
        <w:t xml:space="preserve"> and a service project</w:t>
      </w:r>
      <w:r w:rsidR="005339D1">
        <w:rPr>
          <w:color w:val="000000" w:themeColor="text1"/>
          <w:u w:color="000000" w:themeColor="text1"/>
        </w:rPr>
        <w:t>; and</w:t>
      </w:r>
    </w:p>
    <w:p w:rsidR="005339D1" w:rsidRDefault="005339D1"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9D1" w:rsidRDefault="005339D1"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C589B">
        <w:rPr>
          <w:color w:val="000000" w:themeColor="text1"/>
          <w:u w:color="000000" w:themeColor="text1"/>
        </w:rPr>
        <w:t>elegates</w:t>
      </w:r>
      <w:r>
        <w:rPr>
          <w:color w:val="000000" w:themeColor="text1"/>
          <w:u w:color="000000" w:themeColor="text1"/>
        </w:rPr>
        <w:t xml:space="preserve"> </w:t>
      </w:r>
      <w:r w:rsidRPr="00FC589B">
        <w:rPr>
          <w:color w:val="000000" w:themeColor="text1"/>
          <w:u w:color="000000" w:themeColor="text1"/>
        </w:rPr>
        <w:t>are selected for the program based on the leadership skills and involvement they have shown in their respective schools and communities</w:t>
      </w:r>
      <w:r>
        <w:rPr>
          <w:color w:val="000000" w:themeColor="text1"/>
          <w:u w:color="000000" w:themeColor="text1"/>
        </w:rPr>
        <w:t>; and</w:t>
      </w:r>
    </w:p>
    <w:p w:rsidR="005950B4" w:rsidRDefault="005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02" w:rsidRDefault="00A8608F"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5121">
        <w:t xml:space="preserve">the daughter of </w:t>
      </w:r>
      <w:r w:rsidR="00005121" w:rsidRPr="00AD5F28">
        <w:rPr>
          <w:color w:val="000000" w:themeColor="text1"/>
          <w:u w:color="000000" w:themeColor="text1"/>
        </w:rPr>
        <w:t>E. Alan and Kathy Lord</w:t>
      </w:r>
      <w:r w:rsidR="00005121">
        <w:rPr>
          <w:color w:val="000000" w:themeColor="text1"/>
          <w:u w:color="000000" w:themeColor="text1"/>
        </w:rPr>
        <w:t xml:space="preserve">, </w:t>
      </w:r>
      <w:r w:rsidR="00005121">
        <w:t xml:space="preserve">Lee Allyn Lord has clearly demonstrated the necessary leadership and service qualities for selection to Palmetto Girls State. </w:t>
      </w:r>
      <w:r w:rsidR="00303302">
        <w:t>H</w:t>
      </w:r>
      <w:r w:rsidR="00303302" w:rsidRPr="00AD5F28">
        <w:rPr>
          <w:color w:val="000000" w:themeColor="text1"/>
          <w:u w:color="000000" w:themeColor="text1"/>
        </w:rPr>
        <w:t>omeschooled through the South Carolina Association of Independent Home Schools</w:t>
      </w:r>
      <w:r w:rsidR="00303302">
        <w:rPr>
          <w:color w:val="000000" w:themeColor="text1"/>
          <w:u w:color="000000" w:themeColor="text1"/>
        </w:rPr>
        <w:t>, Lee Allyn, a l</w:t>
      </w:r>
      <w:r w:rsidR="00303302" w:rsidRPr="00AD5F28">
        <w:rPr>
          <w:color w:val="000000" w:themeColor="text1"/>
          <w:u w:color="000000" w:themeColor="text1"/>
        </w:rPr>
        <w:t>ifelong resident of Lexington County</w:t>
      </w:r>
      <w:r w:rsidR="00303302">
        <w:rPr>
          <w:color w:val="000000" w:themeColor="text1"/>
          <w:u w:color="000000" w:themeColor="text1"/>
        </w:rPr>
        <w:t>, has served as a s</w:t>
      </w:r>
      <w:r w:rsidR="00303302" w:rsidRPr="00AD5F28">
        <w:rPr>
          <w:color w:val="000000" w:themeColor="text1"/>
          <w:u w:color="000000" w:themeColor="text1"/>
        </w:rPr>
        <w:t xml:space="preserve">tudent volunteer/poll watcher for Rick Quinn, House </w:t>
      </w:r>
      <w:r w:rsidR="008D5AAE">
        <w:rPr>
          <w:color w:val="000000" w:themeColor="text1"/>
          <w:u w:color="000000" w:themeColor="text1"/>
        </w:rPr>
        <w:t>s</w:t>
      </w:r>
      <w:r w:rsidR="00303302" w:rsidRPr="00AD5F28">
        <w:rPr>
          <w:color w:val="000000" w:themeColor="text1"/>
          <w:u w:color="000000" w:themeColor="text1"/>
        </w:rPr>
        <w:t>eat 69</w:t>
      </w:r>
      <w:r w:rsidR="00303302">
        <w:rPr>
          <w:color w:val="000000" w:themeColor="text1"/>
          <w:u w:color="000000" w:themeColor="text1"/>
        </w:rPr>
        <w:t>; s</w:t>
      </w:r>
      <w:r w:rsidR="00303302" w:rsidRPr="00AD5F28">
        <w:rPr>
          <w:color w:val="000000" w:themeColor="text1"/>
          <w:u w:color="000000" w:themeColor="text1"/>
        </w:rPr>
        <w:t xml:space="preserve">tudent volunteer/precinct captain for Joe Wilson, Congressional </w:t>
      </w:r>
      <w:r w:rsidR="001C205E">
        <w:rPr>
          <w:color w:val="000000" w:themeColor="text1"/>
          <w:u w:color="000000" w:themeColor="text1"/>
        </w:rPr>
        <w:t>c</w:t>
      </w:r>
      <w:r w:rsidR="00303302" w:rsidRPr="00AD5F28">
        <w:rPr>
          <w:color w:val="000000" w:themeColor="text1"/>
          <w:u w:color="000000" w:themeColor="text1"/>
        </w:rPr>
        <w:t>ampaign for S</w:t>
      </w:r>
      <w:r w:rsidR="00303302">
        <w:rPr>
          <w:color w:val="000000" w:themeColor="text1"/>
          <w:u w:color="000000" w:themeColor="text1"/>
        </w:rPr>
        <w:t>outh Carolina</w:t>
      </w:r>
      <w:r w:rsidR="00604A4E" w:rsidRPr="00604A4E">
        <w:rPr>
          <w:color w:val="000000" w:themeColor="text1"/>
          <w:u w:color="000000" w:themeColor="text1"/>
        </w:rPr>
        <w:t>’</w:t>
      </w:r>
      <w:r w:rsidR="00303302">
        <w:rPr>
          <w:color w:val="000000" w:themeColor="text1"/>
          <w:u w:color="000000" w:themeColor="text1"/>
        </w:rPr>
        <w:t>s</w:t>
      </w:r>
      <w:r w:rsidR="00303302" w:rsidRPr="00AD5F28">
        <w:rPr>
          <w:color w:val="000000" w:themeColor="text1"/>
          <w:u w:color="000000" w:themeColor="text1"/>
        </w:rPr>
        <w:t xml:space="preserve"> 2nd District</w:t>
      </w:r>
      <w:r w:rsidR="00303302">
        <w:rPr>
          <w:color w:val="000000" w:themeColor="text1"/>
          <w:u w:color="000000" w:themeColor="text1"/>
        </w:rPr>
        <w:t>; and s</w:t>
      </w:r>
      <w:r w:rsidR="00303302" w:rsidRPr="00AD5F28">
        <w:rPr>
          <w:color w:val="000000" w:themeColor="text1"/>
          <w:u w:color="000000" w:themeColor="text1"/>
        </w:rPr>
        <w:t>tudent volunteer for SCGOP Chairman Chad Connelly</w:t>
      </w:r>
      <w:r w:rsidR="00303302">
        <w:rPr>
          <w:color w:val="000000" w:themeColor="text1"/>
          <w:u w:color="000000" w:themeColor="text1"/>
        </w:rPr>
        <w:t>; and</w:t>
      </w:r>
    </w:p>
    <w:p w:rsidR="00303302" w:rsidRDefault="00303302"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E17" w:rsidRDefault="00303302"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3B1E17">
        <w:rPr>
          <w:color w:val="000000" w:themeColor="text1"/>
          <w:u w:color="000000" w:themeColor="text1"/>
        </w:rPr>
        <w:t>a</w:t>
      </w:r>
      <w:r>
        <w:rPr>
          <w:color w:val="000000" w:themeColor="text1"/>
          <w:u w:color="000000" w:themeColor="text1"/>
        </w:rPr>
        <w:t>lso v</w:t>
      </w:r>
      <w:r w:rsidRPr="00AD5F28">
        <w:rPr>
          <w:color w:val="000000" w:themeColor="text1"/>
          <w:u w:color="000000" w:themeColor="text1"/>
        </w:rPr>
        <w:t>olunteer</w:t>
      </w:r>
      <w:r w:rsidR="003B1E17">
        <w:rPr>
          <w:color w:val="000000" w:themeColor="text1"/>
          <w:u w:color="000000" w:themeColor="text1"/>
        </w:rPr>
        <w:t>s</w:t>
      </w:r>
      <w:r w:rsidRPr="00AD5F28">
        <w:rPr>
          <w:color w:val="000000" w:themeColor="text1"/>
          <w:u w:color="000000" w:themeColor="text1"/>
        </w:rPr>
        <w:t xml:space="preserve"> at Lexington Medical Center</w:t>
      </w:r>
      <w:r w:rsidR="003B1E17">
        <w:rPr>
          <w:color w:val="000000" w:themeColor="text1"/>
          <w:u w:color="000000" w:themeColor="text1"/>
        </w:rPr>
        <w:t xml:space="preserve"> and is a </w:t>
      </w:r>
      <w:r>
        <w:rPr>
          <w:color w:val="000000" w:themeColor="text1"/>
          <w:u w:color="000000" w:themeColor="text1"/>
        </w:rPr>
        <w:t>m</w:t>
      </w:r>
      <w:r w:rsidRPr="00AD5F28">
        <w:rPr>
          <w:color w:val="000000" w:themeColor="text1"/>
          <w:u w:color="000000" w:themeColor="text1"/>
        </w:rPr>
        <w:t xml:space="preserve">onthly volunteer for </w:t>
      </w:r>
      <w:r w:rsidR="00370CF3">
        <w:rPr>
          <w:color w:val="000000" w:themeColor="text1"/>
          <w:u w:color="000000" w:themeColor="text1"/>
        </w:rPr>
        <w:t xml:space="preserve">the </w:t>
      </w:r>
      <w:r w:rsidRPr="00AD5F28">
        <w:rPr>
          <w:color w:val="000000" w:themeColor="text1"/>
          <w:u w:color="000000" w:themeColor="text1"/>
        </w:rPr>
        <w:t>Feed the Hungry outreach at Columbia</w:t>
      </w:r>
      <w:r w:rsidR="00604A4E" w:rsidRPr="00604A4E">
        <w:rPr>
          <w:color w:val="000000" w:themeColor="text1"/>
          <w:u w:color="000000" w:themeColor="text1"/>
        </w:rPr>
        <w:t>’</w:t>
      </w:r>
      <w:r w:rsidRPr="00AD5F28">
        <w:rPr>
          <w:color w:val="000000" w:themeColor="text1"/>
          <w:u w:color="000000" w:themeColor="text1"/>
        </w:rPr>
        <w:t>s First Baptist Church</w:t>
      </w:r>
      <w:r w:rsidR="003B1E17">
        <w:rPr>
          <w:color w:val="000000" w:themeColor="text1"/>
          <w:u w:color="000000" w:themeColor="text1"/>
        </w:rPr>
        <w:t xml:space="preserve">. She serves through her own house of worship, </w:t>
      </w:r>
      <w:r w:rsidR="003B1E17" w:rsidRPr="00AD5F28">
        <w:rPr>
          <w:color w:val="000000" w:themeColor="text1"/>
          <w:u w:color="000000" w:themeColor="text1"/>
        </w:rPr>
        <w:t>Lake Murray Baptist Church</w:t>
      </w:r>
      <w:r w:rsidR="00746418">
        <w:rPr>
          <w:color w:val="000000" w:themeColor="text1"/>
          <w:u w:color="000000" w:themeColor="text1"/>
        </w:rPr>
        <w:t>, as well</w:t>
      </w:r>
      <w:r w:rsidR="003B1E17">
        <w:rPr>
          <w:color w:val="000000" w:themeColor="text1"/>
          <w:u w:color="000000" w:themeColor="text1"/>
        </w:rPr>
        <w:t>; and</w:t>
      </w:r>
    </w:p>
    <w:p w:rsidR="004D1375" w:rsidRDefault="004D1375"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817" w:rsidRDefault="004D1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takes great pleasure in recognizing Lee Allyn Lord on her selection to Palmetto Girls State and in extending best wishes to her as she approaches the completion of her high school career. </w:t>
      </w:r>
      <w:r w:rsidR="00AD4817">
        <w:t>Now, therefore,</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AE" w:rsidRDefault="00AD4817" w:rsidP="00CE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E6506">
        <w:t xml:space="preserve"> </w:t>
      </w:r>
      <w:r w:rsidR="008E6506" w:rsidRPr="00164935">
        <w:rPr>
          <w:color w:val="000000" w:themeColor="text1"/>
          <w:u w:color="000000" w:themeColor="text1"/>
        </w:rPr>
        <w:t>the members of the South Carolina House of Representatives, by this resolution,</w:t>
      </w:r>
      <w:r w:rsidR="008E6506">
        <w:rPr>
          <w:color w:val="000000" w:themeColor="text1"/>
          <w:u w:color="000000" w:themeColor="text1"/>
        </w:rPr>
        <w:t xml:space="preserve"> </w:t>
      </w:r>
      <w:r w:rsidR="00CE06AE">
        <w:t xml:space="preserve">congratulate Lee Allyn Lord of Lexington County on </w:t>
      </w:r>
      <w:r w:rsidR="00930BAD">
        <w:t>her selection</w:t>
      </w:r>
      <w:r w:rsidR="00CE06AE">
        <w:t xml:space="preserve"> as a 2011 delegate to Palmetto Girls State and wish her well in all her future endeavors.</w:t>
      </w:r>
    </w:p>
    <w:p w:rsidR="00AD4817" w:rsidRDefault="00AD4817" w:rsidP="00CE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7D58">
        <w:t>provided</w:t>
      </w:r>
      <w:r>
        <w:t xml:space="preserve"> to</w:t>
      </w:r>
      <w:r w:rsidR="00A17D58">
        <w:t xml:space="preserve"> Lee Allyn Lord.</w:t>
      </w:r>
    </w:p>
    <w:p w:rsidR="00286838" w:rsidRDefault="00604A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838" w:rsidRDefault="00286838" w:rsidP="00182A2B">
      <w:pPr>
        <w:suppressAutoHyphens/>
      </w:pPr>
    </w:p>
    <w:sectPr w:rsidR="00286838" w:rsidSect="00182A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302" w:rsidRDefault="00303302" w:rsidP="009F0C77">
      <w:r>
        <w:separator/>
      </w:r>
    </w:p>
  </w:endnote>
  <w:endnote w:type="continuationSeparator" w:id="0">
    <w:p w:rsidR="00303302" w:rsidRDefault="00303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D73D0C-982B-4F7D-9460-E0B3B4787CC3}"/>
    <w:embedBold r:id="rId2" w:fontKey="{D0C50981-74F2-4D51-8883-CFBBCE306759}"/>
  </w:font>
  <w:font w:name="Calibri">
    <w:panose1 w:val="020F0502020204030204"/>
    <w:charset w:val="00"/>
    <w:family w:val="swiss"/>
    <w:pitch w:val="variable"/>
    <w:sig w:usb0="E10002FF" w:usb1="4000ACFF" w:usb2="00000009" w:usb3="00000000" w:csb0="0000019F" w:csb1="00000000"/>
    <w:embedRegular r:id="rId3" w:fontKey="{E96895F7-74B2-4CA7-B78E-37DC32CA6CF9}"/>
  </w:font>
  <w:font w:name="Tahoma">
    <w:panose1 w:val="020B0604030504040204"/>
    <w:charset w:val="00"/>
    <w:family w:val="swiss"/>
    <w:pitch w:val="variable"/>
    <w:sig w:usb0="21002A87" w:usb1="80000000" w:usb2="00000008" w:usb3="00000000" w:csb0="000101FF" w:csb1="00000000"/>
    <w:embedRegular r:id="rId4" w:fontKey="{873A81C4-D217-42E7-83AC-147E279A4658}"/>
  </w:font>
  <w:font w:name="Cambria">
    <w:panose1 w:val="02040503050406030204"/>
    <w:charset w:val="00"/>
    <w:family w:val="roman"/>
    <w:pitch w:val="variable"/>
    <w:sig w:usb0="E00002FF" w:usb1="400004FF" w:usb2="00000000" w:usb3="00000000" w:csb0="0000019F" w:csb1="00000000"/>
    <w:embedRegular r:id="rId5" w:fontKey="{5CFF2FA5-ED63-4E5B-8343-DC8D3388F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A2B" w:rsidRPr="00286838" w:rsidRDefault="00182A2B" w:rsidP="00286838">
    <w:pPr>
      <w:pStyle w:val="Footer"/>
      <w:tabs>
        <w:tab w:val="clear" w:pos="4680"/>
        <w:tab w:val="clear" w:pos="9360"/>
        <w:tab w:val="center" w:pos="2995"/>
      </w:tabs>
      <w:spacing w:before="120"/>
    </w:pPr>
    <w:r>
      <w:t>[4389]</w:t>
    </w:r>
    <w:r>
      <w:tab/>
    </w:r>
    <w:r w:rsidR="001F4B11">
      <w:fldChar w:fldCharType="begin"/>
    </w:r>
    <w:r w:rsidR="001F4B11">
      <w:instrText xml:space="preserve"> PAGE  \* MERGEFORMAT </w:instrText>
    </w:r>
    <w:r w:rsidR="001F4B11">
      <w:fldChar w:fldCharType="separate"/>
    </w:r>
    <w:r w:rsidR="001F4B11">
      <w:rPr>
        <w:noProof/>
      </w:rPr>
      <w:t>1</w:t>
    </w:r>
    <w:r w:rsidR="001F4B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302" w:rsidRDefault="00303302" w:rsidP="009F0C77">
      <w:r>
        <w:separator/>
      </w:r>
    </w:p>
  </w:footnote>
  <w:footnote w:type="continuationSeparator" w:id="0">
    <w:p w:rsidR="00303302" w:rsidRDefault="00303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2HTC11"/>
    <w:docVar w:name="CoverBillType" w:val="r"/>
    <w:docVar w:name="docpath" w:val="L:\Council\bills\RM\1282HTC11.DOCX"/>
    <w:docVar w:name="dvBillNumber" w:val="4389"/>
    <w:docVar w:name="dvBillNumberPrefix" w:val="H. "/>
    <w:docVar w:name="dvOriginalBody" w:val="House"/>
    <w:docVar w:name="dvSteno" w:val="RM"/>
    <w:docVar w:name="NameofBody" w:val="h"/>
    <w:docVar w:name="vgroup2" w:val="Council"/>
  </w:docVars>
  <w:rsids>
    <w:rsidRoot w:val="00215730"/>
    <w:rsid w:val="00005121"/>
    <w:rsid w:val="00011869"/>
    <w:rsid w:val="00020061"/>
    <w:rsid w:val="000A234F"/>
    <w:rsid w:val="000B76D4"/>
    <w:rsid w:val="000E1785"/>
    <w:rsid w:val="000F40FA"/>
    <w:rsid w:val="0010776B"/>
    <w:rsid w:val="00133E66"/>
    <w:rsid w:val="001435A3"/>
    <w:rsid w:val="0017026B"/>
    <w:rsid w:val="00182A2B"/>
    <w:rsid w:val="001C205E"/>
    <w:rsid w:val="001D08F2"/>
    <w:rsid w:val="001D525B"/>
    <w:rsid w:val="001D7F4F"/>
    <w:rsid w:val="001F4B11"/>
    <w:rsid w:val="00215730"/>
    <w:rsid w:val="002321B6"/>
    <w:rsid w:val="00250967"/>
    <w:rsid w:val="002543C8"/>
    <w:rsid w:val="002828E9"/>
    <w:rsid w:val="00284AAE"/>
    <w:rsid w:val="00286838"/>
    <w:rsid w:val="002B63CD"/>
    <w:rsid w:val="002E5912"/>
    <w:rsid w:val="00303302"/>
    <w:rsid w:val="003153BB"/>
    <w:rsid w:val="00325348"/>
    <w:rsid w:val="0032732C"/>
    <w:rsid w:val="00336AD0"/>
    <w:rsid w:val="00360450"/>
    <w:rsid w:val="0037079A"/>
    <w:rsid w:val="00370CF3"/>
    <w:rsid w:val="003B1E17"/>
    <w:rsid w:val="003D01E8"/>
    <w:rsid w:val="003E5288"/>
    <w:rsid w:val="003F6D79"/>
    <w:rsid w:val="00415705"/>
    <w:rsid w:val="0041760A"/>
    <w:rsid w:val="00417C01"/>
    <w:rsid w:val="004809EE"/>
    <w:rsid w:val="004868DF"/>
    <w:rsid w:val="004D1375"/>
    <w:rsid w:val="004E6082"/>
    <w:rsid w:val="004E7D54"/>
    <w:rsid w:val="004F12FA"/>
    <w:rsid w:val="005273C6"/>
    <w:rsid w:val="00530A69"/>
    <w:rsid w:val="005339D1"/>
    <w:rsid w:val="00545593"/>
    <w:rsid w:val="00577C6C"/>
    <w:rsid w:val="005950B4"/>
    <w:rsid w:val="005C2FE2"/>
    <w:rsid w:val="005E2BC9"/>
    <w:rsid w:val="00604A4E"/>
    <w:rsid w:val="00605102"/>
    <w:rsid w:val="006215AA"/>
    <w:rsid w:val="006913C9"/>
    <w:rsid w:val="0069389A"/>
    <w:rsid w:val="0069470D"/>
    <w:rsid w:val="00734F00"/>
    <w:rsid w:val="00746418"/>
    <w:rsid w:val="007A70AE"/>
    <w:rsid w:val="008362E8"/>
    <w:rsid w:val="008A1768"/>
    <w:rsid w:val="008C07E7"/>
    <w:rsid w:val="008D5AAE"/>
    <w:rsid w:val="008E6506"/>
    <w:rsid w:val="008F4429"/>
    <w:rsid w:val="00930BAD"/>
    <w:rsid w:val="0094021A"/>
    <w:rsid w:val="009C6A0B"/>
    <w:rsid w:val="009F0C77"/>
    <w:rsid w:val="009F4DD1"/>
    <w:rsid w:val="00A17D58"/>
    <w:rsid w:val="00A41684"/>
    <w:rsid w:val="00A64E80"/>
    <w:rsid w:val="00A65FE9"/>
    <w:rsid w:val="00A72BCD"/>
    <w:rsid w:val="00A741D9"/>
    <w:rsid w:val="00A833AB"/>
    <w:rsid w:val="00A8608F"/>
    <w:rsid w:val="00A9741D"/>
    <w:rsid w:val="00AD4817"/>
    <w:rsid w:val="00AD4B17"/>
    <w:rsid w:val="00B04A23"/>
    <w:rsid w:val="00B412D4"/>
    <w:rsid w:val="00B47D23"/>
    <w:rsid w:val="00BE3C22"/>
    <w:rsid w:val="00C02B92"/>
    <w:rsid w:val="00C0345E"/>
    <w:rsid w:val="00C3483A"/>
    <w:rsid w:val="00C53A86"/>
    <w:rsid w:val="00C74E9D"/>
    <w:rsid w:val="00C82FD3"/>
    <w:rsid w:val="00C92819"/>
    <w:rsid w:val="00CC6B7B"/>
    <w:rsid w:val="00CD2089"/>
    <w:rsid w:val="00CE06AE"/>
    <w:rsid w:val="00CE092D"/>
    <w:rsid w:val="00CE3290"/>
    <w:rsid w:val="00D73A67"/>
    <w:rsid w:val="00D970A9"/>
    <w:rsid w:val="00DF3845"/>
    <w:rsid w:val="00E41911"/>
    <w:rsid w:val="00E7481A"/>
    <w:rsid w:val="00E92EEF"/>
    <w:rsid w:val="00EB2600"/>
    <w:rsid w:val="00ED68AF"/>
    <w:rsid w:val="00EF15BC"/>
    <w:rsid w:val="00F24442"/>
    <w:rsid w:val="00F50AE3"/>
    <w:rsid w:val="00F67CF1"/>
    <w:rsid w:val="00F754CD"/>
    <w:rsid w:val="00F840F0"/>
    <w:rsid w:val="00F910C1"/>
    <w:rsid w:val="00F96D9C"/>
    <w:rsid w:val="00FB0D0D"/>
    <w:rsid w:val="00FB43B4"/>
    <w:rsid w:val="00FF6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952958-A42A-4B1E-AED7-88CF7815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450"/>
    <w:rPr>
      <w:rFonts w:ascii="Tahoma" w:hAnsi="Tahoma" w:cs="Tahoma"/>
      <w:sz w:val="16"/>
      <w:szCs w:val="16"/>
    </w:rPr>
  </w:style>
  <w:style w:type="character" w:customStyle="1" w:styleId="BalloonTextChar">
    <w:name w:val="Balloon Text Char"/>
    <w:basedOn w:val="DefaultParagraphFont"/>
    <w:link w:val="BalloonText"/>
    <w:uiPriority w:val="99"/>
    <w:semiHidden/>
    <w:rsid w:val="00360450"/>
    <w:rPr>
      <w:rFonts w:ascii="Tahoma" w:eastAsia="Times New Roman" w:hAnsi="Tahoma" w:cs="Tahoma"/>
      <w:sz w:val="16"/>
      <w:szCs w:val="16"/>
    </w:rPr>
  </w:style>
  <w:style w:type="character" w:styleId="Hyperlink">
    <w:name w:val="Hyperlink"/>
    <w:basedOn w:val="DefaultParagraphFont"/>
    <w:uiPriority w:val="99"/>
    <w:unhideWhenUsed/>
    <w:rsid w:val="00182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9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A13F6-20E1-4042-8631-2B3EA11C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587</Words>
  <Characters>3456</Characters>
  <Application>Microsoft Office Word</Application>
  <DocSecurity>4</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4389: Lee Allyn Lord - South Carolina Legislature Online</dc:title>
  <dc:subject/>
  <dc:creator>rosannemcdowell</dc:creator>
  <cp:keywords/>
  <dc:description/>
  <cp:lastModifiedBy>N Cumfer</cp:lastModifiedBy>
  <cp:revision>2</cp:revision>
  <cp:lastPrinted>2011-06-21T20:23:00Z</cp:lastPrinted>
  <dcterms:created xsi:type="dcterms:W3CDTF">2014-11-24T14:22:00Z</dcterms:created>
  <dcterms:modified xsi:type="dcterms:W3CDTF">2014-11-24T14:22:00Z</dcterms:modified>
</cp:coreProperties>
</file>