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39C" w:rsidRDefault="0047439C" w:rsidP="0047439C">
      <w:pPr>
        <w:widowControl w:val="0"/>
        <w:jc w:val="center"/>
      </w:pPr>
      <w:bookmarkStart w:id="0" w:name="_GoBack"/>
      <w:bookmarkEnd w:id="0"/>
      <w:r w:rsidRPr="0047439C">
        <w:rPr>
          <w:b/>
        </w:rPr>
        <w:t>South Carolina General Assembly</w:t>
      </w:r>
    </w:p>
    <w:p w:rsidR="0047439C" w:rsidRDefault="0047439C" w:rsidP="0047439C">
      <w:pPr>
        <w:widowControl w:val="0"/>
        <w:jc w:val="center"/>
      </w:pPr>
      <w:r>
        <w:t>119th Session, 2011-2012</w:t>
      </w:r>
    </w:p>
    <w:p w:rsidR="0047439C" w:rsidRDefault="0047439C" w:rsidP="0047439C">
      <w:pPr>
        <w:widowControl w:val="0"/>
        <w:jc w:val="left"/>
      </w:pPr>
    </w:p>
    <w:p w:rsidR="0047439C" w:rsidRDefault="0047439C" w:rsidP="0047439C">
      <w:pPr>
        <w:widowControl w:val="0"/>
        <w:jc w:val="left"/>
        <w:rPr>
          <w:b/>
        </w:rPr>
      </w:pPr>
      <w:r w:rsidRPr="0047439C">
        <w:rPr>
          <w:b/>
        </w:rPr>
        <w:t>H. 4600</w:t>
      </w:r>
    </w:p>
    <w:p w:rsidR="0047439C" w:rsidRDefault="0047439C" w:rsidP="0047439C">
      <w:pPr>
        <w:widowControl w:val="0"/>
        <w:jc w:val="left"/>
        <w:rPr>
          <w:b/>
        </w:rPr>
      </w:pPr>
    </w:p>
    <w:p w:rsidR="0047439C" w:rsidRDefault="0047439C" w:rsidP="0047439C">
      <w:pPr>
        <w:widowControl w:val="0"/>
        <w:jc w:val="left"/>
      </w:pPr>
      <w:r w:rsidRPr="0047439C">
        <w:rPr>
          <w:b/>
        </w:rPr>
        <w:t>STATUS INFORMATION</w:t>
      </w:r>
    </w:p>
    <w:p w:rsidR="0047439C" w:rsidRDefault="0047439C" w:rsidP="0047439C">
      <w:pPr>
        <w:widowControl w:val="0"/>
        <w:jc w:val="left"/>
      </w:pPr>
    </w:p>
    <w:p w:rsidR="0047439C" w:rsidRDefault="0047439C" w:rsidP="0047439C">
      <w:pPr>
        <w:widowControl w:val="0"/>
        <w:jc w:val="left"/>
      </w:pPr>
      <w:r>
        <w:t>House Resolution</w:t>
      </w:r>
    </w:p>
    <w:p w:rsidR="0047439C" w:rsidRDefault="0047439C" w:rsidP="0047439C">
      <w:pPr>
        <w:widowControl w:val="0"/>
        <w:jc w:val="left"/>
      </w:pPr>
      <w:r>
        <w:t>Sponsors: Rep. King</w:t>
      </w:r>
    </w:p>
    <w:p w:rsidR="0047439C" w:rsidRDefault="0047439C" w:rsidP="0047439C">
      <w:pPr>
        <w:widowControl w:val="0"/>
        <w:jc w:val="left"/>
      </w:pPr>
      <w:r>
        <w:t>Document Path: l:\council\bills\rm\1349ab12.docx</w:t>
      </w:r>
    </w:p>
    <w:p w:rsidR="00B911CC" w:rsidRDefault="00B911CC" w:rsidP="0047439C">
      <w:pPr>
        <w:widowControl w:val="0"/>
        <w:jc w:val="left"/>
      </w:pPr>
      <w:r>
        <w:t>Companion/Similar bill(s): 4601</w:t>
      </w:r>
    </w:p>
    <w:p w:rsidR="0047439C" w:rsidRDefault="0047439C" w:rsidP="0047439C">
      <w:pPr>
        <w:widowControl w:val="0"/>
        <w:jc w:val="left"/>
      </w:pPr>
    </w:p>
    <w:p w:rsidR="0047439C" w:rsidRDefault="0047439C" w:rsidP="0047439C">
      <w:pPr>
        <w:widowControl w:val="0"/>
        <w:jc w:val="left"/>
      </w:pPr>
      <w:r>
        <w:t>Introduced in the House on January 12, 2012</w:t>
      </w:r>
    </w:p>
    <w:p w:rsidR="0047439C" w:rsidRDefault="0047439C" w:rsidP="0047439C">
      <w:pPr>
        <w:widowControl w:val="0"/>
        <w:jc w:val="left"/>
      </w:pPr>
      <w:r>
        <w:t>Adopted by the House on January 12, 2012</w:t>
      </w:r>
    </w:p>
    <w:p w:rsidR="0047439C" w:rsidRDefault="0047439C" w:rsidP="0047439C">
      <w:pPr>
        <w:widowControl w:val="0"/>
        <w:jc w:val="left"/>
      </w:pPr>
    </w:p>
    <w:p w:rsidR="0047439C" w:rsidRDefault="0047439C" w:rsidP="0047439C">
      <w:pPr>
        <w:widowControl w:val="0"/>
        <w:jc w:val="left"/>
      </w:pPr>
      <w:r>
        <w:t xml:space="preserve">Summary: </w:t>
      </w:r>
      <w:r w:rsidR="00D623EB">
        <w:t>South Pointe High School Football Team</w:t>
      </w:r>
    </w:p>
    <w:p w:rsidR="0047439C" w:rsidRDefault="0047439C" w:rsidP="0047439C">
      <w:pPr>
        <w:widowControl w:val="0"/>
        <w:jc w:val="left"/>
      </w:pPr>
    </w:p>
    <w:p w:rsidR="0047439C" w:rsidRDefault="0047439C" w:rsidP="0047439C">
      <w:pPr>
        <w:widowControl w:val="0"/>
        <w:jc w:val="left"/>
      </w:pPr>
    </w:p>
    <w:p w:rsidR="0047439C" w:rsidRDefault="0047439C" w:rsidP="004743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39C">
        <w:rPr>
          <w:b/>
        </w:rPr>
        <w:t>HISTORY OF LEGISLATIVE ACTIONS</w:t>
      </w:r>
    </w:p>
    <w:p w:rsidR="0047439C" w:rsidRDefault="0047439C" w:rsidP="004743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39C" w:rsidRPr="0047439C" w:rsidRDefault="0047439C" w:rsidP="004743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39C">
        <w:rPr>
          <w:u w:val="single"/>
        </w:rPr>
        <w:tab/>
        <w:t>Date</w:t>
      </w:r>
      <w:r w:rsidRPr="0047439C">
        <w:rPr>
          <w:u w:val="single"/>
        </w:rPr>
        <w:tab/>
        <w:t>Body</w:t>
      </w:r>
      <w:r w:rsidRPr="0047439C">
        <w:rPr>
          <w:u w:val="single"/>
        </w:rPr>
        <w:tab/>
        <w:t>Action Description with journal page number</w:t>
      </w:r>
      <w:r w:rsidRPr="0047439C">
        <w:rPr>
          <w:u w:val="single"/>
        </w:rPr>
        <w:tab/>
      </w:r>
    </w:p>
    <w:p w:rsidR="00256BD9" w:rsidRDefault="00256BD9" w:rsidP="0025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336098">
        <w:t>Introduced and adopted (</w:t>
      </w:r>
      <w:hyperlink r:id="rId7" w:history="1">
        <w:r w:rsidRPr="00336098">
          <w:rPr>
            <w:rStyle w:val="Hyperlink"/>
          </w:rPr>
          <w:t>House Journal</w:t>
        </w:r>
        <w:r w:rsidRPr="00336098">
          <w:rPr>
            <w:rStyle w:val="Hyperlink"/>
          </w:rPr>
          <w:noBreakHyphen/>
          <w:t>page 122</w:t>
        </w:r>
      </w:hyperlink>
      <w:r w:rsidRPr="00336098">
        <w:t>)</w:t>
      </w:r>
    </w:p>
    <w:p w:rsidR="00256BD9" w:rsidRDefault="00256BD9" w:rsidP="00256B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39C" w:rsidRPr="0047439C" w:rsidRDefault="0047439C" w:rsidP="0047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39C" w:rsidRDefault="0047439C" w:rsidP="0047439C">
      <w:r w:rsidRPr="0047439C">
        <w:rPr>
          <w:b/>
        </w:rPr>
        <w:t>VERSIONS OF THIS BILL</w:t>
      </w:r>
    </w:p>
    <w:p w:rsidR="0047439C" w:rsidRDefault="0047439C" w:rsidP="0047439C"/>
    <w:p w:rsidR="0047439C" w:rsidRDefault="00814220" w:rsidP="0047439C">
      <w:hyperlink r:id="rId8" w:history="1">
        <w:r w:rsidR="0047439C">
          <w:rPr>
            <w:rStyle w:val="Hyperlink"/>
          </w:rPr>
          <w:t>1/12/2012</w:t>
        </w:r>
      </w:hyperlink>
    </w:p>
    <w:p w:rsidR="0047439C" w:rsidRDefault="0047439C" w:rsidP="0047439C"/>
    <w:p w:rsidR="0047439C" w:rsidRDefault="0047439C" w:rsidP="0047439C">
      <w:pPr>
        <w:sectPr w:rsidR="0047439C" w:rsidSect="004743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0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38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AC6" w:rsidRDefault="00A01054" w:rsidP="007C1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C1AC6">
        <w:t xml:space="preserve">RECOGNIZE AND CONGRATULATE THE </w:t>
      </w:r>
      <w:r w:rsidR="00F03451">
        <w:t>SOUTH POINTE</w:t>
      </w:r>
      <w:r w:rsidR="007C1AC6">
        <w:t xml:space="preserve"> HIGH SCHOOL FOOTBALL TEAM ON ITS IMPRESSIVE WIN OF THE 201</w:t>
      </w:r>
      <w:r w:rsidR="00F03451">
        <w:t>1</w:t>
      </w:r>
      <w:r w:rsidR="007C1AC6">
        <w:t xml:space="preserve"> CLASS AAA STATE CHAMPIONSHIP TITLE.</w:t>
      </w:r>
    </w:p>
    <w:p w:rsidR="00F238F4" w:rsidRDefault="00F238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B9E" w:rsidRDefault="00F238F4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4B9E">
        <w:t xml:space="preserve">supremely ready for the challenge, the </w:t>
      </w:r>
      <w:r w:rsidR="00F03451">
        <w:t>South Pointe</w:t>
      </w:r>
      <w:r w:rsidR="000D4B9E">
        <w:t xml:space="preserve"> High School football team nailed the 201</w:t>
      </w:r>
      <w:r w:rsidR="00F03451">
        <w:t>1</w:t>
      </w:r>
      <w:r w:rsidR="000D4B9E">
        <w:t xml:space="preserve"> Class AAA State Championship title, defeating </w:t>
      </w:r>
      <w:r w:rsidR="00F03451">
        <w:t>Bluffton</w:t>
      </w:r>
      <w:r w:rsidR="00BD0816">
        <w:t xml:space="preserve"> High School</w:t>
      </w:r>
      <w:r w:rsidR="000D4B9E">
        <w:t xml:space="preserve"> 42</w:t>
      </w:r>
      <w:r w:rsidR="001607D8">
        <w:noBreakHyphen/>
      </w:r>
      <w:r w:rsidR="00F03451">
        <w:t>27</w:t>
      </w:r>
      <w:r w:rsidR="000D4B9E">
        <w:t xml:space="preserve"> on </w:t>
      </w:r>
      <w:r w:rsidR="00C00A9F">
        <w:t>December 3, 2011</w:t>
      </w:r>
      <w:r w:rsidR="000D4B9E">
        <w:t>; and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5650">
        <w:t xml:space="preserve">the stadium </w:t>
      </w:r>
      <w:r>
        <w:t xml:space="preserve">echoed with the shouts of exuberant </w:t>
      </w:r>
      <w:r w:rsidR="00ED5650">
        <w:t>S</w:t>
      </w:r>
      <w:r w:rsidR="008E38B6">
        <w:t>outh Pointe</w:t>
      </w:r>
      <w:r>
        <w:t xml:space="preserve"> fans, pleased to see their confident predictions of victory realized</w:t>
      </w:r>
      <w:r w:rsidR="00ED5650">
        <w:t xml:space="preserve"> as a satisfying end to a 14</w:t>
      </w:r>
      <w:r w:rsidR="001607D8">
        <w:noBreakHyphen/>
      </w:r>
      <w:r w:rsidR="00ED5650">
        <w:t>1 season; and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ED5650">
        <w:rPr>
          <w:rFonts w:eastAsiaTheme="minorHAnsi"/>
          <w:color w:val="000000" w:themeColor="text1"/>
          <w:szCs w:val="22"/>
          <w:u w:color="000000" w:themeColor="text1"/>
        </w:rPr>
        <w:t>Strait Herron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4397" w:rsidRDefault="000D4B9E" w:rsidP="00A94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season even brighter, </w:t>
      </w:r>
      <w:r w:rsidR="00A94397">
        <w:t xml:space="preserve">the Stallions, also named </w:t>
      </w:r>
      <w:r w:rsidR="00A94397" w:rsidRPr="00A94397">
        <w:rPr>
          <w:i/>
        </w:rPr>
        <w:t>Charlotte Observer</w:t>
      </w:r>
      <w:r w:rsidR="00A94397">
        <w:t xml:space="preserve"> “Sweet 16” champions, produced a 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Shrine Bowl of the Carolinas 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tar player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Tay Hicklin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; t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94397"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Area Offensive Player of the Year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Devin Pearson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; and t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94397"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Area AAA Defensive Player of the Year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Corey Neely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. In addition, t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94397"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proclaimed “South Pointe is Team of the Year”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94397" w:rsidRDefault="00A94397" w:rsidP="00A94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4397" w:rsidRPr="00A94397" w:rsidRDefault="00A94397" w:rsidP="00A94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Coach Herron was </w:t>
      </w:r>
      <w:r>
        <w:rPr>
          <w:rFonts w:eastAsiaTheme="minorHAnsi"/>
          <w:color w:val="000000" w:themeColor="text1"/>
          <w:szCs w:val="22"/>
          <w:u w:color="000000" w:themeColor="text1"/>
        </w:rPr>
        <w:t>named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083E85">
        <w:rPr>
          <w:rFonts w:eastAsiaTheme="minorHAnsi"/>
          <w:color w:val="000000" w:themeColor="text1"/>
          <w:szCs w:val="22"/>
          <w:u w:color="000000" w:themeColor="text1"/>
        </w:rPr>
        <w:t>outh Carolina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Coaches Association Palmetto Champions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Star Coach for Class AAA Upper State, the </w:t>
      </w:r>
      <w:r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Charlotte Observer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Area Coach of the Year, and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>Area Coach of the Year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94397" w:rsidRDefault="00A94397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735B0C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0D4B9E">
        <w:t xml:space="preserve">hereas, the </w:t>
      </w:r>
      <w:r w:rsidR="00D77BA4">
        <w:t>Stallions</w:t>
      </w:r>
      <w:r w:rsidR="000D4B9E"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DC2779">
        <w:t>South Pointe</w:t>
      </w:r>
      <w:r>
        <w:t xml:space="preserve"> High School football team on its impressive win of the 20</w:t>
      </w:r>
      <w:r w:rsidR="00DC2779">
        <w:t>1</w:t>
      </w:r>
      <w:r>
        <w:t>1 Class AAA State Championship title.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C2779">
        <w:t>Al Leonard</w:t>
      </w:r>
      <w:r>
        <w:t xml:space="preserve"> and Coach </w:t>
      </w:r>
      <w:r w:rsidR="00DC2779">
        <w:t>Strait Herron</w:t>
      </w:r>
      <w:r>
        <w:t xml:space="preserve"> of </w:t>
      </w:r>
      <w:r w:rsidR="00DC2779">
        <w:t>South Pointe</w:t>
      </w:r>
      <w:r>
        <w:t xml:space="preserve"> High School.</w:t>
      </w:r>
    </w:p>
    <w:p w:rsidR="00E40472" w:rsidRDefault="001607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0472" w:rsidRDefault="00E40472" w:rsidP="0047439C">
      <w:pPr>
        <w:suppressAutoHyphens/>
      </w:pPr>
    </w:p>
    <w:sectPr w:rsidR="00E40472" w:rsidSect="004743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8F4" w:rsidRDefault="00F238F4" w:rsidP="009F0C77">
      <w:r>
        <w:separator/>
      </w:r>
    </w:p>
  </w:endnote>
  <w:endnote w:type="continuationSeparator" w:id="0">
    <w:p w:rsidR="00F238F4" w:rsidRDefault="00F238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4DAFD-37DC-44C5-9D76-22F8FEFF5653}"/>
    <w:embedBold r:id="rId2" w:fontKey="{0FF54E49-4A68-4139-B2CD-5838CE7B9F06}"/>
    <w:embedItalic r:id="rId3" w:fontKey="{71DEA054-0F5B-40BA-AEB2-C4DD38EA16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E77C8D6-E9F7-435A-A06F-AD5762AF8B76}"/>
    <w:embedItalic r:id="rId5" w:fontKey="{8A80903F-0104-4806-9E12-D7F14D3EE2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A8FD23DC-4E22-486A-8781-AC2974435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C1C58B-7903-4BB6-8453-84D83F103A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39C" w:rsidRPr="00E40472" w:rsidRDefault="0047439C" w:rsidP="00E404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[4600]</w:t>
    </w:r>
    <w:r>
      <w:tab/>
    </w:r>
    <w:r w:rsidR="00814220">
      <w:fldChar w:fldCharType="begin"/>
    </w:r>
    <w:r w:rsidR="00814220">
      <w:instrText xml:space="preserve"> PAGE  \* MERGEFORMAT </w:instrText>
    </w:r>
    <w:r w:rsidR="00814220">
      <w:fldChar w:fldCharType="separate"/>
    </w:r>
    <w:r w:rsidR="00814220">
      <w:rPr>
        <w:noProof/>
      </w:rPr>
      <w:t>1</w:t>
    </w:r>
    <w:r w:rsidR="008142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8F4" w:rsidRDefault="00F238F4" w:rsidP="009F0C77">
      <w:r>
        <w:separator/>
      </w:r>
    </w:p>
  </w:footnote>
  <w:footnote w:type="continuationSeparator" w:id="0">
    <w:p w:rsidR="00F238F4" w:rsidRDefault="00F238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9AB12"/>
    <w:docVar w:name="CoverBillType" w:val="r"/>
    <w:docVar w:name="docpath" w:val="L:\Council\bills\RM\1349AB12.DOCX"/>
    <w:docVar w:name="dvBillNumber" w:val="46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7BE8"/>
    <w:rsid w:val="00011869"/>
    <w:rsid w:val="00083E85"/>
    <w:rsid w:val="000D4B9E"/>
    <w:rsid w:val="000E1785"/>
    <w:rsid w:val="000F40FA"/>
    <w:rsid w:val="0010776B"/>
    <w:rsid w:val="00133E66"/>
    <w:rsid w:val="001435A3"/>
    <w:rsid w:val="001607D8"/>
    <w:rsid w:val="00195795"/>
    <w:rsid w:val="001D08F2"/>
    <w:rsid w:val="001D525B"/>
    <w:rsid w:val="001D7F4F"/>
    <w:rsid w:val="001E6902"/>
    <w:rsid w:val="002321B6"/>
    <w:rsid w:val="00250967"/>
    <w:rsid w:val="002543C8"/>
    <w:rsid w:val="00256BD9"/>
    <w:rsid w:val="00284AAE"/>
    <w:rsid w:val="002E5912"/>
    <w:rsid w:val="00325348"/>
    <w:rsid w:val="0032732C"/>
    <w:rsid w:val="00336AD0"/>
    <w:rsid w:val="0037079A"/>
    <w:rsid w:val="00385378"/>
    <w:rsid w:val="003D01E8"/>
    <w:rsid w:val="003E5288"/>
    <w:rsid w:val="003F6D79"/>
    <w:rsid w:val="0041760A"/>
    <w:rsid w:val="00417C01"/>
    <w:rsid w:val="0047439C"/>
    <w:rsid w:val="004809EE"/>
    <w:rsid w:val="004A4581"/>
    <w:rsid w:val="004E7D54"/>
    <w:rsid w:val="005273C6"/>
    <w:rsid w:val="00530A69"/>
    <w:rsid w:val="00545593"/>
    <w:rsid w:val="00556580"/>
    <w:rsid w:val="00577C6C"/>
    <w:rsid w:val="005C2FE2"/>
    <w:rsid w:val="005E2BC9"/>
    <w:rsid w:val="00605102"/>
    <w:rsid w:val="006215AA"/>
    <w:rsid w:val="006913C9"/>
    <w:rsid w:val="0069470D"/>
    <w:rsid w:val="00695699"/>
    <w:rsid w:val="00734F00"/>
    <w:rsid w:val="00735B0C"/>
    <w:rsid w:val="00736F07"/>
    <w:rsid w:val="007A70AE"/>
    <w:rsid w:val="007C1AC6"/>
    <w:rsid w:val="00814220"/>
    <w:rsid w:val="008362E8"/>
    <w:rsid w:val="008602C8"/>
    <w:rsid w:val="008A1768"/>
    <w:rsid w:val="008B6512"/>
    <w:rsid w:val="008E38B6"/>
    <w:rsid w:val="008F4429"/>
    <w:rsid w:val="0094021A"/>
    <w:rsid w:val="009462DB"/>
    <w:rsid w:val="00995A1C"/>
    <w:rsid w:val="009C6A0B"/>
    <w:rsid w:val="009F0C77"/>
    <w:rsid w:val="009F4DD1"/>
    <w:rsid w:val="00A01054"/>
    <w:rsid w:val="00A41684"/>
    <w:rsid w:val="00A522B5"/>
    <w:rsid w:val="00A64E80"/>
    <w:rsid w:val="00A72BCD"/>
    <w:rsid w:val="00A741D9"/>
    <w:rsid w:val="00A833AB"/>
    <w:rsid w:val="00A866C0"/>
    <w:rsid w:val="00A94397"/>
    <w:rsid w:val="00A9741D"/>
    <w:rsid w:val="00AD4B17"/>
    <w:rsid w:val="00B26DB7"/>
    <w:rsid w:val="00B412D4"/>
    <w:rsid w:val="00B911CC"/>
    <w:rsid w:val="00BD0816"/>
    <w:rsid w:val="00BE3C22"/>
    <w:rsid w:val="00C00A9F"/>
    <w:rsid w:val="00C0345E"/>
    <w:rsid w:val="00C3483A"/>
    <w:rsid w:val="00C454CE"/>
    <w:rsid w:val="00C74E9D"/>
    <w:rsid w:val="00C82FD3"/>
    <w:rsid w:val="00C92819"/>
    <w:rsid w:val="00CA2847"/>
    <w:rsid w:val="00CC6B7B"/>
    <w:rsid w:val="00CD2089"/>
    <w:rsid w:val="00D623EB"/>
    <w:rsid w:val="00D73A67"/>
    <w:rsid w:val="00D77BA4"/>
    <w:rsid w:val="00D970A9"/>
    <w:rsid w:val="00DC2779"/>
    <w:rsid w:val="00DF3845"/>
    <w:rsid w:val="00E33AE4"/>
    <w:rsid w:val="00E40472"/>
    <w:rsid w:val="00E41911"/>
    <w:rsid w:val="00E74C2E"/>
    <w:rsid w:val="00E92EEF"/>
    <w:rsid w:val="00EA7BE8"/>
    <w:rsid w:val="00ED003D"/>
    <w:rsid w:val="00ED5650"/>
    <w:rsid w:val="00F03451"/>
    <w:rsid w:val="00F238F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1F677F-2A70-41FD-8200-BC2E8B0C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9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43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00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35E30-5BBB-438A-A2CA-8F1681442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401</Words>
  <Characters>2206</Characters>
  <Application>Microsoft Office Word</Application>
  <DocSecurity>4</DocSecurity>
  <Lines>87</Lines>
  <Paragraphs>28</Paragraphs>
  <ScaleCrop>false</ScaleCrop>
  <Company> 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4600: South Pointe High School Football Team - South Carolina Legislature Online</dc:title>
  <dc:subject/>
  <dc:creator>rosannemcdowell</dc:creator>
  <cp:keywords/>
  <dc:description/>
  <cp:lastModifiedBy>N Cumfer</cp:lastModifiedBy>
  <cp:revision>2</cp:revision>
  <cp:lastPrinted>2012-01-11T15:38:00Z</cp:lastPrinted>
  <dcterms:created xsi:type="dcterms:W3CDTF">2014-11-24T14:38:00Z</dcterms:created>
  <dcterms:modified xsi:type="dcterms:W3CDTF">2014-11-24T14:38:00Z</dcterms:modified>
</cp:coreProperties>
</file>