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885182">
        <w:rPr>
          <w:rFonts w:eastAsia="Times New Roman" w:cs="Times New Roman"/>
          <w:b/>
          <w:szCs w:val="20"/>
        </w:rPr>
        <w:t>South Carolina General Assembly</w:t>
      </w: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szCs w:val="20"/>
        </w:rPr>
        <w:t>119th Session, 2011-2012</w:t>
      </w: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85182" w:rsidRPr="00885182" w:rsidRDefault="000311EF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A292, R146, H4704</w:t>
      </w: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b/>
          <w:szCs w:val="20"/>
        </w:rPr>
        <w:t>STATUS INFORMATION</w:t>
      </w: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szCs w:val="20"/>
        </w:rPr>
        <w:t>Joint Resolution</w:t>
      </w: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szCs w:val="20"/>
        </w:rPr>
        <w:t>Sponsors: Rep. Agnew</w:t>
      </w: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szCs w:val="20"/>
        </w:rPr>
        <w:t>Document Path: l:\council\bills\dka\3878sd12.docx</w:t>
      </w: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B466A" w:rsidRDefault="00AB466A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31, 2012</w:t>
      </w:r>
    </w:p>
    <w:p w:rsidR="00AB466A" w:rsidRDefault="00AB466A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7, 2012</w:t>
      </w:r>
    </w:p>
    <w:p w:rsidR="00AB466A" w:rsidRDefault="00AB466A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22, 2012</w:t>
      </w:r>
    </w:p>
    <w:p w:rsidR="00AB466A" w:rsidRDefault="00AB466A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13, 2012, Signed</w:t>
      </w:r>
    </w:p>
    <w:p w:rsidR="00AB466A" w:rsidRDefault="00AB466A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szCs w:val="20"/>
        </w:rPr>
        <w:t>Summary: Abbeville County revised tax values</w:t>
      </w: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85182" w:rsidRPr="00885182" w:rsidRDefault="00885182" w:rsidP="0088518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85182" w:rsidRPr="00885182" w:rsidRDefault="00885182" w:rsidP="0088518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b/>
          <w:szCs w:val="20"/>
        </w:rPr>
        <w:t>HISTORY OF LEGISLATIVE ACTIONS</w:t>
      </w:r>
    </w:p>
    <w:p w:rsidR="00885182" w:rsidRPr="00885182" w:rsidRDefault="00885182" w:rsidP="0088518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85182" w:rsidRPr="00885182" w:rsidRDefault="00885182" w:rsidP="0088518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szCs w:val="20"/>
          <w:u w:val="single"/>
        </w:rPr>
        <w:tab/>
        <w:t>Date</w:t>
      </w:r>
      <w:r w:rsidRPr="00885182">
        <w:rPr>
          <w:rFonts w:eastAsia="Times New Roman" w:cs="Times New Roman"/>
          <w:szCs w:val="20"/>
          <w:u w:val="single"/>
        </w:rPr>
        <w:tab/>
        <w:t>Body</w:t>
      </w:r>
      <w:r w:rsidRPr="00885182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85182">
        <w:rPr>
          <w:rFonts w:eastAsia="Times New Roman" w:cs="Times New Roman"/>
          <w:szCs w:val="20"/>
          <w:u w:val="single"/>
        </w:rPr>
        <w:tab/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1/31/2012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1847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BC1847">
        <w:rPr>
          <w:rFonts w:cs="Times New Roman"/>
        </w:rPr>
        <w:t>without reference (</w:t>
      </w:r>
      <w:hyperlink r:id="rId7" w:history="1">
        <w:r w:rsidRPr="00BC1847">
          <w:rPr>
            <w:rStyle w:val="Hyperlink"/>
            <w:rFonts w:cs="Times New Roman"/>
          </w:rPr>
          <w:t>House Journal</w:t>
        </w:r>
        <w:r w:rsidRPr="00BC1847">
          <w:rPr>
            <w:rStyle w:val="Hyperlink"/>
            <w:rFonts w:cs="Times New Roman"/>
          </w:rPr>
          <w:noBreakHyphen/>
          <w:t>page 32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1847">
        <w:rPr>
          <w:rFonts w:cs="Times New Roman"/>
        </w:rPr>
        <w:t xml:space="preserve">Debate adjourned until </w:t>
      </w:r>
      <w:r>
        <w:rPr>
          <w:rFonts w:cs="Times New Roman"/>
        </w:rPr>
        <w:t>Thur., 02</w:t>
      </w:r>
      <w:r>
        <w:rPr>
          <w:rFonts w:cs="Times New Roman"/>
        </w:rPr>
        <w:noBreakHyphen/>
        <w:t>02</w:t>
      </w:r>
      <w:r>
        <w:rPr>
          <w:rFonts w:cs="Times New Roman"/>
        </w:rPr>
        <w:noBreakHyphen/>
        <w:t xml:space="preserve">12 </w:t>
      </w:r>
      <w:r w:rsidRPr="00BC1847">
        <w:rPr>
          <w:rFonts w:cs="Times New Roman"/>
        </w:rPr>
        <w:t>(</w:t>
      </w:r>
      <w:hyperlink r:id="rId8" w:history="1">
        <w:r w:rsidRPr="00BC1847">
          <w:rPr>
            <w:rStyle w:val="Hyperlink"/>
            <w:rFonts w:cs="Times New Roman"/>
          </w:rPr>
          <w:t>House Journal</w:t>
        </w:r>
        <w:r w:rsidRPr="00BC1847">
          <w:rPr>
            <w:rStyle w:val="Hyperlink"/>
            <w:rFonts w:cs="Times New Roman"/>
          </w:rPr>
          <w:noBreakHyphen/>
          <w:t>page 5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1847">
        <w:rPr>
          <w:rFonts w:cs="Times New Roman"/>
        </w:rPr>
        <w:t>Read second time (</w:t>
      </w:r>
      <w:hyperlink r:id="rId9" w:history="1">
        <w:r w:rsidRPr="00BC1847">
          <w:rPr>
            <w:rStyle w:val="Hyperlink"/>
            <w:rFonts w:cs="Times New Roman"/>
          </w:rPr>
          <w:t>House Journal</w:t>
        </w:r>
        <w:r w:rsidRPr="00BC1847">
          <w:rPr>
            <w:rStyle w:val="Hyperlink"/>
            <w:rFonts w:cs="Times New Roman"/>
          </w:rPr>
          <w:noBreakHyphen/>
          <w:t>page 18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184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BC1847">
        <w:rPr>
          <w:rFonts w:cs="Times New Roman"/>
        </w:rPr>
        <w:t>90  Nays</w:t>
      </w:r>
      <w:r>
        <w:rPr>
          <w:rFonts w:cs="Times New Roman"/>
        </w:rPr>
        <w:noBreakHyphen/>
      </w:r>
      <w:r w:rsidRPr="00BC1847">
        <w:rPr>
          <w:rFonts w:cs="Times New Roman"/>
        </w:rPr>
        <w:t>0 (</w:t>
      </w:r>
      <w:hyperlink r:id="rId10" w:history="1">
        <w:r w:rsidRPr="00BC1847">
          <w:rPr>
            <w:rStyle w:val="Hyperlink"/>
            <w:rFonts w:cs="Times New Roman"/>
          </w:rPr>
          <w:t>House Journal</w:t>
        </w:r>
        <w:r w:rsidRPr="00BC1847">
          <w:rPr>
            <w:rStyle w:val="Hyperlink"/>
            <w:rFonts w:cs="Times New Roman"/>
          </w:rPr>
          <w:noBreakHyphen/>
          <w:t>page 18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1847">
        <w:rPr>
          <w:rFonts w:cs="Times New Roman"/>
        </w:rPr>
        <w:t xml:space="preserve">Unanimous consent for third reading on </w:t>
      </w:r>
      <w:r>
        <w:rPr>
          <w:rFonts w:cs="Times New Roman"/>
        </w:rPr>
        <w:t xml:space="preserve">next </w:t>
      </w:r>
      <w:r w:rsidRPr="00BC1847">
        <w:rPr>
          <w:rFonts w:cs="Times New Roman"/>
        </w:rPr>
        <w:t>legislative day (</w:t>
      </w:r>
      <w:hyperlink r:id="rId11" w:history="1">
        <w:r w:rsidRPr="00BC1847">
          <w:rPr>
            <w:rStyle w:val="Hyperlink"/>
            <w:rFonts w:cs="Times New Roman"/>
          </w:rPr>
          <w:t>House Journal</w:t>
        </w:r>
        <w:r w:rsidRPr="00BC1847">
          <w:rPr>
            <w:rStyle w:val="Hyperlink"/>
            <w:rFonts w:cs="Times New Roman"/>
          </w:rPr>
          <w:noBreakHyphen/>
          <w:t>page 19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2/3/2012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C1847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BC1847">
        <w:rPr>
          <w:rFonts w:cs="Times New Roman"/>
        </w:rPr>
        <w:t>(</w:t>
      </w:r>
      <w:hyperlink r:id="rId12" w:history="1">
        <w:r w:rsidRPr="00BC1847">
          <w:rPr>
            <w:rStyle w:val="Hyperlink"/>
            <w:rFonts w:cs="Times New Roman"/>
          </w:rPr>
          <w:t>House Journal</w:t>
        </w:r>
        <w:r w:rsidRPr="00BC1847">
          <w:rPr>
            <w:rStyle w:val="Hyperlink"/>
            <w:rFonts w:cs="Times New Roman"/>
          </w:rPr>
          <w:noBreakHyphen/>
          <w:t>page 1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C1847">
        <w:rPr>
          <w:rFonts w:cs="Times New Roman"/>
        </w:rPr>
        <w:t>Introduced, rea</w:t>
      </w:r>
      <w:r>
        <w:rPr>
          <w:rFonts w:cs="Times New Roman"/>
        </w:rPr>
        <w:t xml:space="preserve">d first time, placed on local &amp; </w:t>
      </w:r>
      <w:r w:rsidRPr="00BC1847">
        <w:rPr>
          <w:rFonts w:cs="Times New Roman"/>
        </w:rPr>
        <w:t>uncontested calendar (</w:t>
      </w:r>
      <w:hyperlink r:id="rId13" w:history="1">
        <w:r w:rsidRPr="00BC1847">
          <w:rPr>
            <w:rStyle w:val="Hyperlink"/>
            <w:rFonts w:cs="Times New Roman"/>
          </w:rPr>
          <w:t>Senate Journal</w:t>
        </w:r>
        <w:r w:rsidRPr="00BC1847">
          <w:rPr>
            <w:rStyle w:val="Hyperlink"/>
            <w:rFonts w:cs="Times New Roman"/>
          </w:rPr>
          <w:noBreakHyphen/>
          <w:t>page 18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2/21/2012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C1847">
        <w:rPr>
          <w:rFonts w:cs="Times New Roman"/>
        </w:rPr>
        <w:t>Read second time (</w:t>
      </w:r>
      <w:hyperlink r:id="rId14" w:history="1">
        <w:r w:rsidRPr="00BC1847">
          <w:rPr>
            <w:rStyle w:val="Hyperlink"/>
            <w:rFonts w:cs="Times New Roman"/>
          </w:rPr>
          <w:t>Senate Journal</w:t>
        </w:r>
        <w:r w:rsidRPr="00BC1847">
          <w:rPr>
            <w:rStyle w:val="Hyperlink"/>
            <w:rFonts w:cs="Times New Roman"/>
          </w:rPr>
          <w:noBreakHyphen/>
          <w:t>page 20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2/22/2012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C1847">
        <w:rPr>
          <w:rFonts w:cs="Times New Roman"/>
        </w:rPr>
        <w:t>Read third time and enrolled (</w:t>
      </w:r>
      <w:hyperlink r:id="rId15" w:history="1">
        <w:r w:rsidRPr="00BC1847">
          <w:rPr>
            <w:rStyle w:val="Hyperlink"/>
            <w:rFonts w:cs="Times New Roman"/>
          </w:rPr>
          <w:t>Senate Journal</w:t>
        </w:r>
        <w:r w:rsidRPr="00BC1847">
          <w:rPr>
            <w:rStyle w:val="Hyperlink"/>
            <w:rFonts w:cs="Times New Roman"/>
          </w:rPr>
          <w:noBreakHyphen/>
          <w:t>page 23</w:t>
        </w:r>
      </w:hyperlink>
      <w:r w:rsidRPr="00BC1847">
        <w:rPr>
          <w:rFonts w:cs="Times New Roman"/>
        </w:rPr>
        <w:t>)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3/7/2012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C1847">
        <w:rPr>
          <w:rFonts w:cs="Times New Roman"/>
        </w:rPr>
        <w:t>Ratified R 146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C1847">
        <w:rPr>
          <w:rFonts w:cs="Times New Roman"/>
        </w:rPr>
        <w:t>Signed By Governor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C1847">
        <w:rPr>
          <w:rFonts w:cs="Times New Roman"/>
        </w:rPr>
        <w:t>Effective date 03/13/12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9/5/2012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C1847">
        <w:rPr>
          <w:rFonts w:cs="Times New Roman"/>
        </w:rPr>
        <w:t>Act No</w:t>
      </w:r>
      <w:r>
        <w:rPr>
          <w:rFonts w:cs="Times New Roman"/>
        </w:rPr>
        <w:t>. </w:t>
      </w:r>
      <w:r w:rsidRPr="00BC1847">
        <w:rPr>
          <w:rFonts w:cs="Times New Roman"/>
        </w:rPr>
        <w:t>292</w:t>
      </w:r>
    </w:p>
    <w:p w:rsidR="000311EF" w:rsidRDefault="000311EF" w:rsidP="000311E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85182" w:rsidRPr="00885182" w:rsidRDefault="00885182" w:rsidP="0088518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85182" w:rsidRPr="00885182" w:rsidRDefault="00885182" w:rsidP="0088518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885182">
        <w:rPr>
          <w:rFonts w:eastAsia="Times New Roman" w:cs="Times New Roman"/>
          <w:b/>
          <w:szCs w:val="20"/>
        </w:rPr>
        <w:t>VERSIONS OF THIS BILL</w:t>
      </w:r>
    </w:p>
    <w:p w:rsidR="00885182" w:rsidRPr="00885182" w:rsidRDefault="00885182" w:rsidP="0088518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85182" w:rsidRPr="00885182" w:rsidRDefault="00157726" w:rsidP="0088518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6" w:history="1">
        <w:r w:rsidR="00885182" w:rsidRPr="00885182">
          <w:rPr>
            <w:rFonts w:eastAsia="Times New Roman" w:cs="Times New Roman"/>
            <w:color w:val="0000FF" w:themeColor="hyperlink"/>
            <w:szCs w:val="20"/>
            <w:u w:val="single"/>
          </w:rPr>
          <w:t>1/31/2012</w:t>
        </w:r>
      </w:hyperlink>
    </w:p>
    <w:p w:rsidR="00885182" w:rsidRPr="00885182" w:rsidRDefault="00157726" w:rsidP="0088518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885182" w:rsidRPr="00885182">
          <w:rPr>
            <w:rFonts w:eastAsia="Times New Roman" w:cs="Times New Roman"/>
            <w:color w:val="0000FF" w:themeColor="hyperlink"/>
            <w:szCs w:val="20"/>
            <w:u w:val="single"/>
          </w:rPr>
          <w:t>1/31/2012-A</w:t>
        </w:r>
      </w:hyperlink>
    </w:p>
    <w:p w:rsidR="00885182" w:rsidRPr="00885182" w:rsidRDefault="00157726" w:rsidP="0088518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885182" w:rsidRPr="00885182">
          <w:rPr>
            <w:rFonts w:eastAsia="Times New Roman" w:cs="Times New Roman"/>
            <w:color w:val="0000FF" w:themeColor="hyperlink"/>
            <w:szCs w:val="20"/>
            <w:u w:val="single"/>
          </w:rPr>
          <w:t>2/7/2012</w:t>
        </w:r>
      </w:hyperlink>
    </w:p>
    <w:p w:rsidR="00885182" w:rsidRPr="00885182" w:rsidRDefault="00885182" w:rsidP="0088518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85182" w:rsidRDefault="00885182" w:rsidP="0088518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85182" w:rsidSect="00885182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9045D3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(A292, R146, H4704)</w:t>
      </w:r>
    </w:p>
    <w:p w:rsidR="009045D3" w:rsidRPr="008836A5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9045D3" w:rsidRPr="00885182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85182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885182">
        <w:rPr>
          <w:rFonts w:cs="Times New Roman"/>
          <w:b/>
        </w:rPr>
        <w:t>TO POSTPONE UNTIL PROPERTY TAX YEAR 2012 THE IMPLEMENTATION OF THE REVISED VALUES DETERMINED IN THE MOST RECENT COUNTYWIDE APPRAISAL AND EQUALIZATION PROGRAM CONDUCTED IN ABBEVILLE COUNTY.</w:t>
      </w:r>
    </w:p>
    <w:p w:rsidR="009045D3" w:rsidRPr="00555279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9045D3" w:rsidRPr="00555279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5279">
        <w:rPr>
          <w:rFonts w:cs="Times New Roman"/>
        </w:rPr>
        <w:t>Be it enacted by the General Assembly of the State of South Carolina:</w:t>
      </w:r>
    </w:p>
    <w:p w:rsidR="009045D3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045D3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Implementation postponed</w:t>
      </w:r>
    </w:p>
    <w:p w:rsidR="009045D3" w:rsidRPr="009259F3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045D3" w:rsidRPr="00555279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5279">
        <w:rPr>
          <w:rFonts w:cs="Times New Roman"/>
        </w:rPr>
        <w:t>SECTION</w:t>
      </w:r>
      <w:r w:rsidRPr="00555279">
        <w:rPr>
          <w:rFonts w:cs="Times New Roman"/>
        </w:rPr>
        <w:tab/>
        <w:t>1.</w:t>
      </w:r>
      <w:r w:rsidRPr="00555279">
        <w:rPr>
          <w:rFonts w:cs="Times New Roman"/>
        </w:rPr>
        <w:tab/>
        <w:t>Notwithstanding the provisions of Section 12</w:t>
      </w:r>
      <w:r w:rsidRPr="00555279">
        <w:rPr>
          <w:rFonts w:cs="Times New Roman"/>
        </w:rPr>
        <w:noBreakHyphen/>
        <w:t>43</w:t>
      </w:r>
      <w:r w:rsidRPr="00555279">
        <w:rPr>
          <w:rFonts w:cs="Times New Roman"/>
        </w:rPr>
        <w:noBreakHyphen/>
        <w:t>217(B) of the 1976 Code, implementation of the revised values determined in the most recent countywide appraisal and equalization program conducted in Abbeville County is postponed until property tax year 2012.</w:t>
      </w:r>
    </w:p>
    <w:p w:rsidR="009045D3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045D3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  <w:b/>
        </w:rPr>
        <w:t>Time effective</w:t>
      </w:r>
    </w:p>
    <w:p w:rsidR="009045D3" w:rsidRPr="009259F3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9045D3" w:rsidRPr="00555279" w:rsidRDefault="009045D3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55279">
        <w:rPr>
          <w:rFonts w:cs="Times New Roman"/>
        </w:rPr>
        <w:t>SECTION</w:t>
      </w:r>
      <w:r w:rsidRPr="00555279">
        <w:rPr>
          <w:rFonts w:cs="Times New Roman"/>
        </w:rPr>
        <w:tab/>
        <w:t>2.</w:t>
      </w:r>
      <w:r w:rsidRPr="00555279">
        <w:rPr>
          <w:rFonts w:cs="Times New Roman"/>
        </w:rPr>
        <w:tab/>
        <w:t>This joint resolution takes effect upon approval by the Governor.</w:t>
      </w:r>
    </w:p>
    <w:p w:rsidR="009045D3" w:rsidRDefault="009045D3" w:rsidP="009045D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9045D3" w:rsidRDefault="009045D3" w:rsidP="009045D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2012.</w:t>
      </w:r>
    </w:p>
    <w:p w:rsidR="009045D3" w:rsidRDefault="009045D3" w:rsidP="009045D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9045D3" w:rsidRDefault="009045D3" w:rsidP="009045D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13</w:t>
      </w:r>
      <w:r w:rsidRPr="004E32A5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2012. </w:t>
      </w:r>
    </w:p>
    <w:p w:rsidR="009045D3" w:rsidRDefault="009045D3" w:rsidP="009045D3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9045D3" w:rsidRDefault="009045D3" w:rsidP="009045D3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A900F6" w:rsidRDefault="008836A5" w:rsidP="009045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A900F6" w:rsidSect="00885182">
      <w:footerReference w:type="default" r:id="rId19"/>
      <w:footerReference w:type="first" r:id="rId2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2BB" w:rsidRDefault="003902BB" w:rsidP="007D5FAC">
      <w:r>
        <w:separator/>
      </w:r>
    </w:p>
  </w:endnote>
  <w:endnote w:type="continuationSeparator" w:id="0">
    <w:p w:rsidR="003902BB" w:rsidRDefault="003902BB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82" w:rsidRPr="00885182" w:rsidRDefault="00885182" w:rsidP="0088518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CF20B2">
      <w:fldChar w:fldCharType="begin"/>
    </w:r>
    <w:r w:rsidR="004A10B4">
      <w:instrText xml:space="preserve"> PAGE  \* MERGEFORMAT </w:instrText>
    </w:r>
    <w:r w:rsidR="00CF20B2">
      <w:fldChar w:fldCharType="separate"/>
    </w:r>
    <w:r w:rsidR="009045D3">
      <w:rPr>
        <w:noProof/>
      </w:rPr>
      <w:t>1</w:t>
    </w:r>
    <w:r w:rsidR="00CF20B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182" w:rsidRDefault="00885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2BB" w:rsidRDefault="003902BB" w:rsidP="007D5FAC">
      <w:r>
        <w:separator/>
      </w:r>
    </w:p>
  </w:footnote>
  <w:footnote w:type="continuationSeparator" w:id="0">
    <w:p w:rsidR="003902BB" w:rsidRDefault="003902BB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Draffin"/>
    <w:docVar w:name="ActBillNo" w:val="4704"/>
    <w:docVar w:name="ActSecretary" w:val="Pair"/>
    <w:docVar w:name="ActSIdno" w:val="(1007)  4704SD12"/>
    <w:docVar w:name="clipname" w:val="4704SD12"/>
    <w:docVar w:name="dvBillNumber" w:val="4704"/>
    <w:docVar w:name="dvBillNumberPrefix" w:val="H"/>
    <w:docVar w:name="dvOriginalBody" w:val="House"/>
    <w:docVar w:name="HOUSEACTFULLPATH" w:val="L:\COUNCIL\ACTS\4704SD12.DOCX"/>
    <w:docVar w:name="OrigHOUSEBillNo" w:val="4704"/>
    <w:docVar w:name="WhatActtype" w:val="A JOINT RESOLUTION"/>
  </w:docVars>
  <w:rsids>
    <w:rsidRoot w:val="00E502D2"/>
    <w:rsid w:val="00002DE0"/>
    <w:rsid w:val="00020349"/>
    <w:rsid w:val="00020977"/>
    <w:rsid w:val="00021B0B"/>
    <w:rsid w:val="000311EF"/>
    <w:rsid w:val="00040C05"/>
    <w:rsid w:val="00044E5F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B6407"/>
    <w:rsid w:val="000D6F51"/>
    <w:rsid w:val="000E2F6E"/>
    <w:rsid w:val="001030FE"/>
    <w:rsid w:val="001031AE"/>
    <w:rsid w:val="00103295"/>
    <w:rsid w:val="00103D2E"/>
    <w:rsid w:val="00104519"/>
    <w:rsid w:val="00106968"/>
    <w:rsid w:val="00114917"/>
    <w:rsid w:val="001237B9"/>
    <w:rsid w:val="00125854"/>
    <w:rsid w:val="00131CE5"/>
    <w:rsid w:val="00135DDF"/>
    <w:rsid w:val="00136AA0"/>
    <w:rsid w:val="00141278"/>
    <w:rsid w:val="0014525A"/>
    <w:rsid w:val="00157726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577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02BB"/>
    <w:rsid w:val="0039474D"/>
    <w:rsid w:val="0039655A"/>
    <w:rsid w:val="00396C58"/>
    <w:rsid w:val="003A2CF4"/>
    <w:rsid w:val="003A6D96"/>
    <w:rsid w:val="003A7517"/>
    <w:rsid w:val="003B105A"/>
    <w:rsid w:val="003B1A01"/>
    <w:rsid w:val="003B2E6E"/>
    <w:rsid w:val="003B355D"/>
    <w:rsid w:val="003B3692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0B4"/>
    <w:rsid w:val="004A1278"/>
    <w:rsid w:val="004A3809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29AD"/>
    <w:rsid w:val="004D6971"/>
    <w:rsid w:val="004D716F"/>
    <w:rsid w:val="004D7E66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1021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0754B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2A84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6F62A1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B5FCB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64DF"/>
    <w:rsid w:val="008674BA"/>
    <w:rsid w:val="00870435"/>
    <w:rsid w:val="008733F2"/>
    <w:rsid w:val="008746A0"/>
    <w:rsid w:val="008836A5"/>
    <w:rsid w:val="00885182"/>
    <w:rsid w:val="00892AF7"/>
    <w:rsid w:val="0089468D"/>
    <w:rsid w:val="008B2051"/>
    <w:rsid w:val="008B347C"/>
    <w:rsid w:val="008B48BD"/>
    <w:rsid w:val="008B4BA2"/>
    <w:rsid w:val="008B6BD3"/>
    <w:rsid w:val="008C325E"/>
    <w:rsid w:val="008E03BA"/>
    <w:rsid w:val="008F4CA1"/>
    <w:rsid w:val="008F510F"/>
    <w:rsid w:val="008F5F0A"/>
    <w:rsid w:val="008F7D5B"/>
    <w:rsid w:val="00900319"/>
    <w:rsid w:val="009045D3"/>
    <w:rsid w:val="00906538"/>
    <w:rsid w:val="009076FA"/>
    <w:rsid w:val="00916EE8"/>
    <w:rsid w:val="009254E2"/>
    <w:rsid w:val="009259F3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B0FA5"/>
    <w:rsid w:val="009B6EA6"/>
    <w:rsid w:val="009D0B32"/>
    <w:rsid w:val="009D335B"/>
    <w:rsid w:val="009D75E7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481F"/>
    <w:rsid w:val="00A25E64"/>
    <w:rsid w:val="00A26387"/>
    <w:rsid w:val="00A3022E"/>
    <w:rsid w:val="00A32D49"/>
    <w:rsid w:val="00A3611C"/>
    <w:rsid w:val="00A377BB"/>
    <w:rsid w:val="00A46627"/>
    <w:rsid w:val="00A475E8"/>
    <w:rsid w:val="00A61397"/>
    <w:rsid w:val="00A62F8F"/>
    <w:rsid w:val="00A64E80"/>
    <w:rsid w:val="00A73974"/>
    <w:rsid w:val="00A74007"/>
    <w:rsid w:val="00A76FBB"/>
    <w:rsid w:val="00A86E25"/>
    <w:rsid w:val="00A900F6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466A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5881"/>
    <w:rsid w:val="00AF6432"/>
    <w:rsid w:val="00AF7929"/>
    <w:rsid w:val="00AF7A83"/>
    <w:rsid w:val="00B11270"/>
    <w:rsid w:val="00B303AC"/>
    <w:rsid w:val="00B350C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CEA"/>
    <w:rsid w:val="00BB1593"/>
    <w:rsid w:val="00BB43F6"/>
    <w:rsid w:val="00BB6EF3"/>
    <w:rsid w:val="00BC57FB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5191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7497"/>
    <w:rsid w:val="00CB08A1"/>
    <w:rsid w:val="00CB12FE"/>
    <w:rsid w:val="00CC2825"/>
    <w:rsid w:val="00CD731C"/>
    <w:rsid w:val="00CE13B0"/>
    <w:rsid w:val="00CE1407"/>
    <w:rsid w:val="00CE54EA"/>
    <w:rsid w:val="00CE5B85"/>
    <w:rsid w:val="00CE62ED"/>
    <w:rsid w:val="00CF20B2"/>
    <w:rsid w:val="00CF5814"/>
    <w:rsid w:val="00CF7E67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3FA5"/>
    <w:rsid w:val="00D9130B"/>
    <w:rsid w:val="00D92268"/>
    <w:rsid w:val="00D94602"/>
    <w:rsid w:val="00D958BB"/>
    <w:rsid w:val="00DA1730"/>
    <w:rsid w:val="00DA67AA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02D2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C6935"/>
    <w:rsid w:val="00ED4871"/>
    <w:rsid w:val="00EE663F"/>
    <w:rsid w:val="00EF0391"/>
    <w:rsid w:val="00EF0E4A"/>
    <w:rsid w:val="00EF3301"/>
    <w:rsid w:val="00EF6923"/>
    <w:rsid w:val="00EF7CF7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oNotEmbedSmartTags/>
  <w:decimalSymbol w:val="."/>
  <w:listSeparator w:val=","/>
  <w15:docId w15:val="{E73D17AB-F96B-424D-A0FF-6E6C4931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51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EF7CF7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85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F5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2\02-01-12.docx" TargetMode="External"/><Relationship Id="rId13" Type="http://schemas.openxmlformats.org/officeDocument/2006/relationships/hyperlink" Target="file:///h:\sj%20archive\2012\02-07-12.docx" TargetMode="External"/><Relationship Id="rId18" Type="http://schemas.openxmlformats.org/officeDocument/2006/relationships/hyperlink" Target="file:///p:\pprever\2011-12\4704_20120207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h:\hj%20archive\2012\01-31-12.docx" TargetMode="External"/><Relationship Id="rId12" Type="http://schemas.openxmlformats.org/officeDocument/2006/relationships/hyperlink" Target="file:///h:\hj%20archive\2012\02-03-12.docx" TargetMode="External"/><Relationship Id="rId17" Type="http://schemas.openxmlformats.org/officeDocument/2006/relationships/hyperlink" Target="file:///p:\pprever\2011-12\4704_20120131A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p:\pprever\2011-12\4704_20120131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2\02-02-1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2\02-22-12.docx" TargetMode="External"/><Relationship Id="rId10" Type="http://schemas.openxmlformats.org/officeDocument/2006/relationships/hyperlink" Target="file:///h:\hj%20archive\2012\02-02-12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2\02-02-12.docx" TargetMode="External"/><Relationship Id="rId14" Type="http://schemas.openxmlformats.org/officeDocument/2006/relationships/hyperlink" Target="file:///h:\sj%20archive\2012\02-21-12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7E31-0DE4-43F3-9D2B-950F5C38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F4E96DF4.dotm</Template>
  <TotalTime>0</TotalTime>
  <Pages>2</Pages>
  <Words>307</Words>
  <Characters>1834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4704: Abbeville County revised tax values - South Carolina Legislature Online</dc:title>
  <dc:subject/>
  <dc:creator>sharonpair</dc:creator>
  <cp:keywords/>
  <dc:description/>
  <cp:lastModifiedBy>N Cumfer</cp:lastModifiedBy>
  <cp:revision>2</cp:revision>
  <dcterms:created xsi:type="dcterms:W3CDTF">2014-11-24T14:42:00Z</dcterms:created>
  <dcterms:modified xsi:type="dcterms:W3CDTF">2014-11-24T14:42:00Z</dcterms:modified>
</cp:coreProperties>
</file>