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50D4" w:rsidRDefault="00C550D4" w:rsidP="00C550D4">
      <w:pPr>
        <w:widowControl w:val="0"/>
        <w:jc w:val="center"/>
      </w:pPr>
      <w:bookmarkStart w:id="0" w:name="_GoBack"/>
      <w:bookmarkEnd w:id="0"/>
      <w:r w:rsidRPr="00C550D4">
        <w:rPr>
          <w:b/>
        </w:rPr>
        <w:t>South Carolina General Assembly</w:t>
      </w:r>
    </w:p>
    <w:p w:rsidR="00C550D4" w:rsidRDefault="00C550D4" w:rsidP="00C550D4">
      <w:pPr>
        <w:widowControl w:val="0"/>
        <w:jc w:val="center"/>
      </w:pPr>
      <w:r>
        <w:t>119th Session, 2011-2012</w:t>
      </w:r>
    </w:p>
    <w:p w:rsidR="00C550D4" w:rsidRDefault="00C550D4" w:rsidP="00C550D4">
      <w:pPr>
        <w:widowControl w:val="0"/>
        <w:jc w:val="left"/>
      </w:pPr>
    </w:p>
    <w:p w:rsidR="00C550D4" w:rsidRDefault="00C550D4" w:rsidP="00C550D4">
      <w:pPr>
        <w:widowControl w:val="0"/>
        <w:jc w:val="left"/>
        <w:rPr>
          <w:b/>
        </w:rPr>
      </w:pPr>
      <w:r w:rsidRPr="00C550D4">
        <w:rPr>
          <w:b/>
        </w:rPr>
        <w:t>H. 4792</w:t>
      </w:r>
    </w:p>
    <w:p w:rsidR="00C550D4" w:rsidRDefault="00C550D4" w:rsidP="00C550D4">
      <w:pPr>
        <w:widowControl w:val="0"/>
        <w:jc w:val="left"/>
        <w:rPr>
          <w:b/>
        </w:rPr>
      </w:pPr>
    </w:p>
    <w:p w:rsidR="00C550D4" w:rsidRDefault="00C550D4" w:rsidP="00C550D4">
      <w:pPr>
        <w:widowControl w:val="0"/>
        <w:jc w:val="left"/>
      </w:pPr>
      <w:r w:rsidRPr="00C550D4">
        <w:rPr>
          <w:b/>
        </w:rPr>
        <w:t>STATUS INFORMATION</w:t>
      </w:r>
    </w:p>
    <w:p w:rsidR="00C550D4" w:rsidRDefault="00C550D4" w:rsidP="00C550D4">
      <w:pPr>
        <w:widowControl w:val="0"/>
        <w:jc w:val="left"/>
      </w:pPr>
    </w:p>
    <w:p w:rsidR="00C550D4" w:rsidRDefault="00C550D4" w:rsidP="00C550D4">
      <w:pPr>
        <w:widowControl w:val="0"/>
        <w:jc w:val="left"/>
      </w:pPr>
      <w:r>
        <w:t>House Resolution</w:t>
      </w:r>
    </w:p>
    <w:p w:rsidR="00C550D4" w:rsidRDefault="00C550D4" w:rsidP="00C550D4">
      <w:pPr>
        <w:widowControl w:val="0"/>
        <w:jc w:val="left"/>
      </w:pPr>
      <w:r>
        <w:t>Sponsors: Reps. G.R. Smith,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Corbin, Crawford, Crosby, Daning, Delleney, Dillard, Edge, Erickson, Forrester, Frye, Funderburk, Gambrell, Gilliard, Govan, Hamilton, Hardwick, Harrell, Harrison, Hart, Hayes, Hearn, Henderson, Herbkersman, Hiott, Hixon, Hodges, Horne, Hosey, Howard, Huggins, Jefferson, Johnson, King, Knight, Limehouse, Loftis, Long, Lowe, Lucas, Mack, McCoy, McEachern, McLeod, Merrill, D.C. Moss, V.S. Moss, Munnerlyn, Murphy, Nanney, J.H. Neal, J.M. Neal, Neilson, Norman, Ott, Owens, Parker, Parks, Patrick, Pinson, Pitts, Pope, Putnam, Quinn, Rutherford, Ryan, Sabb, Sandifer, Sellers, Simrill, Skelton, G.M. Smith, J.E. Smith, J.R. Smith, Sottile, Southard, Spires, Stavrinakis, Stringer, Tallon, Taylor, Thayer, Toole, Tribble, Vick, Viers, Weeks, Whipper, White, Whitmire, Williams, Willis and Young</w:t>
      </w:r>
    </w:p>
    <w:p w:rsidR="00C550D4" w:rsidRDefault="00C550D4" w:rsidP="00C550D4">
      <w:pPr>
        <w:widowControl w:val="0"/>
        <w:jc w:val="left"/>
      </w:pPr>
      <w:r>
        <w:t>Document Path: l:\council\bills\gm\24939zw12.docx</w:t>
      </w:r>
    </w:p>
    <w:p w:rsidR="00C550D4" w:rsidRDefault="00C550D4" w:rsidP="00C550D4">
      <w:pPr>
        <w:widowControl w:val="0"/>
        <w:jc w:val="left"/>
      </w:pPr>
    </w:p>
    <w:p w:rsidR="00C550D4" w:rsidRDefault="00C550D4" w:rsidP="00C550D4">
      <w:pPr>
        <w:widowControl w:val="0"/>
        <w:jc w:val="left"/>
      </w:pPr>
      <w:r>
        <w:t>Introduced in the House on February 22, 2012</w:t>
      </w:r>
    </w:p>
    <w:p w:rsidR="00C550D4" w:rsidRDefault="00C550D4" w:rsidP="00C550D4">
      <w:pPr>
        <w:widowControl w:val="0"/>
        <w:jc w:val="left"/>
      </w:pPr>
      <w:r>
        <w:t>Adopted by the House on February 22, 2012</w:t>
      </w:r>
    </w:p>
    <w:p w:rsidR="00C550D4" w:rsidRDefault="00C550D4" w:rsidP="00C550D4">
      <w:pPr>
        <w:widowControl w:val="0"/>
        <w:jc w:val="left"/>
      </w:pPr>
    </w:p>
    <w:p w:rsidR="00C550D4" w:rsidRDefault="00C550D4" w:rsidP="00C550D4">
      <w:pPr>
        <w:widowControl w:val="0"/>
        <w:jc w:val="left"/>
      </w:pPr>
      <w:r>
        <w:t xml:space="preserve">Summary: </w:t>
      </w:r>
      <w:r w:rsidR="00191CDC">
        <w:t>Hillcrest High School Varsity Wrestling Team</w:t>
      </w:r>
    </w:p>
    <w:p w:rsidR="00C550D4" w:rsidRDefault="00C550D4" w:rsidP="00C550D4">
      <w:pPr>
        <w:widowControl w:val="0"/>
        <w:jc w:val="left"/>
      </w:pPr>
    </w:p>
    <w:p w:rsidR="00C550D4" w:rsidRDefault="00C550D4" w:rsidP="00C550D4">
      <w:pPr>
        <w:widowControl w:val="0"/>
        <w:jc w:val="left"/>
      </w:pPr>
    </w:p>
    <w:p w:rsidR="00C550D4" w:rsidRDefault="00C550D4" w:rsidP="00C550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550D4">
        <w:rPr>
          <w:b/>
        </w:rPr>
        <w:t>HISTORY OF LEGISLATIVE ACTIONS</w:t>
      </w:r>
    </w:p>
    <w:p w:rsidR="00C550D4" w:rsidRDefault="00C550D4" w:rsidP="00C550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550D4" w:rsidRPr="00C550D4" w:rsidRDefault="00C550D4" w:rsidP="00C550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550D4">
        <w:rPr>
          <w:u w:val="single"/>
        </w:rPr>
        <w:tab/>
        <w:t>Date</w:t>
      </w:r>
      <w:r w:rsidRPr="00C550D4">
        <w:rPr>
          <w:u w:val="single"/>
        </w:rPr>
        <w:tab/>
        <w:t>Body</w:t>
      </w:r>
      <w:r w:rsidRPr="00C550D4">
        <w:rPr>
          <w:u w:val="single"/>
        </w:rPr>
        <w:tab/>
        <w:t>Action Description with journal page number</w:t>
      </w:r>
      <w:r w:rsidRPr="00C550D4">
        <w:rPr>
          <w:u w:val="single"/>
        </w:rPr>
        <w:tab/>
      </w:r>
    </w:p>
    <w:p w:rsidR="00DF1C31" w:rsidRDefault="00DF1C31" w:rsidP="00DF1C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2/22/2012</w:t>
      </w:r>
      <w:r>
        <w:tab/>
        <w:t>House</w:t>
      </w:r>
      <w:r>
        <w:tab/>
      </w:r>
      <w:r w:rsidRPr="0074267E">
        <w:t>Introduced and adopted (</w:t>
      </w:r>
      <w:hyperlink r:id="rId7" w:history="1">
        <w:r w:rsidRPr="0074267E">
          <w:rPr>
            <w:rStyle w:val="Hyperlink"/>
          </w:rPr>
          <w:t>House Journal</w:t>
        </w:r>
        <w:r w:rsidRPr="0074267E">
          <w:rPr>
            <w:rStyle w:val="Hyperlink"/>
          </w:rPr>
          <w:noBreakHyphen/>
          <w:t>page 8</w:t>
        </w:r>
      </w:hyperlink>
      <w:r w:rsidRPr="0074267E">
        <w:t>)</w:t>
      </w:r>
    </w:p>
    <w:p w:rsidR="00DF1C31" w:rsidRDefault="00DF1C31" w:rsidP="00DF1C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550D4" w:rsidRPr="00C550D4" w:rsidRDefault="00C550D4" w:rsidP="00C550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550D4" w:rsidRDefault="00C550D4" w:rsidP="00C550D4">
      <w:r w:rsidRPr="00C550D4">
        <w:rPr>
          <w:b/>
        </w:rPr>
        <w:t>VERSIONS OF THIS BILL</w:t>
      </w:r>
    </w:p>
    <w:p w:rsidR="00C550D4" w:rsidRDefault="00C550D4" w:rsidP="00C550D4"/>
    <w:p w:rsidR="00C550D4" w:rsidRDefault="00B4423F" w:rsidP="00C550D4">
      <w:hyperlink r:id="rId8" w:history="1">
        <w:r w:rsidR="00C550D4">
          <w:rPr>
            <w:rStyle w:val="Hyperlink"/>
          </w:rPr>
          <w:t>2/22/2012</w:t>
        </w:r>
      </w:hyperlink>
    </w:p>
    <w:p w:rsidR="00C550D4" w:rsidRDefault="00C550D4" w:rsidP="00C550D4"/>
    <w:p w:rsidR="00C550D4" w:rsidRDefault="00C550D4" w:rsidP="00C550D4">
      <w:pPr>
        <w:sectPr w:rsidR="00C550D4" w:rsidSect="00C550D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355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F6D8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12E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A34CF6">
        <w:rPr>
          <w:color w:val="000000" w:themeColor="text1"/>
          <w:u w:color="000000" w:themeColor="text1"/>
        </w:rPr>
        <w:t>HILLCREST</w:t>
      </w:r>
      <w:r>
        <w:rPr>
          <w:color w:val="000000" w:themeColor="text1"/>
          <w:u w:color="000000" w:themeColor="text1"/>
        </w:rPr>
        <w:t xml:space="preserve"> HIGH</w:t>
      </w:r>
      <w:r w:rsidRPr="00E542AE">
        <w:rPr>
          <w:color w:val="000000" w:themeColor="text1"/>
          <w:u w:color="000000" w:themeColor="text1"/>
        </w:rPr>
        <w:t xml:space="preserve"> SCHOOL </w:t>
      </w:r>
      <w:r w:rsidR="00A34CF6">
        <w:rPr>
          <w:color w:val="000000" w:themeColor="text1"/>
          <w:u w:color="000000" w:themeColor="text1"/>
        </w:rPr>
        <w:t>VARSITY WRESTLING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</w:t>
      </w:r>
      <w:r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TO CONGRATULATE THEM FOR </w:t>
      </w:r>
      <w:r w:rsidR="00A34CF6">
        <w:rPr>
          <w:color w:val="000000" w:themeColor="text1"/>
          <w:u w:color="000000" w:themeColor="text1"/>
        </w:rPr>
        <w:t>GARNER</w:t>
      </w:r>
      <w:r w:rsidRPr="00E542AE">
        <w:rPr>
          <w:color w:val="000000" w:themeColor="text1"/>
          <w:u w:color="000000" w:themeColor="text1"/>
        </w:rPr>
        <w:t xml:space="preserve">ING THE </w:t>
      </w:r>
      <w:r w:rsidR="00A34CF6">
        <w:rPr>
          <w:color w:val="000000" w:themeColor="text1"/>
          <w:u w:color="000000" w:themeColor="text1"/>
        </w:rPr>
        <w:t>2012</w:t>
      </w:r>
      <w:r w:rsidRPr="00E542AE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</w:t>
      </w:r>
      <w:r w:rsidR="00A34CF6">
        <w:rPr>
          <w:color w:val="000000" w:themeColor="text1"/>
          <w:u w:color="000000" w:themeColor="text1"/>
        </w:rPr>
        <w:t>AAAA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8F6D80" w:rsidRDefault="008F6D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12E2B" w:rsidRDefault="008F6D80" w:rsidP="009355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12E2B">
        <w:t xml:space="preserve">the South Carolina House of Representatives is pleased to learn that the members of the </w:t>
      </w:r>
      <w:r w:rsidR="00A34CF6" w:rsidRPr="00302B37">
        <w:t>Hillcrest H</w:t>
      </w:r>
      <w:r w:rsidR="00A34CF6">
        <w:t xml:space="preserve">igh </w:t>
      </w:r>
      <w:r w:rsidR="00A34CF6" w:rsidRPr="00302B37">
        <w:t>S</w:t>
      </w:r>
      <w:r w:rsidR="00A34CF6">
        <w:t>chool varsity</w:t>
      </w:r>
      <w:r w:rsidR="00A34CF6" w:rsidRPr="00302B37">
        <w:t xml:space="preserve"> </w:t>
      </w:r>
      <w:r w:rsidR="00A34CF6">
        <w:t>w</w:t>
      </w:r>
      <w:r w:rsidR="00A34CF6" w:rsidRPr="00302B37">
        <w:t>restling</w:t>
      </w:r>
      <w:r w:rsidR="00A34CF6">
        <w:t xml:space="preserve"> </w:t>
      </w:r>
      <w:r w:rsidR="00A34CF6" w:rsidRPr="00E542AE">
        <w:rPr>
          <w:color w:val="000000" w:themeColor="text1"/>
          <w:u w:color="000000" w:themeColor="text1"/>
        </w:rPr>
        <w:t>team</w:t>
      </w:r>
      <w:r w:rsidR="00A34CF6">
        <w:rPr>
          <w:color w:val="000000" w:themeColor="text1"/>
          <w:u w:color="000000" w:themeColor="text1"/>
        </w:rPr>
        <w:t xml:space="preserve"> </w:t>
      </w:r>
      <w:r w:rsidR="00F12E2B">
        <w:rPr>
          <w:color w:val="000000" w:themeColor="text1"/>
          <w:u w:color="000000" w:themeColor="text1"/>
        </w:rPr>
        <w:t xml:space="preserve">of </w:t>
      </w:r>
      <w:r w:rsidR="00A34CF6">
        <w:rPr>
          <w:color w:val="000000" w:themeColor="text1"/>
          <w:u w:color="000000" w:themeColor="text1"/>
        </w:rPr>
        <w:t>Greenville</w:t>
      </w:r>
      <w:r w:rsidR="00F12E2B">
        <w:rPr>
          <w:color w:val="000000" w:themeColor="text1"/>
          <w:u w:color="000000" w:themeColor="text1"/>
        </w:rPr>
        <w:t xml:space="preserve"> County </w:t>
      </w:r>
      <w:r w:rsidR="00A34CF6">
        <w:t>put a hold on the</w:t>
      </w:r>
      <w:r w:rsidR="006F6277">
        <w:t xml:space="preserve"> </w:t>
      </w:r>
      <w:r w:rsidR="00F12E2B">
        <w:t xml:space="preserve">top honors at the state competition on </w:t>
      </w:r>
      <w:r w:rsidR="005C3B1D">
        <w:t>Saturday, February 11, 2012</w:t>
      </w:r>
      <w:r w:rsidR="00F12E2B">
        <w:t>; and</w:t>
      </w:r>
    </w:p>
    <w:p w:rsidR="0097445A" w:rsidRDefault="0097445A" w:rsidP="009355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7445A" w:rsidRDefault="0097445A" w:rsidP="009355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with the </w:t>
      </w:r>
      <w:r w:rsidR="006F6277">
        <w:t>graduation</w:t>
      </w:r>
      <w:r>
        <w:t xml:space="preserve"> of seven all</w:t>
      </w:r>
      <w:r w:rsidR="00B3074D">
        <w:noBreakHyphen/>
      </w:r>
      <w:r>
        <w:t xml:space="preserve">state grapplers from the 2011 season, the Hillcrest Rams entered the final meet ranked third with an </w:t>
      </w:r>
      <w:r w:rsidR="006F6277">
        <w:t>impressive</w:t>
      </w:r>
      <w:r>
        <w:t xml:space="preserve"> 21</w:t>
      </w:r>
      <w:r w:rsidR="00B3074D">
        <w:noBreakHyphen/>
      </w:r>
      <w:r>
        <w:t>2 season; and</w:t>
      </w:r>
    </w:p>
    <w:p w:rsidR="0097445A" w:rsidRDefault="0097445A" w:rsidP="009355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7445A" w:rsidRDefault="005C3B1D" w:rsidP="009355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7445A">
        <w:t xml:space="preserve">the Rams led the </w:t>
      </w:r>
      <w:r w:rsidR="006F6277">
        <w:t xml:space="preserve">state </w:t>
      </w:r>
      <w:r w:rsidR="0097445A">
        <w:t xml:space="preserve">meet </w:t>
      </w:r>
      <w:r w:rsidR="006F6277">
        <w:t>against the number</w:t>
      </w:r>
      <w:r w:rsidR="00B3074D">
        <w:noBreakHyphen/>
      </w:r>
      <w:r w:rsidR="006F6277">
        <w:t xml:space="preserve">one ranked Lexington Wildcats with a score of </w:t>
      </w:r>
      <w:r w:rsidR="0097445A">
        <w:t>26</w:t>
      </w:r>
      <w:r w:rsidR="00B3074D">
        <w:noBreakHyphen/>
      </w:r>
      <w:r w:rsidR="0097445A">
        <w:t>23 going into the fina</w:t>
      </w:r>
      <w:r w:rsidR="006F6277">
        <w:t>l match, which ended in a 26</w:t>
      </w:r>
      <w:r w:rsidR="00B3074D">
        <w:noBreakHyphen/>
      </w:r>
      <w:r w:rsidR="006F6277">
        <w:t>26 tie</w:t>
      </w:r>
      <w:r w:rsidR="0097445A">
        <w:t>; and</w:t>
      </w:r>
    </w:p>
    <w:p w:rsidR="0097445A" w:rsidRDefault="0097445A" w:rsidP="009355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C3B1D" w:rsidRDefault="0097445A" w:rsidP="009355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C3B1D">
        <w:t xml:space="preserve">to the chagrin of the Wildcats, the Rams broke the </w:t>
      </w:r>
      <w:r>
        <w:t>tie</w:t>
      </w:r>
      <w:r w:rsidR="005C3B1D">
        <w:t xml:space="preserve"> in </w:t>
      </w:r>
      <w:r w:rsidR="006F6277">
        <w:t>the sixth tie</w:t>
      </w:r>
      <w:r w:rsidR="00B3074D">
        <w:noBreakHyphen/>
      </w:r>
      <w:r w:rsidR="00E22B8C">
        <w:t>breaker</w:t>
      </w:r>
      <w:r w:rsidR="006F6277">
        <w:t xml:space="preserve"> to produce the champion in the dual competition</w:t>
      </w:r>
      <w:r w:rsidR="00695A92">
        <w:t xml:space="preserve"> with a score of 27</w:t>
      </w:r>
      <w:r w:rsidR="00B3074D">
        <w:noBreakHyphen/>
      </w:r>
      <w:r w:rsidR="00695A92">
        <w:t>26</w:t>
      </w:r>
      <w:r w:rsidR="005C3B1D">
        <w:t>; and</w:t>
      </w:r>
    </w:p>
    <w:p w:rsidR="006F6277" w:rsidRDefault="006F6277" w:rsidP="009355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F6277" w:rsidRDefault="006F6277" w:rsidP="009355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for the second consecutive year, the Rams have defeated Lexington High School on the mats in the final meet of the state competition; and</w:t>
      </w:r>
    </w:p>
    <w:p w:rsidR="006F6277" w:rsidRDefault="006F6277" w:rsidP="009355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12E2B" w:rsidRDefault="00F12E2B" w:rsidP="009355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 w:rsidR="006F6277">
        <w:rPr>
          <w:color w:val="000000" w:themeColor="text1"/>
          <w:u w:color="000000" w:themeColor="text1"/>
        </w:rPr>
        <w:t xml:space="preserve"> </w:t>
      </w:r>
      <w:r w:rsidR="006F6277">
        <w:t>individual discipline as well as mental and physical strength</w:t>
      </w:r>
      <w:r>
        <w:rPr>
          <w:color w:val="000000" w:themeColor="text1"/>
          <w:u w:color="000000" w:themeColor="text1"/>
        </w:rPr>
        <w:t xml:space="preserve">, Head Coach </w:t>
      </w:r>
      <w:r w:rsidR="00A34CF6">
        <w:rPr>
          <w:color w:val="000000" w:themeColor="text1"/>
          <w:u w:color="000000" w:themeColor="text1"/>
        </w:rPr>
        <w:t>Tommy Bell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skilled coaching staff  </w:t>
      </w:r>
      <w:r w:rsidR="00A34CF6">
        <w:rPr>
          <w:color w:val="000000" w:themeColor="text1"/>
          <w:u w:color="000000" w:themeColor="text1"/>
        </w:rPr>
        <w:t>capitalized on</w:t>
      </w:r>
      <w:r>
        <w:rPr>
          <w:color w:val="000000" w:themeColor="text1"/>
          <w:u w:color="000000" w:themeColor="text1"/>
        </w:rPr>
        <w:t xml:space="preserve"> their own athletic ability and training to </w:t>
      </w:r>
      <w:r w:rsidR="00695A92">
        <w:rPr>
          <w:color w:val="000000" w:themeColor="text1"/>
          <w:u w:color="000000" w:themeColor="text1"/>
        </w:rPr>
        <w:t>build</w:t>
      </w:r>
      <w:r>
        <w:rPr>
          <w:color w:val="000000" w:themeColor="text1"/>
          <w:u w:color="000000" w:themeColor="text1"/>
        </w:rPr>
        <w:t xml:space="preserve"> a championship team and teach these athletes lessons that will prove invaluable </w:t>
      </w:r>
      <w:r w:rsidR="00A34CF6">
        <w:rPr>
          <w:color w:val="000000" w:themeColor="text1"/>
          <w:u w:color="000000" w:themeColor="text1"/>
        </w:rPr>
        <w:t xml:space="preserve">to them </w:t>
      </w:r>
      <w:r>
        <w:rPr>
          <w:color w:val="000000" w:themeColor="text1"/>
          <w:u w:color="000000" w:themeColor="text1"/>
        </w:rPr>
        <w:t>through life</w:t>
      </w:r>
      <w:r w:rsidR="00A34CF6">
        <w:rPr>
          <w:color w:val="000000" w:themeColor="text1"/>
          <w:u w:color="000000" w:themeColor="text1"/>
        </w:rPr>
        <w:t>; and</w:t>
      </w:r>
      <w:r>
        <w:rPr>
          <w:color w:val="000000" w:themeColor="text1"/>
          <w:u w:color="000000" w:themeColor="text1"/>
        </w:rPr>
        <w:t xml:space="preserve"> </w:t>
      </w:r>
    </w:p>
    <w:p w:rsidR="00F12E2B" w:rsidRDefault="00F12E2B" w:rsidP="009355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6D80" w:rsidRDefault="00F12E2B" w:rsidP="00F12E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</w:t>
      </w:r>
      <w:r w:rsidR="00A34CF6">
        <w:rPr>
          <w:color w:val="000000" w:themeColor="text1"/>
          <w:u w:color="000000" w:themeColor="text1"/>
        </w:rPr>
        <w:t>appreciate</w:t>
      </w:r>
      <w:r>
        <w:rPr>
          <w:color w:val="000000" w:themeColor="text1"/>
          <w:u w:color="000000" w:themeColor="text1"/>
        </w:rPr>
        <w:t xml:space="preserve"> the </w:t>
      </w:r>
      <w:r w:rsidR="00695A92">
        <w:rPr>
          <w:color w:val="000000" w:themeColor="text1"/>
          <w:u w:color="000000" w:themeColor="text1"/>
        </w:rPr>
        <w:t>excellent</w:t>
      </w:r>
      <w:r w:rsidR="00A34CF6">
        <w:rPr>
          <w:color w:val="000000" w:themeColor="text1"/>
          <w:u w:color="000000" w:themeColor="text1"/>
        </w:rPr>
        <w:t xml:space="preserve"> reputation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A34CF6">
        <w:rPr>
          <w:color w:val="000000" w:themeColor="text1"/>
          <w:u w:color="000000" w:themeColor="text1"/>
        </w:rPr>
        <w:t>Hillcrest</w:t>
      </w:r>
      <w:r>
        <w:rPr>
          <w:color w:val="000000" w:themeColor="text1"/>
          <w:u w:color="000000" w:themeColor="text1"/>
        </w:rPr>
        <w:t xml:space="preserve"> </w:t>
      </w:r>
      <w:r w:rsidR="006F6277" w:rsidRPr="00302B37">
        <w:t>H</w:t>
      </w:r>
      <w:r w:rsidR="006F6277">
        <w:t xml:space="preserve">igh </w:t>
      </w:r>
      <w:r w:rsidR="006F6277" w:rsidRPr="00302B37">
        <w:t>S</w:t>
      </w:r>
      <w:r w:rsidR="006F6277">
        <w:t xml:space="preserve">chool wrestlers </w:t>
      </w:r>
      <w:r>
        <w:rPr>
          <w:color w:val="000000" w:themeColor="text1"/>
          <w:u w:color="000000" w:themeColor="text1"/>
        </w:rPr>
        <w:t>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8F6D80">
        <w:t>.  Now, therefore,</w:t>
      </w:r>
    </w:p>
    <w:p w:rsidR="008F6D80" w:rsidRDefault="008F6D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6D80" w:rsidRDefault="008F6D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F6D80" w:rsidRDefault="008F6D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2E2B" w:rsidRDefault="008F6D80" w:rsidP="00F12E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12E2B">
        <w:t xml:space="preserve"> the members of the South Carolina House of Representatives, by this resolution, r</w:t>
      </w:r>
      <w:r w:rsidR="00F12E2B">
        <w:rPr>
          <w:color w:val="000000" w:themeColor="text1"/>
          <w:u w:color="000000" w:themeColor="text1"/>
        </w:rPr>
        <w:t xml:space="preserve">ecognize and honor the </w:t>
      </w:r>
      <w:r w:rsidR="00A34CF6" w:rsidRPr="00302B37">
        <w:t>Hillcrest H</w:t>
      </w:r>
      <w:r w:rsidR="00A34CF6">
        <w:t xml:space="preserve">igh </w:t>
      </w:r>
      <w:r w:rsidR="00A34CF6" w:rsidRPr="00302B37">
        <w:t>S</w:t>
      </w:r>
      <w:r w:rsidR="00A34CF6">
        <w:t>chool varsity</w:t>
      </w:r>
      <w:r w:rsidR="00A34CF6" w:rsidRPr="00302B37">
        <w:t xml:space="preserve"> </w:t>
      </w:r>
      <w:r w:rsidR="00A34CF6">
        <w:t>w</w:t>
      </w:r>
      <w:r w:rsidR="00A34CF6" w:rsidRPr="00302B37">
        <w:t>restling</w:t>
      </w:r>
      <w:r w:rsidR="00A34CF6">
        <w:t xml:space="preserve"> </w:t>
      </w:r>
      <w:r w:rsidR="00F12E2B" w:rsidRPr="00E542AE">
        <w:rPr>
          <w:color w:val="000000" w:themeColor="text1"/>
          <w:u w:color="000000" w:themeColor="text1"/>
        </w:rPr>
        <w:t>team</w:t>
      </w:r>
      <w:r w:rsidR="00F12E2B">
        <w:rPr>
          <w:color w:val="000000" w:themeColor="text1"/>
          <w:u w:color="000000" w:themeColor="text1"/>
        </w:rPr>
        <w:t>, coaches, and school officials</w:t>
      </w:r>
      <w:r w:rsidR="00F12E2B" w:rsidRPr="00E542AE">
        <w:rPr>
          <w:color w:val="000000" w:themeColor="text1"/>
          <w:u w:color="000000" w:themeColor="text1"/>
        </w:rPr>
        <w:t xml:space="preserve"> for </w:t>
      </w:r>
      <w:r w:rsidR="00F12E2B">
        <w:rPr>
          <w:color w:val="000000" w:themeColor="text1"/>
          <w:u w:color="000000" w:themeColor="text1"/>
        </w:rPr>
        <w:t>an</w:t>
      </w:r>
      <w:r w:rsidR="00F12E2B" w:rsidRPr="00E542AE">
        <w:rPr>
          <w:color w:val="000000" w:themeColor="text1"/>
          <w:u w:color="000000" w:themeColor="text1"/>
        </w:rPr>
        <w:t xml:space="preserve"> outstanding season</w:t>
      </w:r>
      <w:r w:rsidR="00F12E2B">
        <w:rPr>
          <w:color w:val="000000" w:themeColor="text1"/>
          <w:u w:color="000000" w:themeColor="text1"/>
        </w:rPr>
        <w:t>,</w:t>
      </w:r>
      <w:r w:rsidR="00F12E2B" w:rsidRPr="00E542AE">
        <w:rPr>
          <w:color w:val="000000" w:themeColor="text1"/>
          <w:u w:color="000000" w:themeColor="text1"/>
        </w:rPr>
        <w:t xml:space="preserve"> and </w:t>
      </w:r>
      <w:r w:rsidR="00F12E2B">
        <w:rPr>
          <w:color w:val="000000" w:themeColor="text1"/>
          <w:u w:color="000000" w:themeColor="text1"/>
        </w:rPr>
        <w:t>congratulate them for winnin</w:t>
      </w:r>
      <w:r w:rsidR="00F12E2B" w:rsidRPr="00E542AE">
        <w:rPr>
          <w:color w:val="000000" w:themeColor="text1"/>
          <w:u w:color="000000" w:themeColor="text1"/>
        </w:rPr>
        <w:t xml:space="preserve">g the </w:t>
      </w:r>
      <w:r w:rsidR="006F6277">
        <w:rPr>
          <w:color w:val="000000" w:themeColor="text1"/>
          <w:u w:color="000000" w:themeColor="text1"/>
        </w:rPr>
        <w:t>2012</w:t>
      </w:r>
      <w:r w:rsidR="00F12E2B" w:rsidRPr="00E542AE">
        <w:rPr>
          <w:color w:val="000000" w:themeColor="text1"/>
          <w:u w:color="000000" w:themeColor="text1"/>
        </w:rPr>
        <w:t xml:space="preserve"> Class</w:t>
      </w:r>
      <w:r w:rsidR="00F12E2B">
        <w:rPr>
          <w:color w:val="000000" w:themeColor="text1"/>
          <w:u w:color="000000" w:themeColor="text1"/>
        </w:rPr>
        <w:t xml:space="preserve"> </w:t>
      </w:r>
      <w:r w:rsidR="006F6277">
        <w:rPr>
          <w:color w:val="000000" w:themeColor="text1"/>
          <w:u w:color="000000" w:themeColor="text1"/>
        </w:rPr>
        <w:t>AAA</w:t>
      </w:r>
      <w:r w:rsidR="00F12E2B" w:rsidRPr="00E542AE">
        <w:rPr>
          <w:color w:val="000000" w:themeColor="text1"/>
          <w:u w:color="000000" w:themeColor="text1"/>
        </w:rPr>
        <w:t xml:space="preserve">A State Championship </w:t>
      </w:r>
      <w:r w:rsidR="00F12E2B">
        <w:rPr>
          <w:color w:val="000000" w:themeColor="text1"/>
          <w:u w:color="000000" w:themeColor="text1"/>
        </w:rPr>
        <w:t>t</w:t>
      </w:r>
      <w:r w:rsidR="00F12E2B" w:rsidRPr="00E542AE">
        <w:rPr>
          <w:color w:val="000000" w:themeColor="text1"/>
          <w:u w:color="000000" w:themeColor="text1"/>
        </w:rPr>
        <w:t>itle.</w:t>
      </w:r>
    </w:p>
    <w:p w:rsidR="00F12E2B" w:rsidRDefault="00F12E2B" w:rsidP="00F12E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12E2B" w:rsidP="00F12E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Principal Steve Chamness and Coach Tommy Bell.</w:t>
      </w:r>
    </w:p>
    <w:p w:rsidR="009355C1" w:rsidRDefault="00B3074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355C1" w:rsidRDefault="009355C1" w:rsidP="00C550D4">
      <w:pPr>
        <w:suppressAutoHyphens/>
      </w:pPr>
    </w:p>
    <w:sectPr w:rsidR="009355C1" w:rsidSect="00C550D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5A92" w:rsidRDefault="00695A92" w:rsidP="009F0C77">
      <w:r>
        <w:separator/>
      </w:r>
    </w:p>
  </w:endnote>
  <w:endnote w:type="continuationSeparator" w:id="0">
    <w:p w:rsidR="00695A92" w:rsidRDefault="00695A9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E913341-A7C1-44A2-956B-0F286DD0CBEC}"/>
    <w:embedBold r:id="rId2" w:fontKey="{BEC2724E-7240-4738-8B76-449D9685C74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43365EB-ED76-48B4-9859-D3C4CF737DC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A928000-E66C-40BD-8BAB-AB056356423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B5A0B00-FBD3-4228-9D65-532916B39AD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50D4" w:rsidRPr="009355C1" w:rsidRDefault="00C550D4" w:rsidP="009355C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[4792]</w:t>
    </w:r>
    <w:r>
      <w:tab/>
    </w:r>
    <w:r w:rsidR="00B4423F">
      <w:fldChar w:fldCharType="begin"/>
    </w:r>
    <w:r w:rsidR="00B4423F">
      <w:instrText xml:space="preserve"> PAGE  \* MERGEFORMAT </w:instrText>
    </w:r>
    <w:r w:rsidR="00B4423F">
      <w:fldChar w:fldCharType="separate"/>
    </w:r>
    <w:r w:rsidR="00B4423F">
      <w:rPr>
        <w:noProof/>
      </w:rPr>
      <w:t>1</w:t>
    </w:r>
    <w:r w:rsidR="00B4423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5A92" w:rsidRDefault="00695A92" w:rsidP="009F0C77">
      <w:r>
        <w:separator/>
      </w:r>
    </w:p>
  </w:footnote>
  <w:footnote w:type="continuationSeparator" w:id="0">
    <w:p w:rsidR="00695A92" w:rsidRDefault="00695A9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939ZW12"/>
    <w:docVar w:name="CoverBillType" w:val="r"/>
    <w:docVar w:name="docpath" w:val="L:\Council\bills\GM\24939ZW12.DOCX"/>
    <w:docVar w:name="dvBillNumber" w:val="479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83965"/>
    <w:rsid w:val="00011869"/>
    <w:rsid w:val="000E1785"/>
    <w:rsid w:val="000F40FA"/>
    <w:rsid w:val="0010776B"/>
    <w:rsid w:val="00133E66"/>
    <w:rsid w:val="001435A3"/>
    <w:rsid w:val="00183965"/>
    <w:rsid w:val="00191CDC"/>
    <w:rsid w:val="001D08F2"/>
    <w:rsid w:val="001D525B"/>
    <w:rsid w:val="001D7F4F"/>
    <w:rsid w:val="00205F62"/>
    <w:rsid w:val="002317DB"/>
    <w:rsid w:val="002321B6"/>
    <w:rsid w:val="00250967"/>
    <w:rsid w:val="002543C8"/>
    <w:rsid w:val="00284AAE"/>
    <w:rsid w:val="002A60DA"/>
    <w:rsid w:val="002E5912"/>
    <w:rsid w:val="00317566"/>
    <w:rsid w:val="0032205B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24A96"/>
    <w:rsid w:val="004809EE"/>
    <w:rsid w:val="004E7D54"/>
    <w:rsid w:val="005273C6"/>
    <w:rsid w:val="00530A69"/>
    <w:rsid w:val="00545593"/>
    <w:rsid w:val="00552CD6"/>
    <w:rsid w:val="00577C6C"/>
    <w:rsid w:val="005C2FE2"/>
    <w:rsid w:val="005C3B1D"/>
    <w:rsid w:val="005E2BC9"/>
    <w:rsid w:val="00605102"/>
    <w:rsid w:val="006215AA"/>
    <w:rsid w:val="00645945"/>
    <w:rsid w:val="006913C9"/>
    <w:rsid w:val="0069470D"/>
    <w:rsid w:val="00695A92"/>
    <w:rsid w:val="006F6277"/>
    <w:rsid w:val="00734F00"/>
    <w:rsid w:val="00776DDB"/>
    <w:rsid w:val="007A70AE"/>
    <w:rsid w:val="007F5C42"/>
    <w:rsid w:val="008362E8"/>
    <w:rsid w:val="008841C5"/>
    <w:rsid w:val="008A1768"/>
    <w:rsid w:val="008F4429"/>
    <w:rsid w:val="008F6D80"/>
    <w:rsid w:val="00932D18"/>
    <w:rsid w:val="009355C1"/>
    <w:rsid w:val="0094021A"/>
    <w:rsid w:val="0097445A"/>
    <w:rsid w:val="009C6A0B"/>
    <w:rsid w:val="009F0C77"/>
    <w:rsid w:val="009F4DD1"/>
    <w:rsid w:val="00A34CF6"/>
    <w:rsid w:val="00A41684"/>
    <w:rsid w:val="00A64E80"/>
    <w:rsid w:val="00A72BCD"/>
    <w:rsid w:val="00A741D9"/>
    <w:rsid w:val="00A833AB"/>
    <w:rsid w:val="00A9741D"/>
    <w:rsid w:val="00AD4B17"/>
    <w:rsid w:val="00B3074D"/>
    <w:rsid w:val="00B40746"/>
    <w:rsid w:val="00B412D4"/>
    <w:rsid w:val="00B4423F"/>
    <w:rsid w:val="00B612A6"/>
    <w:rsid w:val="00BE3C22"/>
    <w:rsid w:val="00C0345E"/>
    <w:rsid w:val="00C3483A"/>
    <w:rsid w:val="00C550D4"/>
    <w:rsid w:val="00C74E9D"/>
    <w:rsid w:val="00C82FD3"/>
    <w:rsid w:val="00C92819"/>
    <w:rsid w:val="00CC6B7B"/>
    <w:rsid w:val="00CD2089"/>
    <w:rsid w:val="00D73A67"/>
    <w:rsid w:val="00D970A9"/>
    <w:rsid w:val="00DF1C31"/>
    <w:rsid w:val="00DF3845"/>
    <w:rsid w:val="00E22B8C"/>
    <w:rsid w:val="00E41911"/>
    <w:rsid w:val="00E92EEF"/>
    <w:rsid w:val="00F12E2B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BBD0C29-735C-4612-A94F-6A88A8682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5A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5A9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550D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792_2012022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2-22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0324EA-A272-4BC9-9C41-0471AEAED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556</Words>
  <Characters>3226</Characters>
  <Application>Microsoft Office Word</Application>
  <DocSecurity>4</DocSecurity>
  <Lines>99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4792: Hillcrest High School Varsity Wrestling Team - South Carolina Legislature Online</dc:title>
  <dc:subject/>
  <dc:creator>gailmoore</dc:creator>
  <cp:keywords/>
  <dc:description/>
  <cp:lastModifiedBy>N Cumfer</cp:lastModifiedBy>
  <cp:revision>2</cp:revision>
  <cp:lastPrinted>2012-02-17T19:07:00Z</cp:lastPrinted>
  <dcterms:created xsi:type="dcterms:W3CDTF">2014-11-24T14:46:00Z</dcterms:created>
  <dcterms:modified xsi:type="dcterms:W3CDTF">2014-11-24T14:46:00Z</dcterms:modified>
</cp:coreProperties>
</file>