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2091C">
        <w:rPr>
          <w:rFonts w:eastAsia="Times New Roman" w:cs="Times New Roman"/>
          <w:b/>
          <w:szCs w:val="20"/>
        </w:rPr>
        <w:t>South Carolina General Assembly</w:t>
      </w: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091C">
        <w:rPr>
          <w:rFonts w:eastAsia="Times New Roman" w:cs="Times New Roman"/>
          <w:szCs w:val="20"/>
        </w:rPr>
        <w:t>119th Session, 2011-2012</w:t>
      </w: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091C" w:rsidRPr="00E2091C" w:rsidRDefault="006F5312"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A315, R240, H4904</w:t>
      </w: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091C">
        <w:rPr>
          <w:rFonts w:eastAsia="Times New Roman" w:cs="Times New Roman"/>
          <w:b/>
          <w:szCs w:val="20"/>
        </w:rPr>
        <w:t>STATUS INFORMATION</w:t>
      </w: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091C">
        <w:rPr>
          <w:rFonts w:eastAsia="Times New Roman" w:cs="Times New Roman"/>
          <w:szCs w:val="20"/>
        </w:rPr>
        <w:t>Joint Resolution</w:t>
      </w: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091C">
        <w:rPr>
          <w:rFonts w:eastAsia="Times New Roman" w:cs="Times New Roman"/>
          <w:szCs w:val="20"/>
        </w:rPr>
        <w:t>Sponsors: Reps. Bingham, Allison, Anthony and G.R. Smith</w:t>
      </w: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091C">
        <w:rPr>
          <w:rFonts w:eastAsia="Times New Roman" w:cs="Times New Roman"/>
          <w:szCs w:val="20"/>
        </w:rPr>
        <w:t>Document Path: l:\council\bills\dka\3975sd12.docx</w:t>
      </w: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091C">
        <w:rPr>
          <w:rFonts w:eastAsia="Times New Roman" w:cs="Times New Roman"/>
          <w:szCs w:val="20"/>
        </w:rPr>
        <w:t>Companion/Similar bill(s): 3663</w:t>
      </w: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0B75" w:rsidRDefault="00560B75"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2012</w:t>
      </w:r>
    </w:p>
    <w:p w:rsidR="00560B75" w:rsidRDefault="00560B75"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 2012</w:t>
      </w:r>
    </w:p>
    <w:p w:rsidR="00560B75" w:rsidRDefault="00560B75"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23, 2012</w:t>
      </w:r>
    </w:p>
    <w:p w:rsidR="00560B75" w:rsidRDefault="00560B75"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560B75" w:rsidRDefault="00560B75"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091C">
        <w:rPr>
          <w:rFonts w:eastAsia="Times New Roman" w:cs="Times New Roman"/>
          <w:szCs w:val="20"/>
        </w:rPr>
        <w:t>Summary: Report cards</w:t>
      </w: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091C" w:rsidRPr="00E2091C" w:rsidRDefault="00E2091C" w:rsidP="00E2091C">
      <w:pPr>
        <w:widowControl w:val="0"/>
        <w:tabs>
          <w:tab w:val="center" w:pos="590"/>
          <w:tab w:val="center" w:pos="1440"/>
          <w:tab w:val="left" w:pos="1872"/>
          <w:tab w:val="left" w:pos="9187"/>
        </w:tabs>
        <w:rPr>
          <w:rFonts w:eastAsia="Times New Roman" w:cs="Times New Roman"/>
          <w:szCs w:val="20"/>
        </w:rPr>
      </w:pPr>
      <w:r w:rsidRPr="00E2091C">
        <w:rPr>
          <w:rFonts w:eastAsia="Times New Roman" w:cs="Times New Roman"/>
          <w:b/>
          <w:szCs w:val="20"/>
        </w:rPr>
        <w:t>HISTORY OF LEGISLATIVE ACTIONS</w:t>
      </w:r>
    </w:p>
    <w:p w:rsidR="00E2091C" w:rsidRPr="00E2091C" w:rsidRDefault="00E2091C" w:rsidP="00E2091C">
      <w:pPr>
        <w:widowControl w:val="0"/>
        <w:tabs>
          <w:tab w:val="center" w:pos="590"/>
          <w:tab w:val="center" w:pos="1440"/>
          <w:tab w:val="left" w:pos="1872"/>
          <w:tab w:val="left" w:pos="9187"/>
        </w:tabs>
        <w:rPr>
          <w:rFonts w:eastAsia="Times New Roman" w:cs="Times New Roman"/>
          <w:szCs w:val="20"/>
        </w:rPr>
      </w:pPr>
    </w:p>
    <w:p w:rsidR="00E2091C" w:rsidRPr="00E2091C" w:rsidRDefault="00E2091C" w:rsidP="00E2091C">
      <w:pPr>
        <w:widowControl w:val="0"/>
        <w:tabs>
          <w:tab w:val="center" w:pos="590"/>
          <w:tab w:val="center" w:pos="1440"/>
          <w:tab w:val="left" w:pos="1872"/>
          <w:tab w:val="left" w:pos="9187"/>
        </w:tabs>
        <w:rPr>
          <w:rFonts w:eastAsia="Times New Roman" w:cs="Times New Roman"/>
          <w:szCs w:val="20"/>
        </w:rPr>
      </w:pPr>
      <w:r w:rsidRPr="00E2091C">
        <w:rPr>
          <w:rFonts w:eastAsia="Times New Roman" w:cs="Times New Roman"/>
          <w:szCs w:val="20"/>
          <w:u w:val="single"/>
        </w:rPr>
        <w:tab/>
        <w:t>Date</w:t>
      </w:r>
      <w:r w:rsidRPr="00E2091C">
        <w:rPr>
          <w:rFonts w:eastAsia="Times New Roman" w:cs="Times New Roman"/>
          <w:szCs w:val="20"/>
          <w:u w:val="single"/>
        </w:rPr>
        <w:tab/>
        <w:t>Body</w:t>
      </w:r>
      <w:r w:rsidRPr="00E2091C">
        <w:rPr>
          <w:rFonts w:eastAsia="Times New Roman" w:cs="Times New Roman"/>
          <w:szCs w:val="20"/>
          <w:u w:val="single"/>
        </w:rPr>
        <w:tab/>
        <w:t>Action Description with journal page number</w:t>
      </w:r>
      <w:r w:rsidRPr="00E2091C">
        <w:rPr>
          <w:rFonts w:eastAsia="Times New Roman" w:cs="Times New Roman"/>
          <w:szCs w:val="20"/>
          <w:u w:val="single"/>
        </w:rPr>
        <w:tab/>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House</w:t>
      </w:r>
      <w:r>
        <w:rPr>
          <w:rFonts w:cs="Times New Roman"/>
        </w:rPr>
        <w:tab/>
      </w:r>
      <w:r w:rsidRPr="0060245F">
        <w:rPr>
          <w:rFonts w:cs="Times New Roman"/>
        </w:rPr>
        <w:t>Introduced and read first time (</w:t>
      </w:r>
      <w:hyperlink r:id="rId7" w:history="1">
        <w:r w:rsidRPr="0060245F">
          <w:rPr>
            <w:rStyle w:val="Hyperlink"/>
            <w:rFonts w:cs="Times New Roman"/>
          </w:rPr>
          <w:t>House Journal</w:t>
        </w:r>
        <w:r w:rsidRPr="0060245F">
          <w:rPr>
            <w:rStyle w:val="Hyperlink"/>
            <w:rFonts w:cs="Times New Roman"/>
          </w:rPr>
          <w:noBreakHyphen/>
          <w:t>page 12</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House</w:t>
      </w:r>
      <w:r>
        <w:rPr>
          <w:rFonts w:cs="Times New Roman"/>
        </w:rPr>
        <w:tab/>
      </w:r>
      <w:r w:rsidRPr="0060245F">
        <w:rPr>
          <w:rFonts w:cs="Times New Roman"/>
        </w:rPr>
        <w:t>Referred</w:t>
      </w:r>
      <w:r>
        <w:rPr>
          <w:rFonts w:cs="Times New Roman"/>
        </w:rPr>
        <w:t xml:space="preserve"> to Committee on </w:t>
      </w:r>
      <w:r w:rsidRPr="0060245F">
        <w:rPr>
          <w:rFonts w:cs="Times New Roman"/>
          <w:b/>
        </w:rPr>
        <w:t>Ways and Means</w:t>
      </w:r>
      <w:r>
        <w:rPr>
          <w:rFonts w:cs="Times New Roman"/>
        </w:rPr>
        <w:t xml:space="preserve"> </w:t>
      </w:r>
      <w:r w:rsidRPr="0060245F">
        <w:rPr>
          <w:rFonts w:cs="Times New Roman"/>
        </w:rPr>
        <w:t>(</w:t>
      </w:r>
      <w:hyperlink r:id="rId8" w:history="1">
        <w:r w:rsidRPr="0060245F">
          <w:rPr>
            <w:rStyle w:val="Hyperlink"/>
            <w:rFonts w:cs="Times New Roman"/>
          </w:rPr>
          <w:t>House Journal</w:t>
        </w:r>
        <w:r w:rsidRPr="0060245F">
          <w:rPr>
            <w:rStyle w:val="Hyperlink"/>
            <w:rFonts w:cs="Times New Roman"/>
          </w:rPr>
          <w:noBreakHyphen/>
          <w:t>page 12</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60245F">
        <w:rPr>
          <w:rFonts w:cs="Times New Roman"/>
        </w:rPr>
        <w:t>Member(s) request name added as sponsor: G.R.Smith</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60245F">
        <w:rPr>
          <w:rFonts w:cs="Times New Roman"/>
        </w:rPr>
        <w:t>Recalled f</w:t>
      </w:r>
      <w:r>
        <w:rPr>
          <w:rFonts w:cs="Times New Roman"/>
        </w:rPr>
        <w:t xml:space="preserve">rom Committee on </w:t>
      </w:r>
      <w:r w:rsidRPr="0060245F">
        <w:rPr>
          <w:rFonts w:cs="Times New Roman"/>
          <w:b/>
        </w:rPr>
        <w:t>Ways and Means</w:t>
      </w:r>
      <w:r>
        <w:rPr>
          <w:rFonts w:cs="Times New Roman"/>
        </w:rPr>
        <w:t xml:space="preserve"> </w:t>
      </w:r>
      <w:r w:rsidRPr="0060245F">
        <w:rPr>
          <w:rFonts w:cs="Times New Roman"/>
        </w:rPr>
        <w:t>(</w:t>
      </w:r>
      <w:hyperlink r:id="rId9" w:history="1">
        <w:r w:rsidRPr="0060245F">
          <w:rPr>
            <w:rStyle w:val="Hyperlink"/>
            <w:rFonts w:cs="Times New Roman"/>
          </w:rPr>
          <w:t>House Journal</w:t>
        </w:r>
        <w:r w:rsidRPr="0060245F">
          <w:rPr>
            <w:rStyle w:val="Hyperlink"/>
            <w:rFonts w:cs="Times New Roman"/>
          </w:rPr>
          <w:noBreakHyphen/>
          <w:t>page 49</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r>
      <w:r>
        <w:rPr>
          <w:rFonts w:cs="Times New Roman"/>
        </w:rPr>
        <w:tab/>
      </w:r>
      <w:r w:rsidRPr="0060245F">
        <w:rPr>
          <w:rFonts w:cs="Times New Roman"/>
        </w:rPr>
        <w:t>Scrivener's error corrected</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60245F">
        <w:rPr>
          <w:rFonts w:cs="Times New Roman"/>
        </w:rPr>
        <w:t>Read second time (</w:t>
      </w:r>
      <w:hyperlink r:id="rId10" w:history="1">
        <w:r w:rsidRPr="0060245F">
          <w:rPr>
            <w:rStyle w:val="Hyperlink"/>
            <w:rFonts w:cs="Times New Roman"/>
          </w:rPr>
          <w:t>House Journal</w:t>
        </w:r>
        <w:r w:rsidRPr="0060245F">
          <w:rPr>
            <w:rStyle w:val="Hyperlink"/>
            <w:rFonts w:cs="Times New Roman"/>
          </w:rPr>
          <w:noBreakHyphen/>
          <w:t>page 70</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60245F">
        <w:rPr>
          <w:rFonts w:cs="Times New Roman"/>
        </w:rPr>
        <w:t>Roll call Yeas</w:t>
      </w:r>
      <w:r>
        <w:rPr>
          <w:rFonts w:cs="Times New Roman"/>
        </w:rPr>
        <w:noBreakHyphen/>
      </w:r>
      <w:r w:rsidRPr="0060245F">
        <w:rPr>
          <w:rFonts w:cs="Times New Roman"/>
        </w:rPr>
        <w:t>112  Nays</w:t>
      </w:r>
      <w:r>
        <w:rPr>
          <w:rFonts w:cs="Times New Roman"/>
        </w:rPr>
        <w:noBreakHyphen/>
      </w:r>
      <w:r w:rsidRPr="0060245F">
        <w:rPr>
          <w:rFonts w:cs="Times New Roman"/>
        </w:rPr>
        <w:t>0 (</w:t>
      </w:r>
      <w:hyperlink r:id="rId11" w:history="1">
        <w:r w:rsidRPr="0060245F">
          <w:rPr>
            <w:rStyle w:val="Hyperlink"/>
            <w:rFonts w:cs="Times New Roman"/>
          </w:rPr>
          <w:t>House Journal</w:t>
        </w:r>
        <w:r w:rsidRPr="0060245F">
          <w:rPr>
            <w:rStyle w:val="Hyperlink"/>
            <w:rFonts w:cs="Times New Roman"/>
          </w:rPr>
          <w:noBreakHyphen/>
          <w:t>page 71</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60245F">
        <w:rPr>
          <w:rFonts w:cs="Times New Roman"/>
        </w:rPr>
        <w:t>Rea</w:t>
      </w:r>
      <w:r>
        <w:rPr>
          <w:rFonts w:cs="Times New Roman"/>
        </w:rPr>
        <w:t xml:space="preserve">d third time and sent to Senate </w:t>
      </w:r>
      <w:r w:rsidRPr="0060245F">
        <w:rPr>
          <w:rFonts w:cs="Times New Roman"/>
        </w:rPr>
        <w:t>(</w:t>
      </w:r>
      <w:hyperlink r:id="rId12" w:history="1">
        <w:r w:rsidRPr="0060245F">
          <w:rPr>
            <w:rStyle w:val="Hyperlink"/>
            <w:rFonts w:cs="Times New Roman"/>
          </w:rPr>
          <w:t>House Journal</w:t>
        </w:r>
        <w:r w:rsidRPr="0060245F">
          <w:rPr>
            <w:rStyle w:val="Hyperlink"/>
            <w:rFonts w:cs="Times New Roman"/>
          </w:rPr>
          <w:noBreakHyphen/>
          <w:t>page 14</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4/3/2012</w:t>
      </w:r>
      <w:r>
        <w:rPr>
          <w:rFonts w:cs="Times New Roman"/>
        </w:rPr>
        <w:tab/>
        <w:t>Senate</w:t>
      </w:r>
      <w:r>
        <w:rPr>
          <w:rFonts w:cs="Times New Roman"/>
        </w:rPr>
        <w:tab/>
      </w:r>
      <w:r w:rsidRPr="0060245F">
        <w:rPr>
          <w:rFonts w:cs="Times New Roman"/>
        </w:rPr>
        <w:t>Introduced and read first time (</w:t>
      </w:r>
      <w:hyperlink r:id="rId13" w:history="1">
        <w:r w:rsidRPr="0060245F">
          <w:rPr>
            <w:rStyle w:val="Hyperlink"/>
            <w:rFonts w:cs="Times New Roman"/>
          </w:rPr>
          <w:t>Senate Journal</w:t>
        </w:r>
        <w:r w:rsidRPr="0060245F">
          <w:rPr>
            <w:rStyle w:val="Hyperlink"/>
            <w:rFonts w:cs="Times New Roman"/>
          </w:rPr>
          <w:noBreakHyphen/>
          <w:t>page 5</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4/3/2012</w:t>
      </w:r>
      <w:r>
        <w:rPr>
          <w:rFonts w:cs="Times New Roman"/>
        </w:rPr>
        <w:tab/>
        <w:t>Senate</w:t>
      </w:r>
      <w:r>
        <w:rPr>
          <w:rFonts w:cs="Times New Roman"/>
        </w:rPr>
        <w:tab/>
      </w:r>
      <w:r w:rsidRPr="0060245F">
        <w:rPr>
          <w:rFonts w:cs="Times New Roman"/>
        </w:rPr>
        <w:t>Referred to Commit</w:t>
      </w:r>
      <w:r>
        <w:rPr>
          <w:rFonts w:cs="Times New Roman"/>
        </w:rPr>
        <w:t xml:space="preserve">tee on </w:t>
      </w:r>
      <w:r w:rsidRPr="0060245F">
        <w:rPr>
          <w:rFonts w:cs="Times New Roman"/>
          <w:b/>
        </w:rPr>
        <w:t>Education</w:t>
      </w:r>
      <w:r>
        <w:rPr>
          <w:rFonts w:cs="Times New Roman"/>
        </w:rPr>
        <w:t xml:space="preserve"> </w:t>
      </w:r>
      <w:r w:rsidRPr="0060245F">
        <w:rPr>
          <w:rFonts w:cs="Times New Roman"/>
        </w:rPr>
        <w:t>(</w:t>
      </w:r>
      <w:hyperlink r:id="rId14" w:history="1">
        <w:r w:rsidRPr="0060245F">
          <w:rPr>
            <w:rStyle w:val="Hyperlink"/>
            <w:rFonts w:cs="Times New Roman"/>
          </w:rPr>
          <w:t>Senate Journal</w:t>
        </w:r>
        <w:r w:rsidRPr="0060245F">
          <w:rPr>
            <w:rStyle w:val="Hyperlink"/>
            <w:rFonts w:cs="Times New Roman"/>
          </w:rPr>
          <w:noBreakHyphen/>
          <w:t>page 5</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60245F">
        <w:rPr>
          <w:rFonts w:cs="Times New Roman"/>
        </w:rPr>
        <w:t>Po</w:t>
      </w:r>
      <w:r>
        <w:rPr>
          <w:rFonts w:cs="Times New Roman"/>
        </w:rPr>
        <w:t xml:space="preserve">lled out of committee </w:t>
      </w:r>
      <w:r w:rsidRPr="0060245F">
        <w:rPr>
          <w:rFonts w:cs="Times New Roman"/>
          <w:b/>
        </w:rPr>
        <w:t>Education</w:t>
      </w:r>
      <w:r>
        <w:rPr>
          <w:rFonts w:cs="Times New Roman"/>
        </w:rPr>
        <w:t xml:space="preserve"> </w:t>
      </w:r>
      <w:r w:rsidRPr="0060245F">
        <w:rPr>
          <w:rFonts w:cs="Times New Roman"/>
        </w:rPr>
        <w:t>(</w:t>
      </w:r>
      <w:hyperlink r:id="rId15" w:history="1">
        <w:r w:rsidRPr="0060245F">
          <w:rPr>
            <w:rStyle w:val="Hyperlink"/>
            <w:rFonts w:cs="Times New Roman"/>
          </w:rPr>
          <w:t>Senate Journal</w:t>
        </w:r>
        <w:r w:rsidRPr="0060245F">
          <w:rPr>
            <w:rStyle w:val="Hyperlink"/>
            <w:rFonts w:cs="Times New Roman"/>
          </w:rPr>
          <w:noBreakHyphen/>
          <w:t>page 4</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60245F">
        <w:rPr>
          <w:rFonts w:cs="Times New Roman"/>
        </w:rPr>
        <w:t>Commit</w:t>
      </w:r>
      <w:r>
        <w:rPr>
          <w:rFonts w:cs="Times New Roman"/>
        </w:rPr>
        <w:t xml:space="preserve">tee report: Favorable </w:t>
      </w:r>
      <w:r w:rsidRPr="0060245F">
        <w:rPr>
          <w:rFonts w:cs="Times New Roman"/>
          <w:b/>
        </w:rPr>
        <w:t>Education</w:t>
      </w:r>
      <w:r>
        <w:rPr>
          <w:rFonts w:cs="Times New Roman"/>
        </w:rPr>
        <w:t xml:space="preserve"> </w:t>
      </w:r>
      <w:r w:rsidRPr="0060245F">
        <w:rPr>
          <w:rFonts w:cs="Times New Roman"/>
        </w:rPr>
        <w:t>(</w:t>
      </w:r>
      <w:hyperlink r:id="rId16" w:history="1">
        <w:r w:rsidRPr="0060245F">
          <w:rPr>
            <w:rStyle w:val="Hyperlink"/>
            <w:rFonts w:cs="Times New Roman"/>
          </w:rPr>
          <w:t>Senate Journal</w:t>
        </w:r>
        <w:r w:rsidRPr="0060245F">
          <w:rPr>
            <w:rStyle w:val="Hyperlink"/>
            <w:rFonts w:cs="Times New Roman"/>
          </w:rPr>
          <w:noBreakHyphen/>
          <w:t>page 4</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60245F">
        <w:rPr>
          <w:rFonts w:cs="Times New Roman"/>
        </w:rPr>
        <w:t>Read second time (</w:t>
      </w:r>
      <w:hyperlink r:id="rId17" w:history="1">
        <w:r w:rsidRPr="0060245F">
          <w:rPr>
            <w:rStyle w:val="Hyperlink"/>
            <w:rFonts w:cs="Times New Roman"/>
          </w:rPr>
          <w:t>Senate Journal</w:t>
        </w:r>
        <w:r w:rsidRPr="0060245F">
          <w:rPr>
            <w:rStyle w:val="Hyperlink"/>
            <w:rFonts w:cs="Times New Roman"/>
          </w:rPr>
          <w:noBreakHyphen/>
          <w:t>page 16</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60245F">
        <w:rPr>
          <w:rFonts w:cs="Times New Roman"/>
        </w:rPr>
        <w:t>Roll call Ayes</w:t>
      </w:r>
      <w:r>
        <w:rPr>
          <w:rFonts w:cs="Times New Roman"/>
        </w:rPr>
        <w:noBreakHyphen/>
      </w:r>
      <w:r w:rsidRPr="0060245F">
        <w:rPr>
          <w:rFonts w:cs="Times New Roman"/>
        </w:rPr>
        <w:t>37  Nays</w:t>
      </w:r>
      <w:r>
        <w:rPr>
          <w:rFonts w:cs="Times New Roman"/>
        </w:rPr>
        <w:noBreakHyphen/>
      </w:r>
      <w:r w:rsidRPr="0060245F">
        <w:rPr>
          <w:rFonts w:cs="Times New Roman"/>
        </w:rPr>
        <w:t>0 (</w:t>
      </w:r>
      <w:hyperlink r:id="rId18" w:history="1">
        <w:r w:rsidRPr="0060245F">
          <w:rPr>
            <w:rStyle w:val="Hyperlink"/>
            <w:rFonts w:cs="Times New Roman"/>
          </w:rPr>
          <w:t>Senate Journal</w:t>
        </w:r>
        <w:r w:rsidRPr="0060245F">
          <w:rPr>
            <w:rStyle w:val="Hyperlink"/>
            <w:rFonts w:cs="Times New Roman"/>
          </w:rPr>
          <w:noBreakHyphen/>
          <w:t>page 16</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Senate</w:t>
      </w:r>
      <w:r>
        <w:rPr>
          <w:rFonts w:cs="Times New Roman"/>
        </w:rPr>
        <w:tab/>
      </w:r>
      <w:r w:rsidRPr="0060245F">
        <w:rPr>
          <w:rFonts w:cs="Times New Roman"/>
        </w:rPr>
        <w:t>Read third time and enrolled (</w:t>
      </w:r>
      <w:hyperlink r:id="rId19" w:history="1">
        <w:r w:rsidRPr="0060245F">
          <w:rPr>
            <w:rStyle w:val="Hyperlink"/>
            <w:rFonts w:cs="Times New Roman"/>
          </w:rPr>
          <w:t>Senate Journal</w:t>
        </w:r>
        <w:r w:rsidRPr="0060245F">
          <w:rPr>
            <w:rStyle w:val="Hyperlink"/>
            <w:rFonts w:cs="Times New Roman"/>
          </w:rPr>
          <w:noBreakHyphen/>
          <w:t>page 11</w:t>
        </w:r>
      </w:hyperlink>
      <w:r w:rsidRPr="0060245F">
        <w:rPr>
          <w:rFonts w:cs="Times New Roman"/>
        </w:rPr>
        <w:t>)</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60245F">
        <w:rPr>
          <w:rFonts w:cs="Times New Roman"/>
        </w:rPr>
        <w:t>Ratified R 240</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60245F">
        <w:rPr>
          <w:rFonts w:cs="Times New Roman"/>
        </w:rPr>
        <w:t>Signed By Governor</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60245F">
        <w:rPr>
          <w:rFonts w:cs="Times New Roman"/>
        </w:rPr>
        <w:t>Effective date 06/07/12</w:t>
      </w:r>
    </w:p>
    <w:p w:rsidR="006F5312" w:rsidRDefault="006F5312" w:rsidP="006F5312">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60245F">
        <w:rPr>
          <w:rFonts w:cs="Times New Roman"/>
        </w:rPr>
        <w:t>Act No</w:t>
      </w:r>
      <w:r>
        <w:rPr>
          <w:rFonts w:cs="Times New Roman"/>
        </w:rPr>
        <w:t>. </w:t>
      </w:r>
      <w:r w:rsidRPr="0060245F">
        <w:rPr>
          <w:rFonts w:cs="Times New Roman"/>
        </w:rPr>
        <w:t>315</w:t>
      </w:r>
    </w:p>
    <w:p w:rsidR="006F5312" w:rsidRDefault="006F5312" w:rsidP="006F5312">
      <w:pPr>
        <w:widowControl w:val="0"/>
        <w:tabs>
          <w:tab w:val="right" w:pos="1008"/>
          <w:tab w:val="left" w:pos="1152"/>
          <w:tab w:val="left" w:pos="1872"/>
          <w:tab w:val="left" w:pos="9187"/>
        </w:tabs>
        <w:ind w:left="2088" w:hanging="2088"/>
        <w:rPr>
          <w:rFonts w:cs="Times New Roman"/>
        </w:rPr>
      </w:pPr>
    </w:p>
    <w:p w:rsidR="00E2091C" w:rsidRPr="00E2091C" w:rsidRDefault="00E2091C" w:rsidP="00E2091C">
      <w:pPr>
        <w:widowControl w:val="0"/>
        <w:tabs>
          <w:tab w:val="right" w:pos="1008"/>
          <w:tab w:val="left" w:pos="1152"/>
          <w:tab w:val="left" w:pos="1872"/>
          <w:tab w:val="left" w:pos="9187"/>
        </w:tabs>
        <w:ind w:left="2088" w:hanging="2088"/>
        <w:rPr>
          <w:rFonts w:eastAsia="Times New Roman" w:cs="Times New Roman"/>
          <w:szCs w:val="20"/>
        </w:rPr>
      </w:pP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091C">
        <w:rPr>
          <w:rFonts w:eastAsia="Times New Roman" w:cs="Times New Roman"/>
          <w:b/>
          <w:szCs w:val="20"/>
        </w:rPr>
        <w:t>VERSIONS OF THIS BILL</w:t>
      </w:r>
    </w:p>
    <w:p w:rsidR="00E2091C" w:rsidRPr="00E2091C" w:rsidRDefault="00E2091C"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091C" w:rsidRPr="00E2091C" w:rsidRDefault="00013399" w:rsidP="00E209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E2091C" w:rsidRPr="00E2091C">
          <w:rPr>
            <w:rFonts w:eastAsia="Times New Roman" w:cs="Times New Roman"/>
            <w:color w:val="0000FF" w:themeColor="hyperlink"/>
            <w:szCs w:val="20"/>
            <w:u w:val="single"/>
          </w:rPr>
          <w:t>2/28/2012</w:t>
        </w:r>
      </w:hyperlink>
    </w:p>
    <w:p w:rsidR="00E2091C" w:rsidRPr="00E2091C" w:rsidRDefault="00013399" w:rsidP="00E20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2091C" w:rsidRPr="00E2091C">
          <w:rPr>
            <w:rFonts w:eastAsia="Times New Roman" w:cs="Times New Roman"/>
            <w:color w:val="0000FF" w:themeColor="hyperlink"/>
            <w:szCs w:val="20"/>
            <w:u w:val="single"/>
          </w:rPr>
          <w:t>3/22/2012</w:t>
        </w:r>
      </w:hyperlink>
    </w:p>
    <w:p w:rsidR="00E2091C" w:rsidRPr="00E2091C" w:rsidRDefault="00013399" w:rsidP="00E20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2091C" w:rsidRPr="00E2091C">
          <w:rPr>
            <w:rFonts w:eastAsia="Times New Roman" w:cs="Times New Roman"/>
            <w:color w:val="0000FF" w:themeColor="hyperlink"/>
            <w:szCs w:val="20"/>
            <w:u w:val="single"/>
          </w:rPr>
          <w:t>3/23/2012</w:t>
        </w:r>
      </w:hyperlink>
    </w:p>
    <w:p w:rsidR="00E2091C" w:rsidRPr="00E2091C" w:rsidRDefault="00013399" w:rsidP="00E20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2091C" w:rsidRPr="00E2091C">
          <w:rPr>
            <w:rFonts w:eastAsia="Times New Roman" w:cs="Times New Roman"/>
            <w:color w:val="0000FF" w:themeColor="hyperlink"/>
            <w:szCs w:val="20"/>
            <w:u w:val="single"/>
          </w:rPr>
          <w:t>5/16/2012</w:t>
        </w:r>
      </w:hyperlink>
    </w:p>
    <w:p w:rsidR="00E2091C" w:rsidRPr="00E2091C" w:rsidRDefault="00E2091C" w:rsidP="00E20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091C" w:rsidRDefault="00E2091C" w:rsidP="00E20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091C" w:rsidSect="00E2091C">
          <w:pgSz w:w="12240" w:h="15840" w:code="1"/>
          <w:pgMar w:top="1080" w:right="1440" w:bottom="1080" w:left="1440" w:header="720" w:footer="720" w:gutter="0"/>
          <w:pgNumType w:start="1"/>
          <w:cols w:space="720"/>
          <w:noEndnote/>
          <w:docGrid w:linePitch="360"/>
        </w:sectPr>
      </w:pPr>
    </w:p>
    <w:p w:rsidR="006F1012"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(A315, R240, H4904)</w:t>
      </w:r>
    </w:p>
    <w:p w:rsidR="006F1012" w:rsidRPr="008836A5"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1012" w:rsidRPr="00E2091C"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091C">
        <w:rPr>
          <w:rFonts w:cs="Times New Roman"/>
          <w:b/>
          <w:color w:val="000000" w:themeColor="text1"/>
          <w:szCs w:val="36"/>
        </w:rPr>
        <w:t xml:space="preserve">A JOINT RESOLUTION </w:t>
      </w:r>
      <w:r w:rsidRPr="00E2091C">
        <w:rPr>
          <w:rFonts w:cs="Times New Roman"/>
          <w:b/>
        </w:rPr>
        <w:t>TO SUSPEND THE REQUIREMENT THAT THE DEPARTMENT OF EDUCATION PROVIDE PRINTED COPIES OF 2012 DISTRICT AND SCHOOL REPORT CARDS; TO REQUIRE A SCHOOL DISTRICT OR SCHOOL WITHIN THE DISTRICT TO PROVIDE PARENTS WITH A LINK TO THE REPORT CARDS VIA EMAIL OR OTHER COMMUNICATION METHODS UPON CERTAIN CONDITIONS; TO SUSPEND THE REQUIREMENT THAT SCHOOLS ADVERTISE THE DISTRICT AND SCHOOL 2012 REPORT CARD, BUT TO REQUIRE RESULTS TO BE PROVIDED TO AN AREA NEWSPAPER OF GENERAL CIRCULATION; TO ALLOW HIGH SCHOOLS TO OFFER STATE</w:t>
      </w:r>
      <w:r w:rsidRPr="00E2091C">
        <w:rPr>
          <w:rFonts w:cs="Times New Roman"/>
          <w:b/>
        </w:rPr>
        <w:noBreakHyphen/>
        <w:t>FUNDED WORKKEY ASSESSMENTS TO CERTAIN STUDENTS USING SPECIFIED FUNDS APPROPRIATED FOR FISCAL YEAR 2012</w:t>
      </w:r>
      <w:r w:rsidRPr="00E2091C">
        <w:rPr>
          <w:rFonts w:cs="Times New Roman"/>
          <w:b/>
        </w:rPr>
        <w:noBreakHyphen/>
        <w:t>2013, OR FOR THESE PURPOSES IN PRIOR YEARS; TO PROVIDE FOR FISCAL YEAR 2012</w:t>
      </w:r>
      <w:r w:rsidRPr="00E2091C">
        <w:rPr>
          <w:rFonts w:cs="Times New Roman"/>
          <w:b/>
        </w:rPr>
        <w:noBreakHyphen/>
        <w:t>2013 A ONE</w:t>
      </w:r>
      <w:r w:rsidRPr="00E2091C">
        <w:rPr>
          <w:rFonts w:cs="Times New Roman"/>
          <w:b/>
        </w:rPr>
        <w:noBreakHyphen/>
        <w:t>YEAR GRACE PERIOD FOR CERTAIN RECIPIENTS OF A SOUTH CAROLINA TEACHER LOAN, AND TO REQUIRE THE SOUTH CAROLINA STUDENT LOAN CORPORATION TO DEVELOP FORMS AND PROCEDURES TO IMPLEMENT THE GRACE PERIOD; AND TO DIRECT SAVINGS FROM CERTAIN PROVISIONS OF THIS ACT.</w:t>
      </w:r>
    </w:p>
    <w:p w:rsidR="006F1012" w:rsidRPr="008E75AE"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F1012" w:rsidRPr="008E75AE"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75AE">
        <w:rPr>
          <w:rFonts w:cs="Times New Roman"/>
        </w:rPr>
        <w:t>Be it enacted by the General Assembly of the State of South Carolina:</w:t>
      </w:r>
    </w:p>
    <w:p w:rsidR="006F1012"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1012" w:rsidRPr="00B4069A"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Printed copies not required</w:t>
      </w:r>
    </w:p>
    <w:p w:rsidR="006F1012" w:rsidRPr="008E75AE"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1012" w:rsidRPr="008E75AE"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75AE">
        <w:rPr>
          <w:rFonts w:cs="Times New Roman"/>
        </w:rPr>
        <w:t>SECTION</w:t>
      </w:r>
      <w:r w:rsidRPr="008E75AE">
        <w:rPr>
          <w:rFonts w:cs="Times New Roman"/>
        </w:rPr>
        <w:tab/>
        <w:t>1.</w:t>
      </w:r>
      <w:r w:rsidRPr="008E75AE">
        <w:rPr>
          <w:rFonts w:cs="Times New Roman"/>
        </w:rPr>
        <w:tab/>
      </w:r>
      <w:r w:rsidRPr="008E75AE">
        <w:rPr>
          <w:rFonts w:cs="Times New Roman"/>
          <w:color w:val="000000" w:themeColor="text1"/>
          <w:u w:color="000000" w:themeColor="text1"/>
        </w:rPr>
        <w:t>Notwithstanding Section 59</w:t>
      </w:r>
      <w:r>
        <w:rPr>
          <w:rFonts w:cs="Times New Roman"/>
          <w:color w:val="000000" w:themeColor="text1"/>
          <w:u w:color="000000" w:themeColor="text1"/>
        </w:rPr>
        <w:noBreakHyphen/>
      </w:r>
      <w:r w:rsidRPr="008E75AE">
        <w:rPr>
          <w:rFonts w:cs="Times New Roman"/>
          <w:color w:val="000000" w:themeColor="text1"/>
          <w:u w:color="000000" w:themeColor="text1"/>
        </w:rPr>
        <w:t>18</w:t>
      </w:r>
      <w:r>
        <w:rPr>
          <w:rFonts w:cs="Times New Roman"/>
          <w:color w:val="000000" w:themeColor="text1"/>
          <w:u w:color="000000" w:themeColor="text1"/>
        </w:rPr>
        <w:noBreakHyphen/>
      </w:r>
      <w:r w:rsidRPr="008E75AE">
        <w:rPr>
          <w:rFonts w:cs="Times New Roman"/>
          <w:color w:val="000000" w:themeColor="text1"/>
          <w:u w:color="000000" w:themeColor="text1"/>
        </w:rPr>
        <w:t>930 of the 1976 Code, the State Department of Education is not required to provide printed copies of 2012 district and school report cards.  The district or school shall email parents a link to the report cards if the school maintains parent email addresses in its student information system database.  The district or school shall notify parents about the report cards through its newsletters and other regular communication channels.  If a parent requests from the district or school a printed copy of the report card, the district or school shall provide a printed copy without cost to the parent.</w:t>
      </w:r>
    </w:p>
    <w:p w:rsidR="006F1012"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012" w:rsidRPr="00B4069A"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Newspaper advertising not required</w:t>
      </w:r>
    </w:p>
    <w:p w:rsidR="006F1012" w:rsidRPr="008E75AE"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012"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75AE">
        <w:rPr>
          <w:rFonts w:cs="Times New Roman"/>
          <w:color w:val="000000" w:themeColor="text1"/>
          <w:u w:color="000000" w:themeColor="text1"/>
        </w:rPr>
        <w:t>SECTION</w:t>
      </w:r>
      <w:r w:rsidRPr="008E75AE">
        <w:rPr>
          <w:rFonts w:cs="Times New Roman"/>
          <w:color w:val="000000" w:themeColor="text1"/>
          <w:u w:color="000000" w:themeColor="text1"/>
        </w:rPr>
        <w:tab/>
        <w:t>2.</w:t>
      </w:r>
      <w:r w:rsidRPr="008E75AE">
        <w:rPr>
          <w:rFonts w:cs="Times New Roman"/>
          <w:color w:val="000000" w:themeColor="text1"/>
          <w:u w:color="000000" w:themeColor="text1"/>
        </w:rPr>
        <w:tab/>
        <w:t>Notwithstanding Section 59</w:t>
      </w:r>
      <w:r>
        <w:rPr>
          <w:rFonts w:cs="Times New Roman"/>
          <w:color w:val="000000" w:themeColor="text1"/>
          <w:u w:color="000000" w:themeColor="text1"/>
        </w:rPr>
        <w:noBreakHyphen/>
      </w:r>
      <w:r w:rsidRPr="008E75AE">
        <w:rPr>
          <w:rFonts w:cs="Times New Roman"/>
          <w:color w:val="000000" w:themeColor="text1"/>
          <w:u w:color="000000" w:themeColor="text1"/>
        </w:rPr>
        <w:t>18</w:t>
      </w:r>
      <w:r>
        <w:rPr>
          <w:rFonts w:cs="Times New Roman"/>
          <w:color w:val="000000" w:themeColor="text1"/>
          <w:u w:color="000000" w:themeColor="text1"/>
        </w:rPr>
        <w:noBreakHyphen/>
      </w:r>
      <w:r w:rsidRPr="008E75AE">
        <w:rPr>
          <w:rFonts w:cs="Times New Roman"/>
          <w:color w:val="000000" w:themeColor="text1"/>
          <w:u w:color="000000" w:themeColor="text1"/>
        </w:rPr>
        <w:t xml:space="preserve">930(B) of the 1976 Code, a public school or district board is not required to inform the </w:t>
      </w:r>
      <w:r w:rsidRPr="008E75AE">
        <w:rPr>
          <w:rFonts w:cs="Times New Roman"/>
          <w:color w:val="000000" w:themeColor="text1"/>
          <w:u w:color="000000" w:themeColor="text1"/>
        </w:rPr>
        <w:lastRenderedPageBreak/>
        <w:t>community of the school</w:t>
      </w:r>
      <w:r w:rsidRPr="00B4069A">
        <w:rPr>
          <w:rFonts w:cs="Times New Roman"/>
          <w:color w:val="000000" w:themeColor="text1"/>
          <w:u w:color="000000" w:themeColor="text1"/>
        </w:rPr>
        <w:t>’</w:t>
      </w:r>
      <w:r w:rsidRPr="008E75AE">
        <w:rPr>
          <w:rFonts w:cs="Times New Roman"/>
          <w:color w:val="000000" w:themeColor="text1"/>
          <w:u w:color="000000" w:themeColor="text1"/>
        </w:rPr>
        <w:t>s and district</w:t>
      </w:r>
      <w:r w:rsidRPr="00B4069A">
        <w:rPr>
          <w:rFonts w:cs="Times New Roman"/>
          <w:color w:val="000000" w:themeColor="text1"/>
          <w:u w:color="000000" w:themeColor="text1"/>
        </w:rPr>
        <w:t>’</w:t>
      </w:r>
      <w:r w:rsidRPr="008E75AE">
        <w:rPr>
          <w:rFonts w:cs="Times New Roman"/>
          <w:color w:val="000000" w:themeColor="text1"/>
          <w:u w:color="000000" w:themeColor="text1"/>
        </w:rPr>
        <w:t>s 2012 report card by advertising the results in at least one South Carolina daily newspaper of general circulation in the area.  However, the results must be provided to the editor of a newspaper of general circulation in the school</w:t>
      </w:r>
      <w:r w:rsidRPr="00B4069A">
        <w:rPr>
          <w:rFonts w:cs="Times New Roman"/>
          <w:color w:val="000000" w:themeColor="text1"/>
          <w:u w:color="000000" w:themeColor="text1"/>
        </w:rPr>
        <w:t>’</w:t>
      </w:r>
      <w:r w:rsidRPr="008E75AE">
        <w:rPr>
          <w:rFonts w:cs="Times New Roman"/>
          <w:color w:val="000000" w:themeColor="text1"/>
          <w:u w:color="000000" w:themeColor="text1"/>
        </w:rPr>
        <w:t>s or district</w:t>
      </w:r>
      <w:r w:rsidRPr="00B4069A">
        <w:rPr>
          <w:rFonts w:cs="Times New Roman"/>
          <w:color w:val="000000" w:themeColor="text1"/>
          <w:u w:color="000000" w:themeColor="text1"/>
        </w:rPr>
        <w:t>’</w:t>
      </w:r>
      <w:r w:rsidRPr="008E75AE">
        <w:rPr>
          <w:rFonts w:cs="Times New Roman"/>
          <w:color w:val="000000" w:themeColor="text1"/>
          <w:u w:color="000000" w:themeColor="text1"/>
        </w:rPr>
        <w:t>s area.</w:t>
      </w:r>
    </w:p>
    <w:p w:rsidR="006F1012"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012" w:rsidRPr="00B4069A"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WorkKeys assessments authorized</w:t>
      </w:r>
    </w:p>
    <w:p w:rsidR="006F1012" w:rsidRPr="008E75AE"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012"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75AE">
        <w:rPr>
          <w:rFonts w:cs="Times New Roman"/>
          <w:color w:val="000000" w:themeColor="text1"/>
          <w:u w:color="000000" w:themeColor="text1"/>
        </w:rPr>
        <w:t>SECTION</w:t>
      </w:r>
      <w:r w:rsidRPr="008E75AE">
        <w:rPr>
          <w:rFonts w:cs="Times New Roman"/>
          <w:color w:val="000000" w:themeColor="text1"/>
          <w:u w:color="000000" w:themeColor="text1"/>
        </w:rPr>
        <w:tab/>
        <w:t>3.</w:t>
      </w:r>
      <w:r w:rsidRPr="008E75AE">
        <w:rPr>
          <w:rFonts w:cs="Times New Roman"/>
          <w:color w:val="000000" w:themeColor="text1"/>
          <w:u w:color="000000" w:themeColor="text1"/>
        </w:rPr>
        <w:tab/>
        <w:t>Notwithstanding Section 59</w:t>
      </w:r>
      <w:r>
        <w:rPr>
          <w:rFonts w:cs="Times New Roman"/>
          <w:color w:val="000000" w:themeColor="text1"/>
          <w:u w:color="000000" w:themeColor="text1"/>
        </w:rPr>
        <w:noBreakHyphen/>
      </w:r>
      <w:r w:rsidRPr="008E75AE">
        <w:rPr>
          <w:rFonts w:cs="Times New Roman"/>
          <w:color w:val="000000" w:themeColor="text1"/>
          <w:u w:color="000000" w:themeColor="text1"/>
        </w:rPr>
        <w:t>18</w:t>
      </w:r>
      <w:r>
        <w:rPr>
          <w:rFonts w:cs="Times New Roman"/>
          <w:color w:val="000000" w:themeColor="text1"/>
          <w:u w:color="000000" w:themeColor="text1"/>
        </w:rPr>
        <w:noBreakHyphen/>
      </w:r>
      <w:r w:rsidRPr="008E75AE">
        <w:rPr>
          <w:rFonts w:cs="Times New Roman"/>
          <w:color w:val="000000" w:themeColor="text1"/>
          <w:u w:color="000000" w:themeColor="text1"/>
        </w:rPr>
        <w:t>340 of the 1976 Code, high schools also may offer state</w:t>
      </w:r>
      <w:r>
        <w:rPr>
          <w:rFonts w:cs="Times New Roman"/>
          <w:color w:val="000000" w:themeColor="text1"/>
          <w:u w:color="000000" w:themeColor="text1"/>
        </w:rPr>
        <w:noBreakHyphen/>
      </w:r>
      <w:r w:rsidRPr="008E75AE">
        <w:rPr>
          <w:rFonts w:cs="Times New Roman"/>
          <w:color w:val="000000" w:themeColor="text1"/>
          <w:u w:color="000000" w:themeColor="text1"/>
        </w:rPr>
        <w:t>funded WorkKeys to tenth grade students using funds appropriated for the assessment of PSAT or PLAN in the 2012</w:t>
      </w:r>
      <w:r>
        <w:rPr>
          <w:rFonts w:cs="Times New Roman"/>
          <w:color w:val="000000" w:themeColor="text1"/>
          <w:u w:color="000000" w:themeColor="text1"/>
        </w:rPr>
        <w:noBreakHyphen/>
      </w:r>
      <w:r w:rsidRPr="008E75AE">
        <w:rPr>
          <w:rFonts w:cs="Times New Roman"/>
          <w:color w:val="000000" w:themeColor="text1"/>
          <w:u w:color="000000" w:themeColor="text1"/>
        </w:rPr>
        <w:t>2013 general appropriations act, or for these purposes in prior years.  The selection of the test for each student should be informed and guided by the student</w:t>
      </w:r>
      <w:r w:rsidRPr="00B4069A">
        <w:rPr>
          <w:rFonts w:cs="Times New Roman"/>
          <w:color w:val="000000" w:themeColor="text1"/>
          <w:u w:color="000000" w:themeColor="text1"/>
        </w:rPr>
        <w:t>’</w:t>
      </w:r>
      <w:r w:rsidRPr="008E75AE">
        <w:rPr>
          <w:rFonts w:cs="Times New Roman"/>
          <w:color w:val="000000" w:themeColor="text1"/>
          <w:u w:color="000000" w:themeColor="text1"/>
        </w:rPr>
        <w:t>s individual graduation plan, cluster selection, guidance counselor advisement, and parent or legal guardian consent.</w:t>
      </w:r>
    </w:p>
    <w:p w:rsidR="006F1012"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012" w:rsidRPr="00B4069A"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Grace period allowed</w:t>
      </w:r>
    </w:p>
    <w:p w:rsidR="006F1012" w:rsidRPr="008E75AE"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1012"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75AE">
        <w:rPr>
          <w:rFonts w:cs="Times New Roman"/>
          <w:color w:val="000000" w:themeColor="text1"/>
          <w:u w:color="000000" w:themeColor="text1"/>
        </w:rPr>
        <w:t>SECTION</w:t>
      </w:r>
      <w:r w:rsidRPr="008E75AE">
        <w:rPr>
          <w:rFonts w:cs="Times New Roman"/>
          <w:color w:val="000000" w:themeColor="text1"/>
          <w:u w:color="000000" w:themeColor="text1"/>
        </w:rPr>
        <w:tab/>
        <w:t>4.</w:t>
      </w:r>
      <w:r w:rsidRPr="008E75AE">
        <w:rPr>
          <w:rFonts w:cs="Times New Roman"/>
          <w:color w:val="000000" w:themeColor="text1"/>
          <w:u w:color="000000" w:themeColor="text1"/>
        </w:rPr>
        <w:tab/>
        <w:t>For Fiscal Year 2012</w:t>
      </w:r>
      <w:r>
        <w:rPr>
          <w:rFonts w:cs="Times New Roman"/>
          <w:color w:val="000000" w:themeColor="text1"/>
          <w:u w:color="000000" w:themeColor="text1"/>
        </w:rPr>
        <w:noBreakHyphen/>
      </w:r>
      <w:r w:rsidRPr="008E75AE">
        <w:rPr>
          <w:rFonts w:cs="Times New Roman"/>
          <w:color w:val="000000" w:themeColor="text1"/>
          <w:u w:color="000000" w:themeColor="text1"/>
        </w:rPr>
        <w:t>2013, an individual who received a South Carolina Teacher Loan pursuant to Section 59</w:t>
      </w:r>
      <w:r>
        <w:rPr>
          <w:rFonts w:cs="Times New Roman"/>
          <w:color w:val="000000" w:themeColor="text1"/>
          <w:u w:color="000000" w:themeColor="text1"/>
        </w:rPr>
        <w:noBreakHyphen/>
      </w:r>
      <w:r w:rsidRPr="008E75AE">
        <w:rPr>
          <w:rFonts w:cs="Times New Roman"/>
          <w:color w:val="000000" w:themeColor="text1"/>
          <w:u w:color="000000" w:themeColor="text1"/>
        </w:rPr>
        <w:t>26</w:t>
      </w:r>
      <w:r>
        <w:rPr>
          <w:rFonts w:cs="Times New Roman"/>
          <w:color w:val="000000" w:themeColor="text1"/>
          <w:u w:color="000000" w:themeColor="text1"/>
        </w:rPr>
        <w:noBreakHyphen/>
      </w:r>
      <w:r w:rsidRPr="008E75AE">
        <w:rPr>
          <w:rFonts w:cs="Times New Roman"/>
          <w:color w:val="000000" w:themeColor="text1"/>
          <w:u w:color="000000" w:themeColor="text1"/>
        </w:rPr>
        <w:t>20(j) of the 1976 Code, who completed an undergraduate or graduate degree in education in calendar year 2012, and who was not employed in a public school in South Carolina by September 1, 2012, or the 2012</w:t>
      </w:r>
      <w:r>
        <w:rPr>
          <w:rFonts w:cs="Times New Roman"/>
          <w:color w:val="000000" w:themeColor="text1"/>
          <w:u w:color="000000" w:themeColor="text1"/>
        </w:rPr>
        <w:noBreakHyphen/>
      </w:r>
      <w:r w:rsidRPr="008E75AE">
        <w:rPr>
          <w:rFonts w:cs="Times New Roman"/>
          <w:color w:val="000000" w:themeColor="text1"/>
          <w:u w:color="000000" w:themeColor="text1"/>
        </w:rPr>
        <w:t>2013 school year may elect to receive a one</w:t>
      </w:r>
      <w:r>
        <w:rPr>
          <w:rFonts w:cs="Times New Roman"/>
          <w:color w:val="000000" w:themeColor="text1"/>
          <w:u w:color="000000" w:themeColor="text1"/>
        </w:rPr>
        <w:noBreakHyphen/>
      </w:r>
      <w:r w:rsidRPr="008E75AE">
        <w:rPr>
          <w:rFonts w:cs="Times New Roman"/>
          <w:color w:val="000000" w:themeColor="text1"/>
          <w:u w:color="000000" w:themeColor="text1"/>
        </w:rPr>
        <w:t>year grace period that allows the individual to defer making loan repayments for one calendar year.  Interest must be accrued during this deferral period.  The South Carolina Student Loan Corporation shall develop the forms and procedures to implement and monitor the grace period.</w:t>
      </w:r>
    </w:p>
    <w:p w:rsidR="006F1012"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012" w:rsidRPr="00B4069A"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Allocation of funds</w:t>
      </w:r>
    </w:p>
    <w:p w:rsidR="006F1012" w:rsidRPr="008E75AE"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012" w:rsidRPr="008E75AE"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75AE">
        <w:rPr>
          <w:rFonts w:cs="Times New Roman"/>
          <w:color w:val="000000" w:themeColor="text1"/>
          <w:u w:color="000000" w:themeColor="text1"/>
        </w:rPr>
        <w:t>SECTION</w:t>
      </w:r>
      <w:r w:rsidRPr="008E75AE">
        <w:rPr>
          <w:rFonts w:cs="Times New Roman"/>
          <w:color w:val="000000" w:themeColor="text1"/>
          <w:u w:color="000000" w:themeColor="text1"/>
        </w:rPr>
        <w:tab/>
        <w:t>5.</w:t>
      </w:r>
      <w:r w:rsidRPr="008E75AE">
        <w:rPr>
          <w:rFonts w:cs="Times New Roman"/>
          <w:color w:val="000000" w:themeColor="text1"/>
          <w:u w:color="000000" w:themeColor="text1"/>
        </w:rPr>
        <w:tab/>
        <w:t xml:space="preserve">The State Department of Education shall allocate the funds from savings generated from the enactment of Section 1 of this joint resolution to school districts based on the </w:t>
      </w:r>
      <w:r w:rsidRPr="008E75AE">
        <w:rPr>
          <w:rFonts w:cs="Times New Roman"/>
        </w:rPr>
        <w:t>weighted pupil units.</w:t>
      </w:r>
    </w:p>
    <w:p w:rsidR="006F1012"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1012" w:rsidRPr="00B4069A"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F1012" w:rsidRPr="008E75AE"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1012" w:rsidRPr="008E75AE" w:rsidRDefault="006F1012"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75AE">
        <w:rPr>
          <w:rFonts w:cs="Times New Roman"/>
        </w:rPr>
        <w:t>SECTION</w:t>
      </w:r>
      <w:r w:rsidRPr="008E75AE">
        <w:rPr>
          <w:rFonts w:cs="Times New Roman"/>
        </w:rPr>
        <w:tab/>
        <w:t>6.</w:t>
      </w:r>
      <w:r w:rsidRPr="008E75AE">
        <w:rPr>
          <w:rFonts w:cs="Times New Roman"/>
        </w:rPr>
        <w:tab/>
        <w:t>This joint resolution takes effect upon approval by the Governor.</w:t>
      </w:r>
    </w:p>
    <w:p w:rsidR="006F1012" w:rsidRDefault="006F1012" w:rsidP="006F1012">
      <w:pPr>
        <w:tabs>
          <w:tab w:val="left" w:pos="1440"/>
          <w:tab w:val="left" w:pos="1800"/>
          <w:tab w:val="left" w:pos="2880"/>
        </w:tabs>
        <w:rPr>
          <w:color w:val="000000" w:themeColor="text1"/>
        </w:rPr>
      </w:pPr>
    </w:p>
    <w:p w:rsidR="006F1012" w:rsidRDefault="006F1012" w:rsidP="006F1012">
      <w:pPr>
        <w:keepNext/>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6F1012" w:rsidRDefault="006F1012" w:rsidP="006F1012">
      <w:pPr>
        <w:keepNext/>
        <w:tabs>
          <w:tab w:val="left" w:pos="1440"/>
          <w:tab w:val="left" w:pos="1800"/>
          <w:tab w:val="left" w:pos="2880"/>
        </w:tabs>
        <w:rPr>
          <w:color w:val="000000" w:themeColor="text1"/>
        </w:rPr>
      </w:pPr>
    </w:p>
    <w:p w:rsidR="006F1012" w:rsidRDefault="006F1012" w:rsidP="006F1012">
      <w:pPr>
        <w:keepNext/>
        <w:tabs>
          <w:tab w:val="left" w:pos="1440"/>
          <w:tab w:val="left" w:pos="1800"/>
          <w:tab w:val="left" w:pos="2880"/>
        </w:tabs>
        <w:rPr>
          <w:color w:val="000000" w:themeColor="text1"/>
        </w:rPr>
      </w:pPr>
      <w:r>
        <w:rPr>
          <w:color w:val="000000" w:themeColor="text1"/>
        </w:rPr>
        <w:t>Approved the 7</w:t>
      </w:r>
      <w:r w:rsidRPr="007A0719">
        <w:rPr>
          <w:color w:val="000000" w:themeColor="text1"/>
          <w:vertAlign w:val="superscript"/>
        </w:rPr>
        <w:t>th</w:t>
      </w:r>
      <w:r>
        <w:rPr>
          <w:color w:val="000000" w:themeColor="text1"/>
        </w:rPr>
        <w:t xml:space="preserve"> day of June, 2012. </w:t>
      </w:r>
    </w:p>
    <w:p w:rsidR="006F1012" w:rsidRDefault="006F1012" w:rsidP="006F1012">
      <w:pPr>
        <w:tabs>
          <w:tab w:val="left" w:pos="1440"/>
          <w:tab w:val="left" w:pos="1800"/>
          <w:tab w:val="left" w:pos="2880"/>
        </w:tabs>
        <w:jc w:val="center"/>
        <w:rPr>
          <w:color w:val="000000" w:themeColor="text1"/>
        </w:rPr>
      </w:pPr>
    </w:p>
    <w:p w:rsidR="006F1012" w:rsidRDefault="006F1012" w:rsidP="006F1012">
      <w:pPr>
        <w:tabs>
          <w:tab w:val="left" w:pos="1440"/>
          <w:tab w:val="left" w:pos="1800"/>
          <w:tab w:val="left" w:pos="2880"/>
        </w:tabs>
        <w:jc w:val="center"/>
        <w:rPr>
          <w:color w:val="000000" w:themeColor="text1"/>
        </w:rPr>
      </w:pPr>
      <w:r>
        <w:rPr>
          <w:color w:val="000000" w:themeColor="text1"/>
        </w:rPr>
        <w:t>__________</w:t>
      </w:r>
    </w:p>
    <w:p w:rsidR="008836A5" w:rsidRPr="00EE0DD3" w:rsidRDefault="008836A5" w:rsidP="006F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E0DD3" w:rsidSect="00E2091C">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B16" w:rsidRDefault="00666B16" w:rsidP="007D5FAC">
      <w:r>
        <w:separator/>
      </w:r>
    </w:p>
  </w:endnote>
  <w:endnote w:type="continuationSeparator" w:id="0">
    <w:p w:rsidR="00666B16" w:rsidRDefault="00666B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91C" w:rsidRPr="00E2091C" w:rsidRDefault="00E2091C" w:rsidP="00E2091C">
    <w:pPr>
      <w:pStyle w:val="Footer"/>
      <w:tabs>
        <w:tab w:val="clear" w:pos="4680"/>
        <w:tab w:val="clear" w:pos="9360"/>
        <w:tab w:val="center" w:pos="3168"/>
      </w:tabs>
      <w:spacing w:before="120"/>
    </w:pPr>
    <w:r>
      <w:tab/>
    </w:r>
    <w:r w:rsidR="00D40678">
      <w:fldChar w:fldCharType="begin"/>
    </w:r>
    <w:r w:rsidR="00F03770">
      <w:instrText xml:space="preserve"> PAGE  \* MERGEFORMAT </w:instrText>
    </w:r>
    <w:r w:rsidR="00D40678">
      <w:fldChar w:fldCharType="separate"/>
    </w:r>
    <w:r w:rsidR="006F1012">
      <w:rPr>
        <w:noProof/>
      </w:rPr>
      <w:t>3</w:t>
    </w:r>
    <w:r w:rsidR="00D4067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91C" w:rsidRDefault="00E20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B16" w:rsidRDefault="00666B16" w:rsidP="007D5FAC">
      <w:r>
        <w:separator/>
      </w:r>
    </w:p>
  </w:footnote>
  <w:footnote w:type="continuationSeparator" w:id="0">
    <w:p w:rsidR="00666B16" w:rsidRDefault="00666B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904"/>
    <w:docVar w:name="ActSecretary" w:val="Morgan"/>
    <w:docVar w:name="ActSIdno" w:val="(1050)  4904SD12"/>
    <w:docVar w:name="clipname" w:val="4904SD12"/>
    <w:docVar w:name="dvBillNumber" w:val="4904"/>
    <w:docVar w:name="dvBillNumberPrefix" w:val="H"/>
    <w:docVar w:name="dvOriginalBody" w:val="House"/>
    <w:docVar w:name="HOUSEACTFULLPATH" w:val="L:\COUNCIL\ACTS\4904SD12.DOCX"/>
    <w:docVar w:name="OrigHOUSEBillNo" w:val="4904"/>
    <w:docVar w:name="WhatActtype" w:val="A JOINT RESOLUTION"/>
  </w:docVars>
  <w:rsids>
    <w:rsidRoot w:val="00FA2024"/>
    <w:rsid w:val="00002DE0"/>
    <w:rsid w:val="000114A7"/>
    <w:rsid w:val="00013399"/>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B3F"/>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3332"/>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2373"/>
    <w:rsid w:val="002C3DB3"/>
    <w:rsid w:val="002C4C93"/>
    <w:rsid w:val="002C7D37"/>
    <w:rsid w:val="002D3267"/>
    <w:rsid w:val="002D7489"/>
    <w:rsid w:val="002D7F22"/>
    <w:rsid w:val="002E07C4"/>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21A2"/>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6D55"/>
    <w:rsid w:val="00412B47"/>
    <w:rsid w:val="004157C4"/>
    <w:rsid w:val="0041760A"/>
    <w:rsid w:val="00417A9C"/>
    <w:rsid w:val="00423310"/>
    <w:rsid w:val="00427BCB"/>
    <w:rsid w:val="00430DA3"/>
    <w:rsid w:val="00432E09"/>
    <w:rsid w:val="00435D03"/>
    <w:rsid w:val="004374A9"/>
    <w:rsid w:val="00437C61"/>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6C3E"/>
    <w:rsid w:val="0054323B"/>
    <w:rsid w:val="00555859"/>
    <w:rsid w:val="00556774"/>
    <w:rsid w:val="00560B75"/>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8F4"/>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06B"/>
    <w:rsid w:val="0063724D"/>
    <w:rsid w:val="0064018A"/>
    <w:rsid w:val="00641A70"/>
    <w:rsid w:val="00643998"/>
    <w:rsid w:val="0064651C"/>
    <w:rsid w:val="00651313"/>
    <w:rsid w:val="00652A4F"/>
    <w:rsid w:val="00655550"/>
    <w:rsid w:val="00657AB1"/>
    <w:rsid w:val="00663AC3"/>
    <w:rsid w:val="00666B16"/>
    <w:rsid w:val="00672966"/>
    <w:rsid w:val="006750A0"/>
    <w:rsid w:val="00687A6A"/>
    <w:rsid w:val="0069010D"/>
    <w:rsid w:val="00690F99"/>
    <w:rsid w:val="00691B24"/>
    <w:rsid w:val="00694316"/>
    <w:rsid w:val="00696C4D"/>
    <w:rsid w:val="00696F5B"/>
    <w:rsid w:val="006A3DFC"/>
    <w:rsid w:val="006A4214"/>
    <w:rsid w:val="006A5B40"/>
    <w:rsid w:val="006A65C8"/>
    <w:rsid w:val="006A6F1D"/>
    <w:rsid w:val="006B263A"/>
    <w:rsid w:val="006B4FA6"/>
    <w:rsid w:val="006C2574"/>
    <w:rsid w:val="006C7535"/>
    <w:rsid w:val="006C7D00"/>
    <w:rsid w:val="006E038F"/>
    <w:rsid w:val="006F1012"/>
    <w:rsid w:val="006F22C0"/>
    <w:rsid w:val="006F290C"/>
    <w:rsid w:val="006F5312"/>
    <w:rsid w:val="006F6705"/>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5E69"/>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5ACA"/>
    <w:rsid w:val="009560AB"/>
    <w:rsid w:val="009631DC"/>
    <w:rsid w:val="009634D4"/>
    <w:rsid w:val="00963AE5"/>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08BF"/>
    <w:rsid w:val="00B11270"/>
    <w:rsid w:val="00B303AC"/>
    <w:rsid w:val="00B374C4"/>
    <w:rsid w:val="00B4069A"/>
    <w:rsid w:val="00B408FD"/>
    <w:rsid w:val="00B4797F"/>
    <w:rsid w:val="00B516BA"/>
    <w:rsid w:val="00B520A2"/>
    <w:rsid w:val="00B60515"/>
    <w:rsid w:val="00B60C2E"/>
    <w:rsid w:val="00B62CAB"/>
    <w:rsid w:val="00B678FA"/>
    <w:rsid w:val="00B72ED3"/>
    <w:rsid w:val="00B73571"/>
    <w:rsid w:val="00B83DA1"/>
    <w:rsid w:val="00B846E9"/>
    <w:rsid w:val="00B92CEA"/>
    <w:rsid w:val="00BA2A9F"/>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62BB"/>
    <w:rsid w:val="00C45263"/>
    <w:rsid w:val="00C46AB4"/>
    <w:rsid w:val="00C55195"/>
    <w:rsid w:val="00C568FD"/>
    <w:rsid w:val="00C7071A"/>
    <w:rsid w:val="00C732A3"/>
    <w:rsid w:val="00C73323"/>
    <w:rsid w:val="00C748CB"/>
    <w:rsid w:val="00C74E9D"/>
    <w:rsid w:val="00C81812"/>
    <w:rsid w:val="00C837F6"/>
    <w:rsid w:val="00C92B7D"/>
    <w:rsid w:val="00C94E59"/>
    <w:rsid w:val="00C97CB8"/>
    <w:rsid w:val="00CA19BF"/>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0678"/>
    <w:rsid w:val="00D45624"/>
    <w:rsid w:val="00D474CA"/>
    <w:rsid w:val="00D50FB9"/>
    <w:rsid w:val="00D56467"/>
    <w:rsid w:val="00D62FEC"/>
    <w:rsid w:val="00D63C04"/>
    <w:rsid w:val="00D650D0"/>
    <w:rsid w:val="00D75E1A"/>
    <w:rsid w:val="00D76225"/>
    <w:rsid w:val="00D7706E"/>
    <w:rsid w:val="00D80303"/>
    <w:rsid w:val="00D9130B"/>
    <w:rsid w:val="00D92268"/>
    <w:rsid w:val="00D94602"/>
    <w:rsid w:val="00D958BB"/>
    <w:rsid w:val="00DA1730"/>
    <w:rsid w:val="00DB01BE"/>
    <w:rsid w:val="00DB1297"/>
    <w:rsid w:val="00DB2CFE"/>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091C"/>
    <w:rsid w:val="00E278B5"/>
    <w:rsid w:val="00E33964"/>
    <w:rsid w:val="00E33DFF"/>
    <w:rsid w:val="00E3462F"/>
    <w:rsid w:val="00E36231"/>
    <w:rsid w:val="00E40270"/>
    <w:rsid w:val="00E500F1"/>
    <w:rsid w:val="00E5358E"/>
    <w:rsid w:val="00E60357"/>
    <w:rsid w:val="00E61B4C"/>
    <w:rsid w:val="00E71D4E"/>
    <w:rsid w:val="00E757F4"/>
    <w:rsid w:val="00E909A7"/>
    <w:rsid w:val="00E9303D"/>
    <w:rsid w:val="00EA2A3A"/>
    <w:rsid w:val="00EA44C0"/>
    <w:rsid w:val="00EA70A4"/>
    <w:rsid w:val="00EA77B0"/>
    <w:rsid w:val="00EB18D7"/>
    <w:rsid w:val="00EB223A"/>
    <w:rsid w:val="00EC47CE"/>
    <w:rsid w:val="00EC4D8C"/>
    <w:rsid w:val="00ED4871"/>
    <w:rsid w:val="00EE06E0"/>
    <w:rsid w:val="00EE0DD3"/>
    <w:rsid w:val="00EE663F"/>
    <w:rsid w:val="00EF0391"/>
    <w:rsid w:val="00EF0E4A"/>
    <w:rsid w:val="00EF3301"/>
    <w:rsid w:val="00EF6923"/>
    <w:rsid w:val="00F03770"/>
    <w:rsid w:val="00F07446"/>
    <w:rsid w:val="00F16F4D"/>
    <w:rsid w:val="00F178BC"/>
    <w:rsid w:val="00F21DD7"/>
    <w:rsid w:val="00F24361"/>
    <w:rsid w:val="00F25311"/>
    <w:rsid w:val="00F30608"/>
    <w:rsid w:val="00F30AAF"/>
    <w:rsid w:val="00F310E4"/>
    <w:rsid w:val="00F348D3"/>
    <w:rsid w:val="00F34BF1"/>
    <w:rsid w:val="00F432E0"/>
    <w:rsid w:val="00F4484C"/>
    <w:rsid w:val="00F44E35"/>
    <w:rsid w:val="00F509CF"/>
    <w:rsid w:val="00F51775"/>
    <w:rsid w:val="00F54582"/>
    <w:rsid w:val="00F61884"/>
    <w:rsid w:val="00F627EF"/>
    <w:rsid w:val="00F66E0E"/>
    <w:rsid w:val="00F721C4"/>
    <w:rsid w:val="00F7296A"/>
    <w:rsid w:val="00F80C6A"/>
    <w:rsid w:val="00F86999"/>
    <w:rsid w:val="00FA2024"/>
    <w:rsid w:val="00FA7E14"/>
    <w:rsid w:val="00FB096E"/>
    <w:rsid w:val="00FB1A6A"/>
    <w:rsid w:val="00FC34F0"/>
    <w:rsid w:val="00FC380D"/>
    <w:rsid w:val="00FC7B4D"/>
    <w:rsid w:val="00FD1FDC"/>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8A8BFC7E-8154-438B-85FE-9B457B83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209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4027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091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733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8-12.docx" TargetMode="External"/><Relationship Id="rId13" Type="http://schemas.openxmlformats.org/officeDocument/2006/relationships/hyperlink" Target="file:///h:\sj%20archive\2012\04-03-12.docx" TargetMode="External"/><Relationship Id="rId18" Type="http://schemas.openxmlformats.org/officeDocument/2006/relationships/hyperlink" Target="file:///h:\sj%20archive\2012\05-22-12.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1-12\4904_20120322.docx" TargetMode="External"/><Relationship Id="rId7" Type="http://schemas.openxmlformats.org/officeDocument/2006/relationships/hyperlink" Target="file:///h:\hj%20archive\2012\02-28-12.docx" TargetMode="External"/><Relationship Id="rId12" Type="http://schemas.openxmlformats.org/officeDocument/2006/relationships/hyperlink" Target="file:///h:\hj%20archive\2012\03-29-12.docx" TargetMode="External"/><Relationship Id="rId17" Type="http://schemas.openxmlformats.org/officeDocument/2006/relationships/hyperlink" Target="file:///h:\sj%20archive\2012\05-22-12.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2\05-16-12.docx" TargetMode="External"/><Relationship Id="rId20" Type="http://schemas.openxmlformats.org/officeDocument/2006/relationships/hyperlink" Target="file:///p:\pprever\2011-12\4904_201202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8-12.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2\05-16-12.docx" TargetMode="External"/><Relationship Id="rId23" Type="http://schemas.openxmlformats.org/officeDocument/2006/relationships/hyperlink" Target="file:///p:\pprever\2011-12\4904_20120516.docx" TargetMode="External"/><Relationship Id="rId10" Type="http://schemas.openxmlformats.org/officeDocument/2006/relationships/hyperlink" Target="file:///h:\hj%20archive\2012\03-28-12.docx" TargetMode="External"/><Relationship Id="rId19" Type="http://schemas.openxmlformats.org/officeDocument/2006/relationships/hyperlink" Target="file:///h:\sj%20archive\2012\05-23-12.docx" TargetMode="External"/><Relationship Id="rId4" Type="http://schemas.openxmlformats.org/officeDocument/2006/relationships/webSettings" Target="webSettings.xml"/><Relationship Id="rId9" Type="http://schemas.openxmlformats.org/officeDocument/2006/relationships/hyperlink" Target="file:///h:\hj%20archive\2012\03-22-12.docx" TargetMode="External"/><Relationship Id="rId14" Type="http://schemas.openxmlformats.org/officeDocument/2006/relationships/hyperlink" Target="file:///h:\sj%20archive\2012\04-03-12.docx" TargetMode="External"/><Relationship Id="rId22" Type="http://schemas.openxmlformats.org/officeDocument/2006/relationships/hyperlink" Target="file:///p:\pprever\2011-12\4904_2012032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F5060-6FB2-4A52-AE38-FCC87CDC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839</Words>
  <Characters>4677</Characters>
  <Application>Microsoft Office Word</Application>
  <DocSecurity>0</DocSecurity>
  <Lines>141</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4904: Report cards - South Carolina Legislature Online</dc:title>
  <dc:subject/>
  <dc:creator>angiemorgan</dc:creator>
  <cp:keywords/>
  <dc:description/>
  <cp:lastModifiedBy>N Cumfer</cp:lastModifiedBy>
  <cp:revision>2</cp:revision>
  <cp:lastPrinted>2012-05-23T19:40:00Z</cp:lastPrinted>
  <dcterms:created xsi:type="dcterms:W3CDTF">2014-11-24T14:49:00Z</dcterms:created>
  <dcterms:modified xsi:type="dcterms:W3CDTF">2014-11-24T14:49:00Z</dcterms:modified>
</cp:coreProperties>
</file>