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529" w:rsidRDefault="000B0529" w:rsidP="000B0529">
      <w:pPr>
        <w:widowControl w:val="0"/>
        <w:jc w:val="center"/>
      </w:pPr>
      <w:bookmarkStart w:id="0" w:name="_GoBack"/>
      <w:bookmarkEnd w:id="0"/>
      <w:r w:rsidRPr="000B0529">
        <w:rPr>
          <w:b/>
        </w:rPr>
        <w:t>South Carolina General Assembly</w:t>
      </w:r>
    </w:p>
    <w:p w:rsidR="000B0529" w:rsidRDefault="000B0529" w:rsidP="000B0529">
      <w:pPr>
        <w:widowControl w:val="0"/>
        <w:jc w:val="center"/>
      </w:pPr>
      <w:r>
        <w:t>119th Session, 2011-2012</w:t>
      </w:r>
    </w:p>
    <w:p w:rsidR="000B0529" w:rsidRDefault="000B0529" w:rsidP="000B0529">
      <w:pPr>
        <w:widowControl w:val="0"/>
        <w:jc w:val="left"/>
      </w:pPr>
    </w:p>
    <w:p w:rsidR="000B0529" w:rsidRDefault="000B0529" w:rsidP="000B0529">
      <w:pPr>
        <w:widowControl w:val="0"/>
        <w:jc w:val="left"/>
        <w:rPr>
          <w:b/>
        </w:rPr>
      </w:pPr>
      <w:r w:rsidRPr="000B0529">
        <w:rPr>
          <w:b/>
        </w:rPr>
        <w:t>H. 5298</w:t>
      </w:r>
    </w:p>
    <w:p w:rsidR="000B0529" w:rsidRDefault="000B0529" w:rsidP="000B0529">
      <w:pPr>
        <w:widowControl w:val="0"/>
        <w:jc w:val="left"/>
        <w:rPr>
          <w:b/>
        </w:rPr>
      </w:pPr>
    </w:p>
    <w:p w:rsidR="000B0529" w:rsidRDefault="000B0529" w:rsidP="000B0529">
      <w:pPr>
        <w:widowControl w:val="0"/>
        <w:jc w:val="left"/>
      </w:pPr>
      <w:r w:rsidRPr="000B0529">
        <w:rPr>
          <w:b/>
        </w:rPr>
        <w:t>STATUS INFORMATION</w:t>
      </w:r>
    </w:p>
    <w:p w:rsidR="000B0529" w:rsidRDefault="000B0529" w:rsidP="000B0529">
      <w:pPr>
        <w:widowControl w:val="0"/>
        <w:jc w:val="left"/>
      </w:pPr>
    </w:p>
    <w:p w:rsidR="000B0529" w:rsidRDefault="000B0529" w:rsidP="000B0529">
      <w:pPr>
        <w:widowControl w:val="0"/>
        <w:jc w:val="left"/>
      </w:pPr>
      <w:r>
        <w:t>Concurrent Resolution</w:t>
      </w:r>
    </w:p>
    <w:p w:rsidR="000B0529" w:rsidRDefault="000B0529" w:rsidP="000B0529">
      <w:pPr>
        <w:widowControl w:val="0"/>
        <w:jc w:val="left"/>
      </w:pPr>
      <w:r>
        <w:t>Sponsors: Rep. Barfield</w:t>
      </w:r>
    </w:p>
    <w:p w:rsidR="000B0529" w:rsidRDefault="000B0529" w:rsidP="000B0529">
      <w:pPr>
        <w:widowControl w:val="0"/>
        <w:jc w:val="left"/>
      </w:pPr>
      <w:r>
        <w:t>Document Path: l:\council\bills\gm\25115sd12.docx</w:t>
      </w:r>
    </w:p>
    <w:p w:rsidR="000B0529" w:rsidRDefault="000B0529" w:rsidP="000B0529">
      <w:pPr>
        <w:widowControl w:val="0"/>
        <w:jc w:val="left"/>
      </w:pPr>
    </w:p>
    <w:p w:rsidR="00651658" w:rsidRDefault="00651658" w:rsidP="000B0529">
      <w:pPr>
        <w:widowControl w:val="0"/>
        <w:jc w:val="left"/>
      </w:pPr>
      <w:r>
        <w:t>Introduced in the House on May 22, 2012</w:t>
      </w:r>
    </w:p>
    <w:p w:rsidR="00651658" w:rsidRDefault="00651658" w:rsidP="000B0529">
      <w:pPr>
        <w:widowControl w:val="0"/>
        <w:jc w:val="left"/>
      </w:pPr>
      <w:r>
        <w:t>Introduced in the Senate on May 22, 2012</w:t>
      </w:r>
    </w:p>
    <w:p w:rsidR="00651658" w:rsidRDefault="00651658" w:rsidP="000B0529">
      <w:pPr>
        <w:widowControl w:val="0"/>
        <w:jc w:val="left"/>
      </w:pPr>
      <w:r>
        <w:t>Adopted by the General Assembly on May 22, 2012</w:t>
      </w:r>
    </w:p>
    <w:p w:rsidR="00651658" w:rsidRDefault="00651658" w:rsidP="000B0529">
      <w:pPr>
        <w:widowControl w:val="0"/>
        <w:jc w:val="left"/>
      </w:pPr>
    </w:p>
    <w:p w:rsidR="000B0529" w:rsidRDefault="000B0529" w:rsidP="000B0529">
      <w:pPr>
        <w:widowControl w:val="0"/>
        <w:jc w:val="left"/>
      </w:pPr>
      <w:r>
        <w:t xml:space="preserve">Summary: </w:t>
      </w:r>
      <w:r w:rsidR="004A3F24">
        <w:t>Scholars Academy</w:t>
      </w:r>
    </w:p>
    <w:p w:rsidR="000B0529" w:rsidRDefault="000B0529" w:rsidP="000B0529">
      <w:pPr>
        <w:widowControl w:val="0"/>
        <w:jc w:val="left"/>
      </w:pPr>
    </w:p>
    <w:p w:rsidR="000B0529" w:rsidRDefault="000B0529" w:rsidP="000B0529">
      <w:pPr>
        <w:widowControl w:val="0"/>
        <w:jc w:val="left"/>
      </w:pPr>
    </w:p>
    <w:p w:rsidR="000B0529" w:rsidRDefault="000B0529" w:rsidP="000B0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0529">
        <w:rPr>
          <w:b/>
        </w:rPr>
        <w:t>HISTORY OF LEGISLATIVE ACTIONS</w:t>
      </w:r>
    </w:p>
    <w:p w:rsidR="000B0529" w:rsidRDefault="000B0529" w:rsidP="000B0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0529" w:rsidRPr="000B0529" w:rsidRDefault="000B0529" w:rsidP="000B0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0529">
        <w:rPr>
          <w:u w:val="single"/>
        </w:rPr>
        <w:tab/>
        <w:t>Date</w:t>
      </w:r>
      <w:r w:rsidRPr="000B0529">
        <w:rPr>
          <w:u w:val="single"/>
        </w:rPr>
        <w:tab/>
        <w:t>Body</w:t>
      </w:r>
      <w:r w:rsidRPr="000B0529">
        <w:rPr>
          <w:u w:val="single"/>
        </w:rPr>
        <w:tab/>
        <w:t>Action Description with journal page number</w:t>
      </w:r>
      <w:r w:rsidRPr="000B0529">
        <w:rPr>
          <w:u w:val="single"/>
        </w:rPr>
        <w:tab/>
      </w:r>
    </w:p>
    <w:p w:rsidR="007E216A" w:rsidRDefault="007E216A" w:rsidP="007E21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House</w:t>
      </w:r>
      <w:r>
        <w:tab/>
      </w:r>
      <w:r w:rsidRPr="009D3461">
        <w:t>Intr</w:t>
      </w:r>
      <w:r>
        <w:t xml:space="preserve">oduced, adopted, sent to Senate </w:t>
      </w:r>
      <w:r w:rsidRPr="009D3461">
        <w:t>(</w:t>
      </w:r>
      <w:hyperlink r:id="rId7" w:history="1">
        <w:r w:rsidRPr="009D3461">
          <w:rPr>
            <w:rStyle w:val="Hyperlink"/>
          </w:rPr>
          <w:t>House Journal</w:t>
        </w:r>
        <w:r w:rsidRPr="009D3461">
          <w:rPr>
            <w:rStyle w:val="Hyperlink"/>
          </w:rPr>
          <w:noBreakHyphen/>
          <w:t>page 5</w:t>
        </w:r>
      </w:hyperlink>
      <w:r w:rsidRPr="009D3461">
        <w:t>)</w:t>
      </w:r>
    </w:p>
    <w:p w:rsidR="007E216A" w:rsidRDefault="007E216A" w:rsidP="007E21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Senate</w:t>
      </w:r>
      <w:r>
        <w:tab/>
      </w:r>
      <w:r w:rsidRPr="009D3461">
        <w:t>Introduced, adopte</w:t>
      </w:r>
      <w:r>
        <w:t xml:space="preserve">d, returned with concurrence </w:t>
      </w:r>
      <w:r w:rsidRPr="009D3461">
        <w:t>(</w:t>
      </w:r>
      <w:hyperlink r:id="rId8" w:history="1">
        <w:r w:rsidRPr="009D3461">
          <w:rPr>
            <w:rStyle w:val="Hyperlink"/>
          </w:rPr>
          <w:t>Senate Journal</w:t>
        </w:r>
        <w:r w:rsidRPr="009D3461">
          <w:rPr>
            <w:rStyle w:val="Hyperlink"/>
          </w:rPr>
          <w:noBreakHyphen/>
          <w:t>page 7</w:t>
        </w:r>
      </w:hyperlink>
      <w:r w:rsidRPr="009D3461">
        <w:t>)</w:t>
      </w:r>
    </w:p>
    <w:p w:rsidR="007E216A" w:rsidRDefault="007E216A" w:rsidP="007E21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0529" w:rsidRPr="000B0529" w:rsidRDefault="000B0529" w:rsidP="000B0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0529" w:rsidRDefault="000B0529" w:rsidP="000B0529">
      <w:r w:rsidRPr="000B0529">
        <w:rPr>
          <w:b/>
        </w:rPr>
        <w:t>VERSIONS OF THIS BILL</w:t>
      </w:r>
    </w:p>
    <w:p w:rsidR="000B0529" w:rsidRDefault="000B0529" w:rsidP="000B0529"/>
    <w:p w:rsidR="000B0529" w:rsidRDefault="005364E8" w:rsidP="000B0529">
      <w:hyperlink r:id="rId9" w:history="1">
        <w:r w:rsidR="000B0529">
          <w:rPr>
            <w:rStyle w:val="Hyperlink"/>
          </w:rPr>
          <w:t>5/22/2012</w:t>
        </w:r>
      </w:hyperlink>
    </w:p>
    <w:p w:rsidR="000B0529" w:rsidRDefault="000B0529" w:rsidP="000B0529"/>
    <w:p w:rsidR="000B0529" w:rsidRDefault="000B0529" w:rsidP="000B0529">
      <w:pPr>
        <w:sectPr w:rsidR="000B0529" w:rsidSect="000B05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1CA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3E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</w:t>
      </w:r>
      <w:r>
        <w:rPr>
          <w:color w:val="000000"/>
        </w:rPr>
        <w:t xml:space="preserve">THE STUDENTS OF THE SCHOLARS ACADEMY AND </w:t>
      </w:r>
      <w:r>
        <w:t xml:space="preserve">THEIR COACH FOR </w:t>
      </w:r>
      <w:r w:rsidR="00273940">
        <w:t>WINNING THE “WE THE PEOPLE: THE CITIZEN AND THE CONSTITUTION” STATE COMPETITION AND TO COMMEND THE STUDENTS IN THE ACADEMY FOR THEIR DEDICATION AND STUDY THAT HELPED THEM SUCCEED IN THIS RIGOROUS ENDEAVOR</w:t>
      </w:r>
      <w:r>
        <w:t>.</w:t>
      </w: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55DF" w:rsidRDefault="002C55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0393">
        <w:t xml:space="preserve">realizing the need to preserve our government through citizen participation in our political system, </w:t>
      </w:r>
      <w:r>
        <w:t xml:space="preserve">the </w:t>
      </w:r>
      <w:r w:rsidR="00763E16">
        <w:t>General Assembly</w:t>
      </w:r>
      <w:r>
        <w:t xml:space="preserve"> </w:t>
      </w:r>
      <w:r w:rsidR="00E63007">
        <w:t xml:space="preserve">honors </w:t>
      </w:r>
      <w:r>
        <w:t xml:space="preserve">the </w:t>
      </w:r>
      <w:r w:rsidR="00E63007">
        <w:t xml:space="preserve">crucial role </w:t>
      </w:r>
      <w:r w:rsidR="00DE0393">
        <w:t xml:space="preserve">of </w:t>
      </w:r>
      <w:r w:rsidR="00E63007">
        <w:t>our state</w:t>
      </w:r>
      <w:r w:rsidR="00B41B41" w:rsidRPr="00B41B41">
        <w:t>’</w:t>
      </w:r>
      <w:r w:rsidR="00E63007">
        <w:t xml:space="preserve">s </w:t>
      </w:r>
      <w:r>
        <w:t xml:space="preserve">schools </w:t>
      </w:r>
      <w:r w:rsidR="00DE0393">
        <w:t>to</w:t>
      </w:r>
      <w:r>
        <w:t xml:space="preserve"> help students understand constitutional democracy</w:t>
      </w:r>
      <w:r w:rsidR="00DE0393">
        <w:t xml:space="preserve"> through programs like</w:t>
      </w:r>
      <w:r w:rsidR="00B41B41">
        <w:t xml:space="preserve"> </w:t>
      </w:r>
      <w:r w:rsidR="008607F5">
        <w:t>“</w:t>
      </w:r>
      <w:r w:rsidRPr="0064013C">
        <w:rPr>
          <w:color w:val="000000"/>
        </w:rPr>
        <w:t xml:space="preserve">We </w:t>
      </w:r>
      <w:r>
        <w:rPr>
          <w:color w:val="000000"/>
        </w:rPr>
        <w:t>t</w:t>
      </w:r>
      <w:r w:rsidRPr="0064013C">
        <w:rPr>
          <w:color w:val="000000"/>
        </w:rPr>
        <w:t>he People: The Citizen and the Constitution</w:t>
      </w:r>
      <w:r w:rsidR="00273940">
        <w:rPr>
          <w:color w:val="000000"/>
        </w:rPr>
        <w:t>”</w:t>
      </w:r>
      <w:r>
        <w:rPr>
          <w:color w:val="000000"/>
        </w:rPr>
        <w:t xml:space="preserve"> </w:t>
      </w:r>
      <w:r w:rsidR="00DE0393">
        <w:rPr>
          <w:color w:val="000000"/>
        </w:rPr>
        <w:t>that</w:t>
      </w:r>
      <w:r>
        <w:rPr>
          <w:color w:val="000000"/>
        </w:rPr>
        <w:t xml:space="preserve"> encourages students to examine th</w:t>
      </w:r>
      <w:r w:rsidR="00DE0393">
        <w:rPr>
          <w:color w:val="000000"/>
        </w:rPr>
        <w:t>os</w:t>
      </w:r>
      <w:r>
        <w:rPr>
          <w:color w:val="000000"/>
        </w:rPr>
        <w:t>e fundamental principles and values</w:t>
      </w:r>
      <w:r>
        <w:t>; and</w:t>
      </w:r>
    </w:p>
    <w:p w:rsidR="002C55DF" w:rsidRDefault="002C55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E80" w:rsidRDefault="002C55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>Whereas, Scholars Academy</w:t>
      </w:r>
      <w:r w:rsidR="00DE0393">
        <w:t xml:space="preserve"> includes students from various schools</w:t>
      </w:r>
      <w:r w:rsidR="00E63007">
        <w:t xml:space="preserve"> coached by Georgianna Holley</w:t>
      </w:r>
      <w:r w:rsidR="00DE0393">
        <w:t xml:space="preserve"> and</w:t>
      </w:r>
      <w:r>
        <w:t xml:space="preserve"> promote</w:t>
      </w:r>
      <w:r w:rsidR="00E63007">
        <w:t>s</w:t>
      </w:r>
      <w:r>
        <w:t xml:space="preserve"> student achievement and </w:t>
      </w:r>
      <w:r w:rsidR="007A6FE8">
        <w:t>academic</w:t>
      </w:r>
      <w:r>
        <w:t xml:space="preserve"> success by encouraging </w:t>
      </w:r>
      <w:r w:rsidR="00B544F5">
        <w:t xml:space="preserve">an examination of </w:t>
      </w:r>
      <w:r>
        <w:t>government</w:t>
      </w:r>
      <w:r w:rsidR="00BC2E80">
        <w:t xml:space="preserve"> and politics through the </w:t>
      </w:r>
      <w:r w:rsidR="00BC2E80" w:rsidRPr="0064013C">
        <w:rPr>
          <w:color w:val="000000"/>
        </w:rPr>
        <w:t xml:space="preserve">We </w:t>
      </w:r>
      <w:r w:rsidR="00BC2E80">
        <w:rPr>
          <w:color w:val="000000"/>
        </w:rPr>
        <w:t>t</w:t>
      </w:r>
      <w:r w:rsidR="00BC2E80" w:rsidRPr="0064013C">
        <w:rPr>
          <w:color w:val="000000"/>
        </w:rPr>
        <w:t>he People</w:t>
      </w:r>
      <w:r w:rsidR="00BC2E80">
        <w:rPr>
          <w:color w:val="000000"/>
        </w:rPr>
        <w:t xml:space="preserve"> course; and</w:t>
      </w:r>
    </w:p>
    <w:p w:rsidR="00BC2E80" w:rsidRDefault="00BC2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BC2E80" w:rsidRDefault="00BC2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 xml:space="preserve">Whereas, </w:t>
      </w:r>
      <w:r w:rsidR="008A7FCF">
        <w:rPr>
          <w:color w:val="000000"/>
        </w:rPr>
        <w:t xml:space="preserve">team members </w:t>
      </w:r>
      <w:r>
        <w:rPr>
          <w:color w:val="000000"/>
        </w:rPr>
        <w:t>Nathan Beasley, Michael Crump</w:t>
      </w:r>
      <w:r w:rsidR="00B41B41">
        <w:rPr>
          <w:color w:val="000000"/>
        </w:rPr>
        <w:t>l</w:t>
      </w:r>
      <w:r>
        <w:rPr>
          <w:color w:val="000000"/>
        </w:rPr>
        <w:t xml:space="preserve">er, Alex Garland, Alyssa Lundy, Sarah Martin, Emily Rhorick, Tyler Rhorick, Jake Sheehan, Sean Thompson, and Peter Yan </w:t>
      </w:r>
      <w:r w:rsidR="008A7FCF">
        <w:rPr>
          <w:color w:val="000000"/>
        </w:rPr>
        <w:t>studied our government and political system</w:t>
      </w:r>
      <w:r>
        <w:rPr>
          <w:color w:val="000000"/>
        </w:rPr>
        <w:t xml:space="preserve"> </w:t>
      </w:r>
      <w:r w:rsidR="008A7FCF">
        <w:rPr>
          <w:color w:val="000000"/>
        </w:rPr>
        <w:t>with Scholars Academy</w:t>
      </w:r>
      <w:r>
        <w:rPr>
          <w:color w:val="000000"/>
        </w:rPr>
        <w:t>; and</w:t>
      </w:r>
    </w:p>
    <w:p w:rsidR="00BC2E80" w:rsidRDefault="00BC2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471CA2" w:rsidRPr="00BC2E80" w:rsidRDefault="00BC2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 xml:space="preserve">Whereas, the Scholars Academy </w:t>
      </w:r>
      <w:r w:rsidRPr="0064013C">
        <w:rPr>
          <w:color w:val="000000"/>
        </w:rPr>
        <w:t xml:space="preserve">We </w:t>
      </w:r>
      <w:r>
        <w:rPr>
          <w:color w:val="000000"/>
        </w:rPr>
        <w:t>t</w:t>
      </w:r>
      <w:r w:rsidRPr="0064013C">
        <w:rPr>
          <w:color w:val="000000"/>
        </w:rPr>
        <w:t>he People</w:t>
      </w:r>
      <w:r>
        <w:rPr>
          <w:color w:val="000000"/>
        </w:rPr>
        <w:t xml:space="preserve"> </w:t>
      </w:r>
      <w:r w:rsidR="00B544F5">
        <w:rPr>
          <w:color w:val="000000"/>
        </w:rPr>
        <w:t xml:space="preserve">team </w:t>
      </w:r>
      <w:r w:rsidR="007A6FE8">
        <w:rPr>
          <w:color w:val="000000"/>
        </w:rPr>
        <w:t xml:space="preserve">has won the state competition four times, and this year the team </w:t>
      </w:r>
      <w:r>
        <w:rPr>
          <w:color w:val="000000"/>
        </w:rPr>
        <w:t xml:space="preserve">swept </w:t>
      </w:r>
      <w:r w:rsidR="008A7FCF">
        <w:rPr>
          <w:color w:val="000000"/>
        </w:rPr>
        <w:t xml:space="preserve">all six unit awards at </w:t>
      </w:r>
      <w:r>
        <w:rPr>
          <w:color w:val="000000"/>
        </w:rPr>
        <w:t>the state competition</w:t>
      </w:r>
      <w:r w:rsidR="007A6FE8">
        <w:rPr>
          <w:color w:val="000000"/>
        </w:rPr>
        <w:t>,</w:t>
      </w:r>
      <w:r>
        <w:rPr>
          <w:color w:val="000000"/>
        </w:rPr>
        <w:t xml:space="preserve"> the first team in state history to win all six i</w:t>
      </w:r>
      <w:r w:rsidR="00B544F5">
        <w:rPr>
          <w:color w:val="000000"/>
        </w:rPr>
        <w:t>n one competition</w:t>
      </w:r>
      <w:r w:rsidR="00471CA2">
        <w:t xml:space="preserve">.  Now, therefore, </w:t>
      </w: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C2E80">
        <w:t xml:space="preserve"> the members of the South Carolina </w:t>
      </w:r>
      <w:r w:rsidR="00763E16">
        <w:t>General Assembly</w:t>
      </w:r>
      <w:r w:rsidR="00BC2E80">
        <w:t xml:space="preserve">, by this resolution, recognize </w:t>
      </w:r>
      <w:r w:rsidR="00B544F5">
        <w:rPr>
          <w:color w:val="000000"/>
        </w:rPr>
        <w:t>the student</w:t>
      </w:r>
      <w:r w:rsidR="00763E16">
        <w:rPr>
          <w:color w:val="000000"/>
        </w:rPr>
        <w:t>s</w:t>
      </w:r>
      <w:r w:rsidR="00B544F5">
        <w:rPr>
          <w:color w:val="000000"/>
        </w:rPr>
        <w:t xml:space="preserve"> of the Scholars Academy</w:t>
      </w:r>
      <w:r w:rsidR="00BC2E80">
        <w:rPr>
          <w:color w:val="000000"/>
        </w:rPr>
        <w:t xml:space="preserve"> and </w:t>
      </w:r>
      <w:r w:rsidR="00763E16">
        <w:t>their coach</w:t>
      </w:r>
      <w:r w:rsidR="00BC2E80">
        <w:t xml:space="preserve"> </w:t>
      </w:r>
      <w:r w:rsidR="00E63007">
        <w:t xml:space="preserve">for </w:t>
      </w:r>
      <w:r w:rsidR="00273940">
        <w:t>winning the “We the People: The Citizen and the Constitution” state competition and to commend the students in the academy for their dedication and study that helped them succeed in this rigorous endeavor.</w:t>
      </w:r>
    </w:p>
    <w:p w:rsidR="00471CA2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C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63E16">
        <w:t xml:space="preserve"> Coach Georgianna Holley and each member of t</w:t>
      </w:r>
      <w:r w:rsidR="00DE0393">
        <w:t>he</w:t>
      </w:r>
      <w:r w:rsidR="00763E16">
        <w:rPr>
          <w:color w:val="000000"/>
        </w:rPr>
        <w:t xml:space="preserve"> team.</w:t>
      </w:r>
    </w:p>
    <w:p w:rsidR="008214B9" w:rsidRDefault="00B41B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4B9" w:rsidRDefault="008214B9" w:rsidP="000B0529">
      <w:pPr>
        <w:suppressAutoHyphens/>
      </w:pPr>
    </w:p>
    <w:sectPr w:rsidR="008214B9" w:rsidSect="000B05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FCF" w:rsidRDefault="008A7FCF" w:rsidP="009F0C77">
      <w:r>
        <w:separator/>
      </w:r>
    </w:p>
  </w:endnote>
  <w:endnote w:type="continuationSeparator" w:id="0">
    <w:p w:rsidR="008A7FCF" w:rsidRDefault="008A7F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57EDB5-D161-467A-BFC5-7349460D04E3}"/>
    <w:embedBold r:id="rId2" w:fontKey="{76A4C0F6-BC05-4D11-B4C1-F0D9D38F90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CE127F-EA76-4032-925A-9F19C622EFF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456F92-C1FC-410A-BA12-74EF707022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CBC1E5-BDC2-4A2A-9CA7-62DDB2E1FF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529" w:rsidRPr="008214B9" w:rsidRDefault="000B0529" w:rsidP="008214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[5298]</w:t>
    </w:r>
    <w:r>
      <w:tab/>
    </w:r>
    <w:r w:rsidR="005364E8">
      <w:fldChar w:fldCharType="begin"/>
    </w:r>
    <w:r w:rsidR="005364E8">
      <w:instrText xml:space="preserve"> PAGE  \* MERGEFORMAT </w:instrText>
    </w:r>
    <w:r w:rsidR="005364E8">
      <w:fldChar w:fldCharType="separate"/>
    </w:r>
    <w:r w:rsidR="005364E8">
      <w:rPr>
        <w:noProof/>
      </w:rPr>
      <w:t>1</w:t>
    </w:r>
    <w:r w:rsidR="005364E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FCF" w:rsidRDefault="008A7FCF" w:rsidP="009F0C77">
      <w:r>
        <w:separator/>
      </w:r>
    </w:p>
  </w:footnote>
  <w:footnote w:type="continuationSeparator" w:id="0">
    <w:p w:rsidR="008A7FCF" w:rsidRDefault="008A7F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15SD12"/>
    <w:docVar w:name="CoverBillType" w:val="c"/>
    <w:docVar w:name="docpath" w:val="L:\Council\bills\GM\25115SD12.DOCX"/>
    <w:docVar w:name="dvBillNumber" w:val="52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2FF6"/>
    <w:rsid w:val="00011869"/>
    <w:rsid w:val="000B0529"/>
    <w:rsid w:val="000E1785"/>
    <w:rsid w:val="000F40FA"/>
    <w:rsid w:val="000F593D"/>
    <w:rsid w:val="0010776B"/>
    <w:rsid w:val="00133E66"/>
    <w:rsid w:val="001435A3"/>
    <w:rsid w:val="00173045"/>
    <w:rsid w:val="001B4DFD"/>
    <w:rsid w:val="001D08F2"/>
    <w:rsid w:val="001D525B"/>
    <w:rsid w:val="001D7F4F"/>
    <w:rsid w:val="00214A7A"/>
    <w:rsid w:val="002321B6"/>
    <w:rsid w:val="00250967"/>
    <w:rsid w:val="002543C8"/>
    <w:rsid w:val="0026243A"/>
    <w:rsid w:val="00273940"/>
    <w:rsid w:val="00284AAE"/>
    <w:rsid w:val="002C55DF"/>
    <w:rsid w:val="002E5912"/>
    <w:rsid w:val="00325348"/>
    <w:rsid w:val="0032732C"/>
    <w:rsid w:val="00336AD0"/>
    <w:rsid w:val="0037079A"/>
    <w:rsid w:val="003D01E8"/>
    <w:rsid w:val="003D422E"/>
    <w:rsid w:val="003E5288"/>
    <w:rsid w:val="003F6D79"/>
    <w:rsid w:val="0041760A"/>
    <w:rsid w:val="00417C01"/>
    <w:rsid w:val="00426C58"/>
    <w:rsid w:val="00435A38"/>
    <w:rsid w:val="00471CA2"/>
    <w:rsid w:val="004809EE"/>
    <w:rsid w:val="004A3F24"/>
    <w:rsid w:val="004E7D54"/>
    <w:rsid w:val="005273C6"/>
    <w:rsid w:val="00530A69"/>
    <w:rsid w:val="005364E8"/>
    <w:rsid w:val="00545593"/>
    <w:rsid w:val="00577C6C"/>
    <w:rsid w:val="005C2FE2"/>
    <w:rsid w:val="005E08C3"/>
    <w:rsid w:val="005E2BC9"/>
    <w:rsid w:val="00605102"/>
    <w:rsid w:val="006215AA"/>
    <w:rsid w:val="00651658"/>
    <w:rsid w:val="0067421C"/>
    <w:rsid w:val="00682FF6"/>
    <w:rsid w:val="006913C9"/>
    <w:rsid w:val="0069470D"/>
    <w:rsid w:val="006E56D2"/>
    <w:rsid w:val="00734F00"/>
    <w:rsid w:val="00763E16"/>
    <w:rsid w:val="00785E30"/>
    <w:rsid w:val="007A6FE8"/>
    <w:rsid w:val="007A70AE"/>
    <w:rsid w:val="007E03E0"/>
    <w:rsid w:val="007E216A"/>
    <w:rsid w:val="008214B9"/>
    <w:rsid w:val="00834DB9"/>
    <w:rsid w:val="008362E8"/>
    <w:rsid w:val="008607F5"/>
    <w:rsid w:val="008A1768"/>
    <w:rsid w:val="008A7FCF"/>
    <w:rsid w:val="008C3C5A"/>
    <w:rsid w:val="008F4429"/>
    <w:rsid w:val="0094021A"/>
    <w:rsid w:val="009A3D29"/>
    <w:rsid w:val="009C6A0B"/>
    <w:rsid w:val="009F0C77"/>
    <w:rsid w:val="009F4DD1"/>
    <w:rsid w:val="00A41684"/>
    <w:rsid w:val="00A4642C"/>
    <w:rsid w:val="00A64E80"/>
    <w:rsid w:val="00A72BCD"/>
    <w:rsid w:val="00A741D9"/>
    <w:rsid w:val="00A833AB"/>
    <w:rsid w:val="00A9741D"/>
    <w:rsid w:val="00AD4B17"/>
    <w:rsid w:val="00B412D4"/>
    <w:rsid w:val="00B41B41"/>
    <w:rsid w:val="00B544F5"/>
    <w:rsid w:val="00BC2E80"/>
    <w:rsid w:val="00BE3C22"/>
    <w:rsid w:val="00C0345E"/>
    <w:rsid w:val="00C3483A"/>
    <w:rsid w:val="00C74E9D"/>
    <w:rsid w:val="00C82FD3"/>
    <w:rsid w:val="00C92819"/>
    <w:rsid w:val="00CC588C"/>
    <w:rsid w:val="00CC6B7B"/>
    <w:rsid w:val="00CD2089"/>
    <w:rsid w:val="00D73A67"/>
    <w:rsid w:val="00D970A9"/>
    <w:rsid w:val="00DE0393"/>
    <w:rsid w:val="00DF3845"/>
    <w:rsid w:val="00E41911"/>
    <w:rsid w:val="00E63007"/>
    <w:rsid w:val="00E92EEF"/>
    <w:rsid w:val="00E9748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31E81DB-54A4-4F8F-9D33-096DC2D9C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E1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05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5-22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298_201205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E865A-4C89-449C-A26B-998F7CA48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389</Words>
  <Characters>2200</Characters>
  <Application>Microsoft Office Word</Application>
  <DocSecurity>4</DocSecurity>
  <Lines>83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5298: Scholars Academy - South Carolina Legislature Online</dc:title>
  <dc:subject/>
  <dc:creator>gailmoore</dc:creator>
  <cp:keywords/>
  <dc:description/>
  <cp:lastModifiedBy>N Cumfer</cp:lastModifiedBy>
  <cp:revision>2</cp:revision>
  <cp:lastPrinted>2012-05-22T14:39:00Z</cp:lastPrinted>
  <dcterms:created xsi:type="dcterms:W3CDTF">2014-11-24T15:06:00Z</dcterms:created>
  <dcterms:modified xsi:type="dcterms:W3CDTF">2014-11-24T15:06:00Z</dcterms:modified>
</cp:coreProperties>
</file>