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2057" w:rsidRDefault="00082057" w:rsidP="00082057">
      <w:pPr>
        <w:widowControl w:val="0"/>
        <w:jc w:val="center"/>
      </w:pPr>
      <w:bookmarkStart w:id="0" w:name="_GoBack"/>
      <w:bookmarkEnd w:id="0"/>
      <w:r w:rsidRPr="00082057">
        <w:rPr>
          <w:b/>
        </w:rPr>
        <w:t>South Carolina General Assembly</w:t>
      </w:r>
    </w:p>
    <w:p w:rsidR="00082057" w:rsidRDefault="00082057" w:rsidP="00082057">
      <w:pPr>
        <w:widowControl w:val="0"/>
        <w:jc w:val="center"/>
      </w:pPr>
      <w:r>
        <w:t>119th Session, 2011-2012</w:t>
      </w:r>
    </w:p>
    <w:p w:rsidR="00082057" w:rsidRDefault="00082057" w:rsidP="00082057">
      <w:pPr>
        <w:widowControl w:val="0"/>
        <w:jc w:val="left"/>
      </w:pPr>
    </w:p>
    <w:p w:rsidR="00082057" w:rsidRDefault="00082057" w:rsidP="00082057">
      <w:pPr>
        <w:widowControl w:val="0"/>
        <w:jc w:val="left"/>
        <w:rPr>
          <w:b/>
        </w:rPr>
      </w:pPr>
      <w:r w:rsidRPr="00082057">
        <w:rPr>
          <w:b/>
        </w:rPr>
        <w:t>H. 5352</w:t>
      </w:r>
    </w:p>
    <w:p w:rsidR="00082057" w:rsidRDefault="00082057" w:rsidP="00082057">
      <w:pPr>
        <w:widowControl w:val="0"/>
        <w:jc w:val="left"/>
        <w:rPr>
          <w:b/>
        </w:rPr>
      </w:pPr>
    </w:p>
    <w:p w:rsidR="00082057" w:rsidRDefault="00082057" w:rsidP="00082057">
      <w:pPr>
        <w:widowControl w:val="0"/>
        <w:jc w:val="left"/>
      </w:pPr>
      <w:r w:rsidRPr="00082057">
        <w:rPr>
          <w:b/>
        </w:rPr>
        <w:t>STATUS INFORMATION</w:t>
      </w:r>
    </w:p>
    <w:p w:rsidR="00082057" w:rsidRDefault="00082057" w:rsidP="00082057">
      <w:pPr>
        <w:widowControl w:val="0"/>
        <w:jc w:val="left"/>
      </w:pPr>
    </w:p>
    <w:p w:rsidR="00082057" w:rsidRDefault="00082057" w:rsidP="00082057">
      <w:pPr>
        <w:widowControl w:val="0"/>
        <w:jc w:val="left"/>
      </w:pPr>
      <w:r>
        <w:t>House Resolution</w:t>
      </w:r>
    </w:p>
    <w:p w:rsidR="00082057" w:rsidRDefault="00082057" w:rsidP="00082057">
      <w:pPr>
        <w:widowControl w:val="0"/>
        <w:jc w:val="left"/>
      </w:pPr>
      <w:r>
        <w:t>Sponsors: Rep. Hodges</w:t>
      </w:r>
    </w:p>
    <w:p w:rsidR="00082057" w:rsidRDefault="00082057" w:rsidP="00082057">
      <w:pPr>
        <w:widowControl w:val="0"/>
        <w:jc w:val="left"/>
      </w:pPr>
      <w:r>
        <w:t>Document Path: l:\council\bills\rm\1622ab12.docx</w:t>
      </w:r>
    </w:p>
    <w:p w:rsidR="00082057" w:rsidRDefault="00082057" w:rsidP="00082057">
      <w:pPr>
        <w:widowControl w:val="0"/>
        <w:jc w:val="left"/>
      </w:pPr>
    </w:p>
    <w:p w:rsidR="00082057" w:rsidRDefault="00082057" w:rsidP="00082057">
      <w:pPr>
        <w:widowControl w:val="0"/>
        <w:jc w:val="left"/>
      </w:pPr>
      <w:r>
        <w:t>Introduced in the House on May 31, 2012</w:t>
      </w:r>
    </w:p>
    <w:p w:rsidR="00082057" w:rsidRDefault="00082057" w:rsidP="00082057">
      <w:pPr>
        <w:widowControl w:val="0"/>
        <w:jc w:val="left"/>
      </w:pPr>
      <w:r>
        <w:t>Adopted by the House on May 31, 2012</w:t>
      </w:r>
    </w:p>
    <w:p w:rsidR="00082057" w:rsidRDefault="00082057" w:rsidP="00082057">
      <w:pPr>
        <w:widowControl w:val="0"/>
        <w:jc w:val="left"/>
      </w:pPr>
    </w:p>
    <w:p w:rsidR="00082057" w:rsidRDefault="00082057" w:rsidP="00082057">
      <w:pPr>
        <w:widowControl w:val="0"/>
        <w:jc w:val="left"/>
      </w:pPr>
      <w:r>
        <w:t xml:space="preserve">Summary: </w:t>
      </w:r>
      <w:r w:rsidR="00DC36F1">
        <w:t>Reverend Bertha Lee Bryant-Givens</w:t>
      </w:r>
    </w:p>
    <w:p w:rsidR="00082057" w:rsidRDefault="00082057" w:rsidP="00082057">
      <w:pPr>
        <w:widowControl w:val="0"/>
        <w:jc w:val="left"/>
      </w:pPr>
    </w:p>
    <w:p w:rsidR="00082057" w:rsidRDefault="00082057" w:rsidP="00082057">
      <w:pPr>
        <w:widowControl w:val="0"/>
        <w:jc w:val="left"/>
      </w:pPr>
    </w:p>
    <w:p w:rsidR="00082057" w:rsidRDefault="00082057" w:rsidP="000820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2057">
        <w:rPr>
          <w:b/>
        </w:rPr>
        <w:t>HISTORY OF LEGISLATIVE ACTIONS</w:t>
      </w:r>
    </w:p>
    <w:p w:rsidR="00082057" w:rsidRDefault="00082057" w:rsidP="000820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82057" w:rsidRPr="00082057" w:rsidRDefault="00082057" w:rsidP="000820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2057">
        <w:rPr>
          <w:u w:val="single"/>
        </w:rPr>
        <w:tab/>
        <w:t>Date</w:t>
      </w:r>
      <w:r w:rsidRPr="00082057">
        <w:rPr>
          <w:u w:val="single"/>
        </w:rPr>
        <w:tab/>
        <w:t>Body</w:t>
      </w:r>
      <w:r w:rsidRPr="00082057">
        <w:rPr>
          <w:u w:val="single"/>
        </w:rPr>
        <w:tab/>
        <w:t>Action Description with journal page number</w:t>
      </w:r>
      <w:r w:rsidRPr="00082057">
        <w:rPr>
          <w:u w:val="single"/>
        </w:rPr>
        <w:tab/>
      </w:r>
    </w:p>
    <w:p w:rsidR="00082057" w:rsidRDefault="00082057" w:rsidP="000820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5/31/2012</w:t>
      </w:r>
      <w:r>
        <w:tab/>
        <w:t>House</w:t>
      </w:r>
      <w:r>
        <w:tab/>
      </w:r>
      <w:r w:rsidRPr="003E2EBB">
        <w:t>Introduced and adopted</w:t>
      </w:r>
    </w:p>
    <w:p w:rsidR="00082057" w:rsidRDefault="00082057" w:rsidP="000820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2057" w:rsidRPr="00082057" w:rsidRDefault="00082057" w:rsidP="000820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2057" w:rsidRDefault="00082057" w:rsidP="00082057">
      <w:r w:rsidRPr="00082057">
        <w:rPr>
          <w:b/>
        </w:rPr>
        <w:t>VERSIONS OF THIS BILL</w:t>
      </w:r>
    </w:p>
    <w:p w:rsidR="00082057" w:rsidRDefault="00082057" w:rsidP="00082057"/>
    <w:p w:rsidR="00082057" w:rsidRDefault="007758E5" w:rsidP="00082057">
      <w:hyperlink r:id="rId7" w:history="1">
        <w:r w:rsidR="00082057">
          <w:rPr>
            <w:rStyle w:val="Hyperlink"/>
          </w:rPr>
          <w:t>5/31/2012</w:t>
        </w:r>
      </w:hyperlink>
    </w:p>
    <w:p w:rsidR="00082057" w:rsidRDefault="00082057" w:rsidP="00082057"/>
    <w:p w:rsidR="00082057" w:rsidRDefault="00082057" w:rsidP="00082057">
      <w:pPr>
        <w:sectPr w:rsidR="00082057" w:rsidSect="0008205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7E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686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351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819C0">
        <w:t>HONOR</w:t>
      </w:r>
      <w:r w:rsidR="001819C0" w:rsidRPr="006437EE">
        <w:rPr>
          <w:color w:val="000000" w:themeColor="text1"/>
          <w:u w:color="000000" w:themeColor="text1"/>
        </w:rPr>
        <w:t xml:space="preserve"> </w:t>
      </w:r>
      <w:r w:rsidR="001819C0" w:rsidRPr="00B07F3F">
        <w:rPr>
          <w:rFonts w:eastAsiaTheme="minorHAnsi"/>
          <w:color w:val="000000" w:themeColor="text1"/>
          <w:szCs w:val="22"/>
          <w:u w:color="000000" w:themeColor="text1"/>
        </w:rPr>
        <w:t xml:space="preserve">THE REVEREND </w:t>
      </w:r>
      <w:r w:rsidR="00B3670B">
        <w:rPr>
          <w:rFonts w:eastAsiaTheme="minorHAnsi"/>
          <w:color w:val="000000" w:themeColor="text1"/>
          <w:szCs w:val="22"/>
          <w:u w:color="000000" w:themeColor="text1"/>
        </w:rPr>
        <w:t>BERTHA LEE BRYANT</w:t>
      </w:r>
      <w:r w:rsidR="00B5581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3670B">
        <w:rPr>
          <w:rFonts w:eastAsiaTheme="minorHAnsi"/>
          <w:color w:val="000000" w:themeColor="text1"/>
          <w:szCs w:val="22"/>
          <w:u w:color="000000" w:themeColor="text1"/>
        </w:rPr>
        <w:t>GIVENS</w:t>
      </w:r>
      <w:r w:rsidR="001819C0">
        <w:rPr>
          <w:rFonts w:eastAsiaTheme="minorHAnsi"/>
          <w:color w:val="000000" w:themeColor="text1"/>
          <w:szCs w:val="22"/>
          <w:u w:color="000000" w:themeColor="text1"/>
        </w:rPr>
        <w:t xml:space="preserve">, A NATIVE OF </w:t>
      </w:r>
      <w:r w:rsidR="00B3670B">
        <w:rPr>
          <w:rFonts w:eastAsiaTheme="minorHAnsi"/>
          <w:color w:val="000000" w:themeColor="text1"/>
          <w:szCs w:val="22"/>
          <w:u w:color="000000" w:themeColor="text1"/>
        </w:rPr>
        <w:t>GREEN POND</w:t>
      </w:r>
      <w:r w:rsidR="001819C0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B3670B">
        <w:t>FOR HER MANY YEARS</w:t>
      </w:r>
      <w:r w:rsidR="001819C0">
        <w:t xml:space="preserve"> OF GOSPEL MINISTRY </w:t>
      </w:r>
      <w:r w:rsidR="001819C0" w:rsidRPr="006437EE">
        <w:rPr>
          <w:color w:val="000000" w:themeColor="text1"/>
          <w:u w:color="000000" w:themeColor="text1"/>
        </w:rPr>
        <w:t xml:space="preserve">AND TO </w:t>
      </w:r>
      <w:r w:rsidR="001819C0">
        <w:rPr>
          <w:color w:val="000000" w:themeColor="text1"/>
          <w:u w:color="000000" w:themeColor="text1"/>
        </w:rPr>
        <w:t>WISH H</w:t>
      </w:r>
      <w:r w:rsidR="00B3670B">
        <w:rPr>
          <w:color w:val="000000" w:themeColor="text1"/>
          <w:u w:color="000000" w:themeColor="text1"/>
        </w:rPr>
        <w:t>ER</w:t>
      </w:r>
      <w:r w:rsidR="001819C0">
        <w:rPr>
          <w:color w:val="000000" w:themeColor="text1"/>
          <w:u w:color="000000" w:themeColor="text1"/>
        </w:rPr>
        <w:t xml:space="preserve"> GOD</w:t>
      </w:r>
      <w:r w:rsidR="00B5581E" w:rsidRPr="00B5581E">
        <w:rPr>
          <w:color w:val="000000" w:themeColor="text1"/>
          <w:u w:color="000000" w:themeColor="text1"/>
        </w:rPr>
        <w:t>’</w:t>
      </w:r>
      <w:r w:rsidR="001819C0">
        <w:rPr>
          <w:color w:val="000000" w:themeColor="text1"/>
          <w:u w:color="000000" w:themeColor="text1"/>
        </w:rPr>
        <w:t>S RICHEST BLESSINGS</w:t>
      </w:r>
      <w:r w:rsidR="001819C0" w:rsidRPr="006437EE">
        <w:rPr>
          <w:color w:val="000000" w:themeColor="text1"/>
          <w:u w:color="000000" w:themeColor="text1"/>
        </w:rPr>
        <w:t xml:space="preserve"> </w:t>
      </w:r>
      <w:r w:rsidR="001819C0">
        <w:rPr>
          <w:color w:val="000000" w:themeColor="text1"/>
          <w:u w:color="000000" w:themeColor="text1"/>
        </w:rPr>
        <w:t xml:space="preserve">AS </w:t>
      </w:r>
      <w:r w:rsidR="00B3670B">
        <w:rPr>
          <w:color w:val="000000" w:themeColor="text1"/>
          <w:u w:color="000000" w:themeColor="text1"/>
        </w:rPr>
        <w:t>S</w:t>
      </w:r>
      <w:r w:rsidR="001819C0">
        <w:rPr>
          <w:color w:val="000000" w:themeColor="text1"/>
          <w:u w:color="000000" w:themeColor="text1"/>
        </w:rPr>
        <w:t>HE CONTINUES TO SERVE THE LORD.</w:t>
      </w:r>
    </w:p>
    <w:p w:rsidR="00B06864" w:rsidRDefault="00B068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7729B" w:rsidRDefault="00B06864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27729B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27729B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27729B">
        <w:t>House of Representatives</w:t>
      </w:r>
      <w:r w:rsidR="0027729B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</w:t>
      </w:r>
      <w:r w:rsidR="0027729B">
        <w:rPr>
          <w:rFonts w:eastAsiaTheme="minorHAnsi"/>
          <w:color w:val="000000" w:themeColor="text1"/>
          <w:szCs w:val="22"/>
          <w:u w:color="000000" w:themeColor="text1"/>
        </w:rPr>
        <w:t>nurture</w:t>
      </w:r>
      <w:r w:rsidR="0027729B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men; and</w:t>
      </w:r>
    </w:p>
    <w:p w:rsidR="0027729B" w:rsidRDefault="0027729B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7729B" w:rsidRDefault="0027729B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B07F3F">
        <w:rPr>
          <w:rFonts w:eastAsiaTheme="minorHAnsi"/>
          <w:color w:val="000000" w:themeColor="text1"/>
          <w:szCs w:val="22"/>
          <w:u w:color="000000" w:themeColor="text1"/>
        </w:rPr>
        <w:t xml:space="preserve">the Reverend </w:t>
      </w:r>
      <w:r w:rsidR="00E14871">
        <w:rPr>
          <w:rFonts w:eastAsiaTheme="minorHAnsi"/>
          <w:color w:val="000000" w:themeColor="text1"/>
          <w:szCs w:val="22"/>
          <w:u w:color="000000" w:themeColor="text1"/>
        </w:rPr>
        <w:t>Bertha Lee Bryant</w:t>
      </w:r>
      <w:r w:rsidR="00B5581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14871">
        <w:rPr>
          <w:rFonts w:eastAsiaTheme="minorHAnsi"/>
          <w:color w:val="000000" w:themeColor="text1"/>
          <w:szCs w:val="22"/>
          <w:u w:color="000000" w:themeColor="text1"/>
        </w:rPr>
        <w:t>Givens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a native of </w:t>
      </w:r>
      <w:r w:rsidR="00E14871">
        <w:rPr>
          <w:rFonts w:eastAsiaTheme="minorHAnsi"/>
          <w:color w:val="000000" w:themeColor="text1"/>
          <w:szCs w:val="22"/>
          <w:u w:color="000000" w:themeColor="text1"/>
        </w:rPr>
        <w:t>Green Pond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clerical colleagues, laymen, and the surrounding community alike; and</w:t>
      </w:r>
    </w:p>
    <w:p w:rsidR="0027729B" w:rsidRDefault="0027729B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A41B3" w:rsidRDefault="0027729B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born to </w:t>
      </w:r>
      <w:r w:rsidR="00BA41B3">
        <w:rPr>
          <w:rFonts w:eastAsiaTheme="minorHAnsi"/>
          <w:color w:val="000000" w:themeColor="text1"/>
          <w:szCs w:val="22"/>
          <w:u w:color="000000" w:themeColor="text1"/>
        </w:rPr>
        <w:t>Jake and Rebecca Girardeau Bryant</w:t>
      </w:r>
      <w:r w:rsidR="00242FD3">
        <w:rPr>
          <w:rFonts w:eastAsiaTheme="minorHAnsi"/>
          <w:color w:val="000000" w:themeColor="text1"/>
          <w:szCs w:val="22"/>
          <w:u w:color="000000" w:themeColor="text1"/>
        </w:rPr>
        <w:t xml:space="preserve"> on March 31, 1921,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the young </w:t>
      </w:r>
      <w:r w:rsidR="00BA41B3">
        <w:rPr>
          <w:rFonts w:eastAsiaTheme="minorHAnsi"/>
          <w:color w:val="000000" w:themeColor="text1"/>
          <w:szCs w:val="22"/>
          <w:u w:color="000000" w:themeColor="text1"/>
        </w:rPr>
        <w:t>Bertha was the second of seven children. Her childhood and schooling came to a halt w</w:t>
      </w:r>
      <w:r w:rsidR="006D6597">
        <w:rPr>
          <w:rFonts w:eastAsiaTheme="minorHAnsi"/>
          <w:color w:val="000000" w:themeColor="text1"/>
          <w:szCs w:val="22"/>
          <w:u w:color="000000" w:themeColor="text1"/>
        </w:rPr>
        <w:t>hen</w:t>
      </w:r>
      <w:r w:rsidR="00BA41B3">
        <w:rPr>
          <w:rFonts w:eastAsiaTheme="minorHAnsi"/>
          <w:color w:val="000000" w:themeColor="text1"/>
          <w:szCs w:val="22"/>
          <w:u w:color="000000" w:themeColor="text1"/>
        </w:rPr>
        <w:t xml:space="preserve"> she realized how difficult it was for her mother to work, manage the home</w:t>
      </w:r>
      <w:r w:rsidR="005E3079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BA41B3">
        <w:rPr>
          <w:rFonts w:eastAsiaTheme="minorHAnsi"/>
          <w:color w:val="000000" w:themeColor="text1"/>
          <w:szCs w:val="22"/>
          <w:u w:color="000000" w:themeColor="text1"/>
        </w:rPr>
        <w:t xml:space="preserve"> and care for the family</w:t>
      </w:r>
      <w:r w:rsidR="006D6597">
        <w:rPr>
          <w:rFonts w:eastAsiaTheme="minorHAnsi"/>
          <w:color w:val="000000" w:themeColor="text1"/>
          <w:szCs w:val="22"/>
          <w:u w:color="000000" w:themeColor="text1"/>
        </w:rPr>
        <w:t>. The young Bertha quit school to assist her mother in her labors</w:t>
      </w:r>
      <w:r w:rsidR="00BA41B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BA41B3" w:rsidRDefault="00BA41B3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A41B3" w:rsidRDefault="00BA41B3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736155">
        <w:rPr>
          <w:rFonts w:eastAsiaTheme="minorHAnsi"/>
          <w:color w:val="000000" w:themeColor="text1"/>
          <w:szCs w:val="22"/>
          <w:u w:color="000000" w:themeColor="text1"/>
        </w:rPr>
        <w:t xml:space="preserve">in 1957, she joined Mt. Olive AME Church, where she has been an active member of the senior choir, stewardess board, </w:t>
      </w:r>
      <w:r w:rsidR="003475EF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736155">
        <w:rPr>
          <w:rFonts w:eastAsiaTheme="minorHAnsi"/>
          <w:color w:val="000000" w:themeColor="text1"/>
          <w:szCs w:val="22"/>
          <w:u w:color="000000" w:themeColor="text1"/>
        </w:rPr>
        <w:t>Women</w:t>
      </w:r>
      <w:r w:rsidR="00B5581E" w:rsidRPr="00B5581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736155">
        <w:rPr>
          <w:rFonts w:eastAsiaTheme="minorHAnsi"/>
          <w:color w:val="000000" w:themeColor="text1"/>
          <w:szCs w:val="22"/>
          <w:u w:color="000000" w:themeColor="text1"/>
        </w:rPr>
        <w:t xml:space="preserve">s Missionary Society (president for sixteen years), </w:t>
      </w:r>
      <w:r w:rsidR="003475EF">
        <w:rPr>
          <w:rFonts w:eastAsiaTheme="minorHAnsi"/>
          <w:color w:val="000000" w:themeColor="text1"/>
          <w:szCs w:val="22"/>
          <w:u w:color="000000" w:themeColor="text1"/>
        </w:rPr>
        <w:t xml:space="preserve">as well as a </w:t>
      </w:r>
      <w:r w:rsidR="00736155">
        <w:rPr>
          <w:rFonts w:eastAsiaTheme="minorHAnsi"/>
          <w:color w:val="000000" w:themeColor="text1"/>
          <w:szCs w:val="22"/>
          <w:u w:color="000000" w:themeColor="text1"/>
        </w:rPr>
        <w:t xml:space="preserve">class leader. Ordained as an African Methodist </w:t>
      </w:r>
      <w:r w:rsidR="00736155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Episcopal local </w:t>
      </w:r>
      <w:r w:rsidR="00AC6E82">
        <w:rPr>
          <w:rFonts w:eastAsiaTheme="minorHAnsi"/>
          <w:color w:val="000000" w:themeColor="text1"/>
          <w:szCs w:val="22"/>
          <w:u w:color="000000" w:themeColor="text1"/>
        </w:rPr>
        <w:t>elder</w:t>
      </w:r>
      <w:r w:rsidR="00736155">
        <w:rPr>
          <w:rFonts w:eastAsiaTheme="minorHAnsi"/>
          <w:color w:val="000000" w:themeColor="text1"/>
          <w:szCs w:val="22"/>
          <w:u w:color="000000" w:themeColor="text1"/>
        </w:rPr>
        <w:t xml:space="preserve"> in 1979, she serves as assistant pastor at Mt. Olive AME Church; and</w:t>
      </w:r>
    </w:p>
    <w:p w:rsidR="00736155" w:rsidRDefault="00736155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36155" w:rsidRDefault="00736155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at the age of ninety</w:t>
      </w:r>
      <w:r w:rsidR="00B5581E">
        <w:rPr>
          <w:rFonts w:eastAsiaTheme="minorHAnsi"/>
          <w:color w:val="000000" w:themeColor="text1"/>
          <w:szCs w:val="22"/>
          <w:u w:color="000000" w:themeColor="text1"/>
        </w:rPr>
        <w:noBreakHyphen/>
        <w:t>one</w:t>
      </w:r>
      <w:r>
        <w:rPr>
          <w:rFonts w:eastAsiaTheme="minorHAnsi"/>
          <w:color w:val="000000" w:themeColor="text1"/>
          <w:szCs w:val="22"/>
          <w:u w:color="000000" w:themeColor="text1"/>
        </w:rPr>
        <w:t>, Reverend Givens continues to maintain an active farm</w:t>
      </w:r>
      <w:r w:rsidR="003475EF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>
        <w:rPr>
          <w:rFonts w:eastAsiaTheme="minorHAnsi"/>
          <w:color w:val="000000" w:themeColor="text1"/>
          <w:szCs w:val="22"/>
          <w:u w:color="000000" w:themeColor="text1"/>
        </w:rPr>
        <w:t>several acres of garden. She has sponsored a Harvest Day Program for the past thirty years</w:t>
      </w:r>
      <w:r w:rsidR="004A31DB">
        <w:rPr>
          <w:rFonts w:eastAsiaTheme="minorHAnsi"/>
          <w:color w:val="000000" w:themeColor="text1"/>
          <w:szCs w:val="22"/>
          <w:u w:color="000000" w:themeColor="text1"/>
        </w:rPr>
        <w:t>, during which she shares the bounty of her homegrown harvest. E</w:t>
      </w:r>
      <w:r w:rsidR="0071561B">
        <w:rPr>
          <w:rFonts w:eastAsiaTheme="minorHAnsi"/>
          <w:color w:val="000000" w:themeColor="text1"/>
          <w:szCs w:val="22"/>
          <w:u w:color="000000" w:themeColor="text1"/>
        </w:rPr>
        <w:t>ach</w:t>
      </w:r>
      <w:r w:rsidR="004A31DB">
        <w:rPr>
          <w:rFonts w:eastAsiaTheme="minorHAnsi"/>
          <w:color w:val="000000" w:themeColor="text1"/>
          <w:szCs w:val="22"/>
          <w:u w:color="000000" w:themeColor="text1"/>
        </w:rPr>
        <w:t xml:space="preserve"> year, one hundred fifty families and senior citizens receive a harvest basket from her garden; and</w:t>
      </w:r>
    </w:p>
    <w:p w:rsidR="00BA41B3" w:rsidRDefault="00BA41B3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A41B3" w:rsidRDefault="00E11470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she also creates and delivers handmade quilts and lap throws to senior citizens in her community</w:t>
      </w:r>
      <w:r w:rsidR="0020112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BA41B3" w:rsidRDefault="00BA41B3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354D8" w:rsidRDefault="0027729B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4354D8">
        <w:rPr>
          <w:rFonts w:eastAsiaTheme="minorHAnsi"/>
          <w:color w:val="000000" w:themeColor="text1"/>
          <w:szCs w:val="22"/>
          <w:u w:color="000000" w:themeColor="text1"/>
        </w:rPr>
        <w:t>married in 1941 to Sam Givens</w:t>
      </w:r>
      <w:r w:rsidR="007A3100">
        <w:rPr>
          <w:rFonts w:eastAsiaTheme="minorHAnsi"/>
          <w:color w:val="000000" w:themeColor="text1"/>
          <w:szCs w:val="22"/>
          <w:u w:color="000000" w:themeColor="text1"/>
        </w:rPr>
        <w:t xml:space="preserve"> (now deceased)</w:t>
      </w:r>
      <w:r w:rsidR="004354D8">
        <w:rPr>
          <w:rFonts w:eastAsiaTheme="minorHAnsi"/>
          <w:color w:val="000000" w:themeColor="text1"/>
          <w:szCs w:val="22"/>
          <w:u w:color="000000" w:themeColor="text1"/>
        </w:rPr>
        <w:t xml:space="preserve">, she and her husband </w:t>
      </w:r>
      <w:r w:rsidR="007A3100">
        <w:rPr>
          <w:rFonts w:eastAsiaTheme="minorHAnsi"/>
          <w:color w:val="000000" w:themeColor="text1"/>
          <w:szCs w:val="22"/>
          <w:u w:color="000000" w:themeColor="text1"/>
        </w:rPr>
        <w:t>became</w:t>
      </w:r>
      <w:r w:rsidR="004354D8">
        <w:rPr>
          <w:rFonts w:eastAsiaTheme="minorHAnsi"/>
          <w:color w:val="000000" w:themeColor="text1"/>
          <w:szCs w:val="22"/>
          <w:u w:color="000000" w:themeColor="text1"/>
        </w:rPr>
        <w:t xml:space="preserve"> the proud parents of eight children, who have given their mother and father the joy of seventeen grandchildren, twelve great</w:t>
      </w:r>
      <w:r w:rsidR="00B5581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4354D8">
        <w:rPr>
          <w:rFonts w:eastAsiaTheme="minorHAnsi"/>
          <w:color w:val="000000" w:themeColor="text1"/>
          <w:szCs w:val="22"/>
          <w:u w:color="000000" w:themeColor="text1"/>
        </w:rPr>
        <w:t>grandchildren, and one great</w:t>
      </w:r>
      <w:r w:rsidR="00B5581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4354D8">
        <w:rPr>
          <w:rFonts w:eastAsiaTheme="minorHAnsi"/>
          <w:color w:val="000000" w:themeColor="text1"/>
          <w:szCs w:val="22"/>
          <w:u w:color="000000" w:themeColor="text1"/>
        </w:rPr>
        <w:t>great</w:t>
      </w:r>
      <w:r w:rsidR="00B5581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4354D8">
        <w:rPr>
          <w:rFonts w:eastAsiaTheme="minorHAnsi"/>
          <w:color w:val="000000" w:themeColor="text1"/>
          <w:szCs w:val="22"/>
          <w:u w:color="000000" w:themeColor="text1"/>
        </w:rPr>
        <w:t xml:space="preserve">grandchild. </w:t>
      </w:r>
      <w:r w:rsidR="001C6315">
        <w:rPr>
          <w:rFonts w:eastAsiaTheme="minorHAnsi"/>
          <w:color w:val="000000" w:themeColor="text1"/>
          <w:szCs w:val="22"/>
          <w:u w:color="000000" w:themeColor="text1"/>
        </w:rPr>
        <w:t>This</w:t>
      </w:r>
      <w:r w:rsidR="004354D8">
        <w:rPr>
          <w:rFonts w:eastAsiaTheme="minorHAnsi"/>
          <w:color w:val="000000" w:themeColor="text1"/>
          <w:szCs w:val="22"/>
          <w:u w:color="000000" w:themeColor="text1"/>
        </w:rPr>
        <w:t xml:space="preserve"> devoted couple </w:t>
      </w:r>
      <w:r w:rsidR="001C6315">
        <w:rPr>
          <w:rFonts w:eastAsiaTheme="minorHAnsi"/>
          <w:color w:val="000000" w:themeColor="text1"/>
          <w:szCs w:val="22"/>
          <w:u w:color="000000" w:themeColor="text1"/>
        </w:rPr>
        <w:t xml:space="preserve">additionally </w:t>
      </w:r>
      <w:r w:rsidR="004354D8">
        <w:rPr>
          <w:rFonts w:eastAsiaTheme="minorHAnsi"/>
          <w:color w:val="000000" w:themeColor="text1"/>
          <w:szCs w:val="22"/>
          <w:u w:color="000000" w:themeColor="text1"/>
        </w:rPr>
        <w:t>served as foster parents to more than thirty</w:t>
      </w:r>
      <w:r w:rsidR="00B5581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4354D8">
        <w:rPr>
          <w:rFonts w:eastAsiaTheme="minorHAnsi"/>
          <w:color w:val="000000" w:themeColor="text1"/>
          <w:szCs w:val="22"/>
          <w:u w:color="000000" w:themeColor="text1"/>
        </w:rPr>
        <w:t>five foster children; and</w:t>
      </w:r>
    </w:p>
    <w:p w:rsidR="004354D8" w:rsidRDefault="004354D8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7729B" w:rsidRDefault="004354D8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27729B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noted as a </w:t>
      </w:r>
      <w:r w:rsidR="0027729B">
        <w:rPr>
          <w:rFonts w:eastAsiaTheme="minorHAnsi"/>
          <w:color w:val="000000" w:themeColor="text1"/>
          <w:szCs w:val="22"/>
          <w:u w:color="000000" w:themeColor="text1"/>
        </w:rPr>
        <w:t xml:space="preserve">humble, courageous </w:t>
      </w:r>
      <w:r>
        <w:rPr>
          <w:rFonts w:eastAsiaTheme="minorHAnsi"/>
          <w:color w:val="000000" w:themeColor="text1"/>
          <w:szCs w:val="22"/>
          <w:u w:color="000000" w:themeColor="text1"/>
        </w:rPr>
        <w:t>wo</w:t>
      </w:r>
      <w:r w:rsidR="0027729B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man of Christian </w:t>
      </w:r>
      <w:r w:rsidR="0027729B">
        <w:rPr>
          <w:rFonts w:eastAsiaTheme="minorHAnsi"/>
          <w:color w:val="000000" w:themeColor="text1"/>
          <w:szCs w:val="22"/>
          <w:u w:color="000000" w:themeColor="text1"/>
        </w:rPr>
        <w:t>character, one of whom it truly may be said, “</w:t>
      </w:r>
      <w:r w:rsidR="0027729B" w:rsidRPr="003607B7">
        <w:rPr>
          <w:rFonts w:eastAsiaTheme="minorHAnsi"/>
          <w:color w:val="000000" w:themeColor="text1"/>
          <w:szCs w:val="22"/>
          <w:u w:color="000000" w:themeColor="text1"/>
        </w:rPr>
        <w:t>Well done, good and faithful servant</w:t>
      </w:r>
      <w:r w:rsidR="0027729B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27729B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” </w:t>
      </w:r>
      <w:r w:rsidR="0027729B">
        <w:rPr>
          <w:rFonts w:eastAsiaTheme="minorHAnsi"/>
          <w:color w:val="000000" w:themeColor="text1"/>
          <w:szCs w:val="22"/>
          <w:u w:color="000000" w:themeColor="text1"/>
        </w:rPr>
        <w:t xml:space="preserve">Reverend </w:t>
      </w:r>
      <w:r>
        <w:rPr>
          <w:rFonts w:eastAsiaTheme="minorHAnsi"/>
          <w:color w:val="000000" w:themeColor="text1"/>
          <w:szCs w:val="22"/>
          <w:u w:color="000000" w:themeColor="text1"/>
        </w:rPr>
        <w:t>Givens</w:t>
      </w:r>
      <w:r w:rsidR="0027729B">
        <w:rPr>
          <w:rFonts w:eastAsiaTheme="minorHAnsi"/>
          <w:color w:val="000000" w:themeColor="text1"/>
          <w:szCs w:val="22"/>
          <w:u w:color="000000" w:themeColor="text1"/>
        </w:rPr>
        <w:t xml:space="preserve"> has demonstrated to others how to be “steadfast, unmovable, always abounding in the work of the Lord”; and</w:t>
      </w:r>
    </w:p>
    <w:p w:rsidR="001D4622" w:rsidRDefault="001D4622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D4622" w:rsidRDefault="001D4622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in recognition of her many years of fruitful ministry, Mt. Olive AME Church and the Green Pond community will honor Rev</w:t>
      </w:r>
      <w:r w:rsidR="001C6315">
        <w:rPr>
          <w:rFonts w:eastAsiaTheme="minorHAnsi"/>
          <w:color w:val="000000" w:themeColor="text1"/>
          <w:szCs w:val="22"/>
          <w:u w:color="000000" w:themeColor="text1"/>
        </w:rPr>
        <w:t xml:space="preserve">erend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Givens on </w:t>
      </w:r>
      <w:r w:rsidR="00D7781A">
        <w:rPr>
          <w:rFonts w:eastAsiaTheme="minorHAnsi"/>
          <w:color w:val="000000" w:themeColor="text1"/>
          <w:szCs w:val="22"/>
          <w:u w:color="000000" w:themeColor="text1"/>
        </w:rPr>
        <w:t xml:space="preserve">Sunday, </w:t>
      </w:r>
      <w:r>
        <w:rPr>
          <w:rFonts w:eastAsiaTheme="minorHAnsi"/>
          <w:color w:val="000000" w:themeColor="text1"/>
          <w:szCs w:val="22"/>
          <w:u w:color="000000" w:themeColor="text1"/>
        </w:rPr>
        <w:t>June 24, 2012, at a special celebration of her life and work; and</w:t>
      </w:r>
    </w:p>
    <w:p w:rsidR="0027729B" w:rsidRDefault="0027729B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7729B" w:rsidRDefault="0027729B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>, cognizant of h</w:t>
      </w:r>
      <w:r w:rsidR="004922F5">
        <w:rPr>
          <w:rFonts w:eastAsiaTheme="minorHAnsi"/>
          <w:color w:val="000000" w:themeColor="text1"/>
          <w:szCs w:val="22"/>
          <w:u w:color="000000" w:themeColor="text1"/>
        </w:rPr>
        <w:t>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many years of spiritual nourishment of the people of South Carolina, expresses its grateful thanks to Reverend </w:t>
      </w:r>
      <w:r w:rsidR="004922F5">
        <w:rPr>
          <w:rFonts w:eastAsiaTheme="minorHAnsi"/>
          <w:color w:val="000000" w:themeColor="text1"/>
          <w:szCs w:val="22"/>
          <w:u w:color="000000" w:themeColor="text1"/>
        </w:rPr>
        <w:t>Givens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wishes h</w:t>
      </w:r>
      <w:r w:rsidR="004922F5">
        <w:rPr>
          <w:rFonts w:eastAsiaTheme="minorHAnsi"/>
          <w:color w:val="000000" w:themeColor="text1"/>
          <w:szCs w:val="22"/>
          <w:u w:color="000000" w:themeColor="text1"/>
        </w:rPr>
        <w:t>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God</w:t>
      </w:r>
      <w:r w:rsidR="00B5581E" w:rsidRPr="00B5581E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</w:t>
      </w:r>
      <w:r w:rsidR="004922F5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he continues to run the race the Lord has set before </w:t>
      </w:r>
      <w:r w:rsidR="004922F5">
        <w:rPr>
          <w:rFonts w:eastAsiaTheme="minorHAnsi"/>
          <w:color w:val="000000" w:themeColor="text1"/>
          <w:szCs w:val="22"/>
          <w:u w:color="000000" w:themeColor="text1"/>
        </w:rPr>
        <w:t>her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27729B" w:rsidRDefault="0027729B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729B" w:rsidRDefault="0027729B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7729B" w:rsidRDefault="0027729B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1426" w:rsidRDefault="0027729B" w:rsidP="00671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6437EE">
        <w:rPr>
          <w:color w:val="000000" w:themeColor="text1"/>
          <w:u w:color="000000" w:themeColor="text1"/>
        </w:rPr>
        <w:t xml:space="preserve">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 w:rsidRPr="00B07F3F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671426" w:rsidRPr="00B07F3F">
        <w:rPr>
          <w:rFonts w:eastAsiaTheme="minorHAnsi"/>
          <w:color w:val="000000" w:themeColor="text1"/>
          <w:szCs w:val="22"/>
          <w:u w:color="000000" w:themeColor="text1"/>
        </w:rPr>
        <w:t xml:space="preserve">Reverend </w:t>
      </w:r>
      <w:r w:rsidR="00671426">
        <w:rPr>
          <w:rFonts w:eastAsiaTheme="minorHAnsi"/>
          <w:color w:val="000000" w:themeColor="text1"/>
          <w:szCs w:val="22"/>
          <w:u w:color="000000" w:themeColor="text1"/>
        </w:rPr>
        <w:t>Bertha Lee Bryant</w:t>
      </w:r>
      <w:r w:rsidR="00B5581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671426">
        <w:rPr>
          <w:rFonts w:eastAsiaTheme="minorHAnsi"/>
          <w:color w:val="000000" w:themeColor="text1"/>
          <w:szCs w:val="22"/>
          <w:u w:color="000000" w:themeColor="text1"/>
        </w:rPr>
        <w:t xml:space="preserve">Givens, a native of Green Pond, </w:t>
      </w:r>
      <w:r w:rsidR="00671426">
        <w:t xml:space="preserve">for her many years of Gospel ministry </w:t>
      </w:r>
      <w:r w:rsidR="00671426">
        <w:rPr>
          <w:color w:val="000000" w:themeColor="text1"/>
          <w:u w:color="000000" w:themeColor="text1"/>
        </w:rPr>
        <w:t>and wish her God</w:t>
      </w:r>
      <w:r w:rsidR="00B5581E" w:rsidRPr="00B5581E">
        <w:rPr>
          <w:color w:val="000000" w:themeColor="text1"/>
          <w:u w:color="000000" w:themeColor="text1"/>
        </w:rPr>
        <w:t>’</w:t>
      </w:r>
      <w:r w:rsidR="00671426">
        <w:rPr>
          <w:color w:val="000000" w:themeColor="text1"/>
          <w:u w:color="000000" w:themeColor="text1"/>
        </w:rPr>
        <w:t>s richest blessings</w:t>
      </w:r>
      <w:r w:rsidR="00671426" w:rsidRPr="006437EE">
        <w:rPr>
          <w:color w:val="000000" w:themeColor="text1"/>
          <w:u w:color="000000" w:themeColor="text1"/>
        </w:rPr>
        <w:t xml:space="preserve"> </w:t>
      </w:r>
      <w:r w:rsidR="00671426">
        <w:rPr>
          <w:color w:val="000000" w:themeColor="text1"/>
          <w:u w:color="000000" w:themeColor="text1"/>
        </w:rPr>
        <w:t>as she continues to serve the Lord.</w:t>
      </w:r>
    </w:p>
    <w:p w:rsidR="0027729B" w:rsidRDefault="0027729B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729B" w:rsidRDefault="0027729B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</w:t>
      </w:r>
      <w:r w:rsidRPr="00B07F3F">
        <w:rPr>
          <w:rFonts w:eastAsiaTheme="minorHAnsi"/>
          <w:color w:val="000000" w:themeColor="text1"/>
          <w:szCs w:val="22"/>
          <w:u w:color="000000" w:themeColor="text1"/>
        </w:rPr>
        <w:t xml:space="preserve">Reverend </w:t>
      </w:r>
      <w:r w:rsidR="00671426">
        <w:rPr>
          <w:rFonts w:eastAsiaTheme="minorHAnsi"/>
          <w:color w:val="000000" w:themeColor="text1"/>
          <w:szCs w:val="22"/>
          <w:u w:color="000000" w:themeColor="text1"/>
        </w:rPr>
        <w:t>Bertha Lee Bryant</w:t>
      </w:r>
      <w:r w:rsidR="00B5581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671426">
        <w:rPr>
          <w:rFonts w:eastAsiaTheme="minorHAnsi"/>
          <w:color w:val="000000" w:themeColor="text1"/>
          <w:szCs w:val="22"/>
          <w:u w:color="000000" w:themeColor="text1"/>
        </w:rPr>
        <w:t>Givens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E17E7F" w:rsidRDefault="00B5581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7E7F" w:rsidRDefault="00E17E7F" w:rsidP="00082057">
      <w:pPr>
        <w:suppressAutoHyphens/>
      </w:pPr>
    </w:p>
    <w:sectPr w:rsidR="00E17E7F" w:rsidSect="0008205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6597" w:rsidRDefault="006D6597" w:rsidP="009F0C77">
      <w:r>
        <w:separator/>
      </w:r>
    </w:p>
  </w:endnote>
  <w:endnote w:type="continuationSeparator" w:id="0">
    <w:p w:rsidR="006D6597" w:rsidRDefault="006D65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C1AA53-D02A-4155-A39A-A417F4352075}"/>
    <w:embedBold r:id="rId2" w:fontKey="{4311D4D2-7380-4FAE-ACDD-F8D498A590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83A8339-A57E-4D90-8A88-E39A18C3C9E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0E95B3A-C69F-494F-BE89-039917CD4C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C1389E2-D385-4999-B0E2-2C7B5DD96D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057" w:rsidRPr="00E17E7F" w:rsidRDefault="00082057" w:rsidP="00E17E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[5352]</w:t>
    </w:r>
    <w:r>
      <w:tab/>
    </w:r>
    <w:r w:rsidR="007758E5">
      <w:fldChar w:fldCharType="begin"/>
    </w:r>
    <w:r w:rsidR="007758E5">
      <w:instrText xml:space="preserve"> PAGE  \* MERGEFORMAT </w:instrText>
    </w:r>
    <w:r w:rsidR="007758E5">
      <w:fldChar w:fldCharType="separate"/>
    </w:r>
    <w:r w:rsidR="007758E5">
      <w:rPr>
        <w:noProof/>
      </w:rPr>
      <w:t>1</w:t>
    </w:r>
    <w:r w:rsidR="007758E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6597" w:rsidRDefault="006D6597" w:rsidP="009F0C77">
      <w:r>
        <w:separator/>
      </w:r>
    </w:p>
  </w:footnote>
  <w:footnote w:type="continuationSeparator" w:id="0">
    <w:p w:rsidR="006D6597" w:rsidRDefault="006D65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22AB12"/>
    <w:docVar w:name="CoverBillType" w:val="r"/>
    <w:docVar w:name="docpath" w:val="L:\Council\bills\RM\1622AB12.DOCX"/>
    <w:docVar w:name="dvBillNumber" w:val="53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06BEA"/>
    <w:rsid w:val="00011869"/>
    <w:rsid w:val="00082057"/>
    <w:rsid w:val="000E1785"/>
    <w:rsid w:val="000F40FA"/>
    <w:rsid w:val="0010776B"/>
    <w:rsid w:val="00133E66"/>
    <w:rsid w:val="001435A3"/>
    <w:rsid w:val="001819C0"/>
    <w:rsid w:val="001C6315"/>
    <w:rsid w:val="001D08F2"/>
    <w:rsid w:val="001D4622"/>
    <w:rsid w:val="001D525B"/>
    <w:rsid w:val="001D7F4F"/>
    <w:rsid w:val="00201125"/>
    <w:rsid w:val="00213AF9"/>
    <w:rsid w:val="002321B6"/>
    <w:rsid w:val="00242FD3"/>
    <w:rsid w:val="00250967"/>
    <w:rsid w:val="002543C8"/>
    <w:rsid w:val="0027729B"/>
    <w:rsid w:val="00284AAE"/>
    <w:rsid w:val="002E5912"/>
    <w:rsid w:val="00325348"/>
    <w:rsid w:val="0032732C"/>
    <w:rsid w:val="00336AD0"/>
    <w:rsid w:val="003475EF"/>
    <w:rsid w:val="0037079A"/>
    <w:rsid w:val="00380AEE"/>
    <w:rsid w:val="003D01E8"/>
    <w:rsid w:val="003E5288"/>
    <w:rsid w:val="003F6D79"/>
    <w:rsid w:val="0041760A"/>
    <w:rsid w:val="00417C01"/>
    <w:rsid w:val="00435093"/>
    <w:rsid w:val="004354D8"/>
    <w:rsid w:val="004809EE"/>
    <w:rsid w:val="004922F5"/>
    <w:rsid w:val="004A31DB"/>
    <w:rsid w:val="004E7D54"/>
    <w:rsid w:val="00517CE5"/>
    <w:rsid w:val="005273C6"/>
    <w:rsid w:val="00530A69"/>
    <w:rsid w:val="00545593"/>
    <w:rsid w:val="00577C6C"/>
    <w:rsid w:val="005C2FE2"/>
    <w:rsid w:val="005E2BC9"/>
    <w:rsid w:val="005E3079"/>
    <w:rsid w:val="0060200E"/>
    <w:rsid w:val="00605102"/>
    <w:rsid w:val="00606BEA"/>
    <w:rsid w:val="006215AA"/>
    <w:rsid w:val="006224A3"/>
    <w:rsid w:val="0064366E"/>
    <w:rsid w:val="00671426"/>
    <w:rsid w:val="006913C9"/>
    <w:rsid w:val="0069470D"/>
    <w:rsid w:val="006D6597"/>
    <w:rsid w:val="0071561B"/>
    <w:rsid w:val="00734F00"/>
    <w:rsid w:val="00736155"/>
    <w:rsid w:val="007758E5"/>
    <w:rsid w:val="007A3100"/>
    <w:rsid w:val="007A70AE"/>
    <w:rsid w:val="008362E8"/>
    <w:rsid w:val="00841E19"/>
    <w:rsid w:val="008A0547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6E82"/>
    <w:rsid w:val="00AD4B17"/>
    <w:rsid w:val="00B06864"/>
    <w:rsid w:val="00B1458F"/>
    <w:rsid w:val="00B3670B"/>
    <w:rsid w:val="00B412D4"/>
    <w:rsid w:val="00B5581E"/>
    <w:rsid w:val="00BA41B3"/>
    <w:rsid w:val="00BE3C22"/>
    <w:rsid w:val="00C0345E"/>
    <w:rsid w:val="00C07DE0"/>
    <w:rsid w:val="00C3483A"/>
    <w:rsid w:val="00C74E9D"/>
    <w:rsid w:val="00C82426"/>
    <w:rsid w:val="00C82FD3"/>
    <w:rsid w:val="00C92819"/>
    <w:rsid w:val="00CC6B7B"/>
    <w:rsid w:val="00CD2089"/>
    <w:rsid w:val="00D35139"/>
    <w:rsid w:val="00D73A67"/>
    <w:rsid w:val="00D7781A"/>
    <w:rsid w:val="00D970A9"/>
    <w:rsid w:val="00DC36F1"/>
    <w:rsid w:val="00DF3845"/>
    <w:rsid w:val="00E02706"/>
    <w:rsid w:val="00E11470"/>
    <w:rsid w:val="00E14871"/>
    <w:rsid w:val="00E17E7F"/>
    <w:rsid w:val="00E41911"/>
    <w:rsid w:val="00E51ABC"/>
    <w:rsid w:val="00E92EEF"/>
    <w:rsid w:val="00EF5CE4"/>
    <w:rsid w:val="00F24442"/>
    <w:rsid w:val="00F50AE3"/>
    <w:rsid w:val="00F67CF1"/>
    <w:rsid w:val="00F840F0"/>
    <w:rsid w:val="00F86291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C528AEE-15D3-42CB-8153-D5BFC0FDA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46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62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820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1-12\5352_2012053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ADE0DF-3811-4572-A91D-C8B21DC21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608</Words>
  <Characters>3141</Characters>
  <Application>Microsoft Office Word</Application>
  <DocSecurity>4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5352: Reverend Bertha Lee Bryant-Givens - South Carolina Legislature Online</dc:title>
  <dc:subject/>
  <dc:creator>rosannemcdowell</dc:creator>
  <cp:keywords/>
  <dc:description/>
  <cp:lastModifiedBy>N Cumfer</cp:lastModifiedBy>
  <cp:revision>2</cp:revision>
  <cp:lastPrinted>2012-05-30T17:39:00Z</cp:lastPrinted>
  <dcterms:created xsi:type="dcterms:W3CDTF">2014-11-24T15:07:00Z</dcterms:created>
  <dcterms:modified xsi:type="dcterms:W3CDTF">2014-11-24T15:07:00Z</dcterms:modified>
</cp:coreProperties>
</file>