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41F" w:rsidRDefault="00D7541F" w:rsidP="00D7541F">
      <w:pPr>
        <w:widowControl w:val="0"/>
        <w:jc w:val="center"/>
      </w:pPr>
      <w:bookmarkStart w:id="0" w:name="_GoBack"/>
      <w:bookmarkEnd w:id="0"/>
      <w:r w:rsidRPr="00D7541F">
        <w:rPr>
          <w:b/>
        </w:rPr>
        <w:t>South Carolina General Assembly</w:t>
      </w:r>
    </w:p>
    <w:p w:rsidR="00D7541F" w:rsidRDefault="00D7541F" w:rsidP="00D7541F">
      <w:pPr>
        <w:widowControl w:val="0"/>
        <w:jc w:val="center"/>
      </w:pPr>
      <w:r>
        <w:t>119th Session, 2011-2012</w:t>
      </w:r>
    </w:p>
    <w:p w:rsidR="00D7541F" w:rsidRDefault="00D7541F" w:rsidP="00D7541F">
      <w:pPr>
        <w:widowControl w:val="0"/>
        <w:jc w:val="left"/>
      </w:pPr>
    </w:p>
    <w:p w:rsidR="00D7541F" w:rsidRDefault="00D7541F" w:rsidP="00D7541F">
      <w:pPr>
        <w:widowControl w:val="0"/>
        <w:jc w:val="left"/>
        <w:rPr>
          <w:b/>
        </w:rPr>
      </w:pPr>
      <w:r w:rsidRPr="00D7541F">
        <w:rPr>
          <w:b/>
        </w:rPr>
        <w:t>H. 5386</w:t>
      </w:r>
    </w:p>
    <w:p w:rsidR="00D7541F" w:rsidRDefault="00D7541F" w:rsidP="00D7541F">
      <w:pPr>
        <w:widowControl w:val="0"/>
        <w:jc w:val="left"/>
        <w:rPr>
          <w:b/>
        </w:rPr>
      </w:pPr>
    </w:p>
    <w:p w:rsidR="00D7541F" w:rsidRDefault="00D7541F" w:rsidP="00D7541F">
      <w:pPr>
        <w:widowControl w:val="0"/>
        <w:jc w:val="left"/>
      </w:pPr>
      <w:r w:rsidRPr="00D7541F">
        <w:rPr>
          <w:b/>
        </w:rPr>
        <w:t>STATUS INFORMATION</w:t>
      </w:r>
    </w:p>
    <w:p w:rsidR="00D7541F" w:rsidRDefault="00D7541F" w:rsidP="00D7541F">
      <w:pPr>
        <w:widowControl w:val="0"/>
        <w:jc w:val="left"/>
      </w:pPr>
    </w:p>
    <w:p w:rsidR="00D7541F" w:rsidRDefault="00D7541F" w:rsidP="00D7541F">
      <w:pPr>
        <w:widowControl w:val="0"/>
        <w:jc w:val="left"/>
      </w:pPr>
      <w:r>
        <w:t>House Resolution</w:t>
      </w:r>
    </w:p>
    <w:p w:rsidR="00D7541F" w:rsidRDefault="00D7541F" w:rsidP="00D7541F">
      <w:pPr>
        <w:widowControl w:val="0"/>
        <w:jc w:val="left"/>
      </w:pPr>
      <w:r>
        <w:t>Sponsors: Reps. Huggins, Ballentine, Agnew, Alexander, Allen, Allison, Anderson, Anthony, Atwater, Bales,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D7541F" w:rsidRDefault="00D7541F" w:rsidP="00D7541F">
      <w:pPr>
        <w:widowControl w:val="0"/>
        <w:jc w:val="left"/>
      </w:pPr>
      <w:r>
        <w:t>Document Path: l:\council\bills\rm\1632htc12.docx</w:t>
      </w:r>
    </w:p>
    <w:p w:rsidR="00D7541F" w:rsidRDefault="00D7541F" w:rsidP="00D7541F">
      <w:pPr>
        <w:widowControl w:val="0"/>
        <w:jc w:val="left"/>
      </w:pPr>
    </w:p>
    <w:p w:rsidR="00D7541F" w:rsidRDefault="00D7541F" w:rsidP="00D7541F">
      <w:pPr>
        <w:widowControl w:val="0"/>
        <w:jc w:val="left"/>
      </w:pPr>
      <w:r>
        <w:t>Introduced in the House on June 6, 2012</w:t>
      </w:r>
    </w:p>
    <w:p w:rsidR="00D7541F" w:rsidRDefault="00D7541F" w:rsidP="00D7541F">
      <w:pPr>
        <w:widowControl w:val="0"/>
        <w:jc w:val="left"/>
      </w:pPr>
      <w:r>
        <w:t>Adopted by the House on June 6, 2012</w:t>
      </w:r>
    </w:p>
    <w:p w:rsidR="00D7541F" w:rsidRDefault="00D7541F" w:rsidP="00D7541F">
      <w:pPr>
        <w:widowControl w:val="0"/>
        <w:jc w:val="left"/>
      </w:pPr>
    </w:p>
    <w:p w:rsidR="00D7541F" w:rsidRDefault="00D7541F" w:rsidP="00D7541F">
      <w:pPr>
        <w:widowControl w:val="0"/>
        <w:jc w:val="left"/>
      </w:pPr>
      <w:r>
        <w:t xml:space="preserve">Summary: </w:t>
      </w:r>
      <w:r w:rsidR="001342C2">
        <w:t>Randall G. Roe and Noveita A. Roe</w:t>
      </w:r>
    </w:p>
    <w:p w:rsidR="00D7541F" w:rsidRDefault="00D7541F" w:rsidP="00D7541F">
      <w:pPr>
        <w:widowControl w:val="0"/>
        <w:jc w:val="left"/>
      </w:pPr>
    </w:p>
    <w:p w:rsidR="00D7541F" w:rsidRDefault="00D7541F" w:rsidP="00D7541F">
      <w:pPr>
        <w:widowControl w:val="0"/>
        <w:jc w:val="left"/>
      </w:pPr>
    </w:p>
    <w:p w:rsidR="00D7541F" w:rsidRDefault="00D7541F" w:rsidP="00D754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541F">
        <w:rPr>
          <w:b/>
        </w:rPr>
        <w:t>HISTORY OF LEGISLATIVE ACTIONS</w:t>
      </w:r>
    </w:p>
    <w:p w:rsidR="00D7541F" w:rsidRDefault="00D7541F" w:rsidP="00D754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7541F" w:rsidRPr="00D7541F" w:rsidRDefault="00D7541F" w:rsidP="00D754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541F">
        <w:rPr>
          <w:u w:val="single"/>
        </w:rPr>
        <w:tab/>
        <w:t>Date</w:t>
      </w:r>
      <w:r w:rsidRPr="00D7541F">
        <w:rPr>
          <w:u w:val="single"/>
        </w:rPr>
        <w:tab/>
        <w:t>Body</w:t>
      </w:r>
      <w:r w:rsidRPr="00D7541F">
        <w:rPr>
          <w:u w:val="single"/>
        </w:rPr>
        <w:tab/>
        <w:t>Action Description with journal page number</w:t>
      </w:r>
      <w:r w:rsidRPr="00D7541F">
        <w:rPr>
          <w:u w:val="single"/>
        </w:rPr>
        <w:tab/>
      </w:r>
    </w:p>
    <w:p w:rsidR="00F94464" w:rsidRDefault="00F94464" w:rsidP="00F944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6/6/2012</w:t>
      </w:r>
      <w:r>
        <w:tab/>
        <w:t>House</w:t>
      </w:r>
      <w:r>
        <w:tab/>
      </w:r>
      <w:r w:rsidRPr="00ED3C21">
        <w:t>Introduced and adopted (</w:t>
      </w:r>
      <w:hyperlink r:id="rId7" w:history="1">
        <w:r w:rsidRPr="00ED3C21">
          <w:rPr>
            <w:rStyle w:val="Hyperlink"/>
          </w:rPr>
          <w:t>House Journal</w:t>
        </w:r>
        <w:r w:rsidRPr="00ED3C21">
          <w:rPr>
            <w:rStyle w:val="Hyperlink"/>
          </w:rPr>
          <w:noBreakHyphen/>
          <w:t>page 79</w:t>
        </w:r>
      </w:hyperlink>
      <w:r w:rsidRPr="00ED3C21">
        <w:t>)</w:t>
      </w:r>
    </w:p>
    <w:p w:rsidR="00F94464" w:rsidRDefault="00F94464" w:rsidP="00F944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541F" w:rsidRPr="00D7541F" w:rsidRDefault="00D7541F" w:rsidP="00D754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541F" w:rsidRDefault="00D7541F" w:rsidP="00D7541F">
      <w:r w:rsidRPr="00D7541F">
        <w:rPr>
          <w:b/>
        </w:rPr>
        <w:t>VERSIONS OF THIS BILL</w:t>
      </w:r>
    </w:p>
    <w:p w:rsidR="00D7541F" w:rsidRDefault="00D7541F" w:rsidP="00D7541F"/>
    <w:p w:rsidR="00D7541F" w:rsidRDefault="00B77720" w:rsidP="00D7541F">
      <w:hyperlink r:id="rId8" w:history="1">
        <w:r w:rsidR="00D7541F">
          <w:rPr>
            <w:rStyle w:val="Hyperlink"/>
          </w:rPr>
          <w:t>6/6/2012</w:t>
        </w:r>
      </w:hyperlink>
    </w:p>
    <w:p w:rsidR="00D7541F" w:rsidRDefault="00D7541F" w:rsidP="00D7541F"/>
    <w:p w:rsidR="00D7541F" w:rsidRDefault="00D7541F" w:rsidP="00D7541F">
      <w:pPr>
        <w:sectPr w:rsidR="00D7541F" w:rsidSect="00D7541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2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3D3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C9A" w:rsidRPr="00BD7A11" w:rsidRDefault="004C4380" w:rsidP="00E34C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E34C9A" w:rsidRPr="00BD7A11">
        <w:rPr>
          <w:rFonts w:eastAsiaTheme="minorHAnsi"/>
          <w:color w:val="000000" w:themeColor="text1"/>
          <w:szCs w:val="22"/>
          <w:u w:color="000000" w:themeColor="text1"/>
        </w:rPr>
        <w:t>CONGRATU</w:t>
      </w:r>
      <w:r w:rsidR="00D040CE" w:rsidRPr="00BD7A11">
        <w:rPr>
          <w:rFonts w:eastAsiaTheme="minorHAnsi"/>
          <w:color w:val="000000" w:themeColor="text1"/>
          <w:szCs w:val="22"/>
          <w:u w:color="000000" w:themeColor="text1"/>
        </w:rPr>
        <w:t xml:space="preserve">LATE </w:t>
      </w:r>
      <w:r w:rsidR="00D040CE" w:rsidRPr="00A241D7">
        <w:rPr>
          <w:color w:val="000000" w:themeColor="text1"/>
          <w:u w:color="000000" w:themeColor="text1"/>
        </w:rPr>
        <w:t>RANDALL G</w:t>
      </w:r>
      <w:r w:rsidR="00D040CE">
        <w:rPr>
          <w:color w:val="000000" w:themeColor="text1"/>
          <w:u w:color="000000" w:themeColor="text1"/>
        </w:rPr>
        <w:t>.</w:t>
      </w:r>
      <w:r w:rsidR="00D040CE" w:rsidRPr="00A241D7">
        <w:rPr>
          <w:color w:val="000000" w:themeColor="text1"/>
          <w:u w:color="000000" w:themeColor="text1"/>
        </w:rPr>
        <w:t xml:space="preserve"> </w:t>
      </w:r>
      <w:r w:rsidR="00D040CE">
        <w:rPr>
          <w:color w:val="000000" w:themeColor="text1"/>
          <w:u w:color="000000" w:themeColor="text1"/>
        </w:rPr>
        <w:t xml:space="preserve">AND </w:t>
      </w:r>
      <w:r w:rsidR="00D040CE" w:rsidRPr="00A241D7">
        <w:rPr>
          <w:color w:val="000000" w:themeColor="text1"/>
          <w:u w:color="000000" w:themeColor="text1"/>
        </w:rPr>
        <w:t>NOVEITA A</w:t>
      </w:r>
      <w:r w:rsidR="00D040CE">
        <w:rPr>
          <w:color w:val="000000" w:themeColor="text1"/>
          <w:u w:color="000000" w:themeColor="text1"/>
        </w:rPr>
        <w:t>.</w:t>
      </w:r>
      <w:r w:rsidR="00D040CE" w:rsidRPr="00A241D7">
        <w:rPr>
          <w:color w:val="000000" w:themeColor="text1"/>
          <w:u w:color="000000" w:themeColor="text1"/>
        </w:rPr>
        <w:t xml:space="preserve"> ROE </w:t>
      </w:r>
      <w:r w:rsidR="00D040CE">
        <w:rPr>
          <w:color w:val="000000" w:themeColor="text1"/>
          <w:u w:color="000000" w:themeColor="text1"/>
        </w:rPr>
        <w:t>O</w:t>
      </w:r>
      <w:r w:rsidR="00D040CE" w:rsidRPr="00BD7A11">
        <w:rPr>
          <w:rFonts w:eastAsiaTheme="minorHAnsi"/>
          <w:color w:val="000000" w:themeColor="text1"/>
          <w:szCs w:val="22"/>
          <w:u w:color="000000" w:themeColor="text1"/>
        </w:rPr>
        <w:t xml:space="preserve">F </w:t>
      </w:r>
      <w:r w:rsidR="00D35416">
        <w:rPr>
          <w:rFonts w:eastAsiaTheme="minorHAnsi"/>
          <w:color w:val="000000" w:themeColor="text1"/>
          <w:szCs w:val="22"/>
          <w:u w:color="000000" w:themeColor="text1"/>
        </w:rPr>
        <w:t>COLUMBIA</w:t>
      </w:r>
      <w:r w:rsidR="00E34C9A" w:rsidRPr="00BD7A11">
        <w:rPr>
          <w:rFonts w:eastAsiaTheme="minorHAnsi"/>
          <w:color w:val="000000" w:themeColor="text1"/>
          <w:szCs w:val="22"/>
          <w:u w:color="000000" w:themeColor="text1"/>
        </w:rPr>
        <w:t xml:space="preserve"> ON THE OCCASION OF THEIR F</w:t>
      </w:r>
      <w:r w:rsidR="00D35416">
        <w:rPr>
          <w:rFonts w:eastAsiaTheme="minorHAnsi"/>
          <w:color w:val="000000" w:themeColor="text1"/>
          <w:szCs w:val="22"/>
          <w:u w:color="000000" w:themeColor="text1"/>
        </w:rPr>
        <w:t>ORTIETH</w:t>
      </w:r>
      <w:r w:rsidR="00E34C9A" w:rsidRPr="00BD7A11">
        <w:rPr>
          <w:rFonts w:eastAsiaTheme="minorHAnsi"/>
          <w:color w:val="000000" w:themeColor="text1"/>
          <w:szCs w:val="22"/>
          <w:u w:color="000000" w:themeColor="text1"/>
        </w:rPr>
        <w:t xml:space="preserve"> WEDDING ANNIVERSARY AND TO EXTEND BEST WISHES FOR MANY MORE YEARS OF BLESSING AND FULFILLMENT.</w:t>
      </w:r>
    </w:p>
    <w:p w:rsidR="003C3D3D" w:rsidRDefault="003C3D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32357" w:rsidRPr="007D0A06" w:rsidRDefault="003C3D3D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432357"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432357">
        <w:t>House of Representatives</w:t>
      </w:r>
      <w:r w:rsidR="00432357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432357"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re pleased to learn that </w:t>
      </w:r>
      <w:r w:rsidR="00A7112A" w:rsidRPr="00A241D7">
        <w:rPr>
          <w:color w:val="000000" w:themeColor="text1"/>
          <w:u w:color="000000" w:themeColor="text1"/>
        </w:rPr>
        <w:t>Randall G</w:t>
      </w:r>
      <w:r w:rsidR="00A7112A">
        <w:rPr>
          <w:color w:val="000000" w:themeColor="text1"/>
          <w:u w:color="000000" w:themeColor="text1"/>
        </w:rPr>
        <w:t>.</w:t>
      </w:r>
      <w:r w:rsidR="00A7112A" w:rsidRPr="00A241D7">
        <w:rPr>
          <w:color w:val="000000" w:themeColor="text1"/>
          <w:u w:color="000000" w:themeColor="text1"/>
        </w:rPr>
        <w:t xml:space="preserve"> </w:t>
      </w:r>
      <w:r w:rsidR="00A7112A">
        <w:rPr>
          <w:color w:val="000000" w:themeColor="text1"/>
          <w:u w:color="000000" w:themeColor="text1"/>
        </w:rPr>
        <w:t xml:space="preserve">and </w:t>
      </w:r>
      <w:r w:rsidR="00A7112A" w:rsidRPr="00A241D7">
        <w:rPr>
          <w:color w:val="000000" w:themeColor="text1"/>
          <w:u w:color="000000" w:themeColor="text1"/>
        </w:rPr>
        <w:t xml:space="preserve">Noveita </w:t>
      </w:r>
      <w:r w:rsidR="00A7112A">
        <w:rPr>
          <w:color w:val="000000" w:themeColor="text1"/>
          <w:u w:color="000000" w:themeColor="text1"/>
        </w:rPr>
        <w:t>A.</w:t>
      </w:r>
      <w:r w:rsidR="00A7112A" w:rsidRPr="00A241D7">
        <w:rPr>
          <w:color w:val="000000" w:themeColor="text1"/>
          <w:u w:color="000000" w:themeColor="text1"/>
        </w:rPr>
        <w:t xml:space="preserve"> </w:t>
      </w:r>
      <w:r w:rsidR="00A7112A">
        <w:rPr>
          <w:color w:val="000000" w:themeColor="text1"/>
          <w:u w:color="000000" w:themeColor="text1"/>
        </w:rPr>
        <w:t>R</w:t>
      </w:r>
      <w:r w:rsidR="00A7112A" w:rsidRPr="00A241D7">
        <w:rPr>
          <w:color w:val="000000" w:themeColor="text1"/>
          <w:u w:color="000000" w:themeColor="text1"/>
        </w:rPr>
        <w:t xml:space="preserve">oe </w:t>
      </w:r>
      <w:r w:rsidR="00432357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A7112A">
        <w:rPr>
          <w:rFonts w:eastAsiaTheme="minorHAnsi"/>
          <w:color w:val="000000" w:themeColor="text1"/>
          <w:szCs w:val="22"/>
          <w:u w:color="000000" w:themeColor="text1"/>
        </w:rPr>
        <w:t>Columbia</w:t>
      </w:r>
      <w:r w:rsidR="00432357">
        <w:rPr>
          <w:rFonts w:eastAsiaTheme="minorHAnsi"/>
          <w:color w:val="000000" w:themeColor="text1"/>
          <w:szCs w:val="22"/>
          <w:u w:color="000000" w:themeColor="text1"/>
        </w:rPr>
        <w:t xml:space="preserve"> will </w:t>
      </w:r>
      <w:r w:rsidR="00432357" w:rsidRPr="007D0A06">
        <w:rPr>
          <w:rFonts w:eastAsiaTheme="minorHAnsi"/>
          <w:color w:val="000000" w:themeColor="text1"/>
          <w:szCs w:val="22"/>
          <w:u w:color="000000" w:themeColor="text1"/>
        </w:rPr>
        <w:t>celebrate their f</w:t>
      </w:r>
      <w:r w:rsidR="00A7112A">
        <w:rPr>
          <w:rFonts w:eastAsiaTheme="minorHAnsi"/>
          <w:color w:val="000000" w:themeColor="text1"/>
          <w:szCs w:val="22"/>
          <w:u w:color="000000" w:themeColor="text1"/>
        </w:rPr>
        <w:t>ortieth</w:t>
      </w:r>
      <w:r w:rsidR="00432357"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 wedding anniversary on </w:t>
      </w:r>
      <w:r w:rsidR="00A7112A">
        <w:rPr>
          <w:rFonts w:eastAsiaTheme="minorHAnsi"/>
          <w:color w:val="000000" w:themeColor="text1"/>
          <w:szCs w:val="22"/>
          <w:u w:color="000000" w:themeColor="text1"/>
        </w:rPr>
        <w:t>August 5, 2012</w:t>
      </w:r>
      <w:r w:rsidR="00432357" w:rsidRPr="007D0A0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32357" w:rsidRPr="007D0A06" w:rsidRDefault="00432357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32357" w:rsidRPr="007D0A06" w:rsidRDefault="00432357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D0A06">
        <w:rPr>
          <w:rFonts w:eastAsiaTheme="minorHAnsi"/>
          <w:color w:val="000000" w:themeColor="text1"/>
          <w:szCs w:val="22"/>
          <w:u w:color="000000" w:themeColor="text1"/>
        </w:rPr>
        <w:t>Whereas, there is no greater success in life than a marriage and family life that endure the test of time and grow stronger with each passing year; and</w:t>
      </w:r>
    </w:p>
    <w:p w:rsidR="00432357" w:rsidRPr="007D0A06" w:rsidRDefault="00432357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32357" w:rsidRPr="007D0A06" w:rsidRDefault="00432357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D0A06">
        <w:rPr>
          <w:rFonts w:eastAsiaTheme="minorHAnsi"/>
          <w:color w:val="000000" w:themeColor="text1"/>
          <w:szCs w:val="22"/>
          <w:u w:color="000000" w:themeColor="text1"/>
        </w:rPr>
        <w:t>Whereas, the long</w:t>
      </w:r>
      <w:r w:rsidR="002F0DD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>lasting love and support of a spouse is unmatched in its importance and cannot be overestimated; and</w:t>
      </w:r>
    </w:p>
    <w:p w:rsidR="00432357" w:rsidRPr="007D0A06" w:rsidRDefault="00432357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32357" w:rsidRDefault="00432357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C514C" w:rsidRPr="00A241D7">
        <w:rPr>
          <w:color w:val="000000" w:themeColor="text1"/>
          <w:u w:color="000000" w:themeColor="text1"/>
        </w:rPr>
        <w:t xml:space="preserve">Randall </w:t>
      </w:r>
      <w:r w:rsidR="003C514C">
        <w:rPr>
          <w:color w:val="000000" w:themeColor="text1"/>
          <w:u w:color="000000" w:themeColor="text1"/>
        </w:rPr>
        <w:t xml:space="preserve">and </w:t>
      </w:r>
      <w:r w:rsidR="003C514C" w:rsidRPr="00A241D7">
        <w:rPr>
          <w:color w:val="000000" w:themeColor="text1"/>
          <w:u w:color="000000" w:themeColor="text1"/>
        </w:rPr>
        <w:t xml:space="preserve">Noveita </w:t>
      </w:r>
      <w:r w:rsidR="003C514C">
        <w:rPr>
          <w:color w:val="000000" w:themeColor="text1"/>
          <w:u w:color="000000" w:themeColor="text1"/>
        </w:rPr>
        <w:t>Roe</w:t>
      </w:r>
      <w:r w:rsidR="002F0DD8" w:rsidRPr="002F0DD8">
        <w:rPr>
          <w:color w:val="000000" w:themeColor="text1"/>
          <w:u w:color="000000" w:themeColor="text1"/>
        </w:rPr>
        <w:t>’</w:t>
      </w:r>
      <w:r w:rsidR="003C514C">
        <w:rPr>
          <w:color w:val="000000" w:themeColor="text1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>ommitment to one another over the past f</w:t>
      </w:r>
      <w:r w:rsidR="003C514C">
        <w:rPr>
          <w:rFonts w:eastAsiaTheme="minorHAnsi"/>
          <w:color w:val="000000" w:themeColor="text1"/>
          <w:szCs w:val="22"/>
          <w:u w:color="000000" w:themeColor="text1"/>
        </w:rPr>
        <w:t>orty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 years is to be revered and serves as an inspiration to both family and friends; and</w:t>
      </w:r>
    </w:p>
    <w:p w:rsidR="00027A34" w:rsidRDefault="00027A34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32357" w:rsidRDefault="00AE07C0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A6627">
        <w:rPr>
          <w:rFonts w:eastAsiaTheme="minorHAnsi"/>
          <w:color w:val="000000" w:themeColor="text1"/>
          <w:szCs w:val="22"/>
          <w:u w:color="000000" w:themeColor="text1"/>
        </w:rPr>
        <w:t xml:space="preserve">wed to his beloved on August 5, 1972, </w:t>
      </w:r>
      <w:r>
        <w:rPr>
          <w:rFonts w:eastAsiaTheme="minorHAnsi"/>
          <w:color w:val="000000" w:themeColor="text1"/>
          <w:szCs w:val="22"/>
          <w:u w:color="000000" w:themeColor="text1"/>
        </w:rPr>
        <w:t>Randall Roe</w:t>
      </w:r>
      <w:r w:rsidR="00432357" w:rsidRPr="00F84CF7">
        <w:rPr>
          <w:rFonts w:eastAsiaTheme="minorHAnsi"/>
          <w:color w:val="000000" w:themeColor="text1"/>
          <w:szCs w:val="22"/>
          <w:u w:color="000000" w:themeColor="text1"/>
        </w:rPr>
        <w:t xml:space="preserve"> considers it one of the greatest triumphs of his life that he was able to persuade </w:t>
      </w:r>
      <w:r>
        <w:rPr>
          <w:rFonts w:eastAsiaTheme="minorHAnsi"/>
          <w:color w:val="000000" w:themeColor="text1"/>
          <w:szCs w:val="22"/>
          <w:u w:color="000000" w:themeColor="text1"/>
        </w:rPr>
        <w:t>Noveita</w:t>
      </w:r>
      <w:r w:rsidR="0043235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32357" w:rsidRPr="00F84CF7">
        <w:rPr>
          <w:rFonts w:eastAsiaTheme="minorHAnsi"/>
          <w:color w:val="000000" w:themeColor="text1"/>
          <w:szCs w:val="22"/>
          <w:u w:color="000000" w:themeColor="text1"/>
        </w:rPr>
        <w:t xml:space="preserve">to become his wife. They are the proud parents of </w:t>
      </w:r>
      <w:r w:rsidR="00432357">
        <w:rPr>
          <w:rFonts w:eastAsiaTheme="minorHAnsi"/>
          <w:color w:val="000000" w:themeColor="text1"/>
          <w:szCs w:val="22"/>
          <w:u w:color="000000" w:themeColor="text1"/>
        </w:rPr>
        <w:t>t</w:t>
      </w:r>
      <w:r>
        <w:rPr>
          <w:rFonts w:eastAsiaTheme="minorHAnsi"/>
          <w:color w:val="000000" w:themeColor="text1"/>
          <w:szCs w:val="22"/>
          <w:u w:color="000000" w:themeColor="text1"/>
        </w:rPr>
        <w:t>wo</w:t>
      </w:r>
      <w:r w:rsidR="00432357" w:rsidRPr="00F84CF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32357">
        <w:rPr>
          <w:rFonts w:eastAsiaTheme="minorHAnsi"/>
          <w:color w:val="000000" w:themeColor="text1"/>
          <w:szCs w:val="22"/>
          <w:u w:color="000000" w:themeColor="text1"/>
        </w:rPr>
        <w:t>daughters</w:t>
      </w:r>
      <w:r w:rsidR="00432357" w:rsidRPr="00F84CF7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Brandi Roe and Lindsey Roe Watson (Mrs. Harvey </w:t>
      </w:r>
      <w:r w:rsidR="002A6627">
        <w:rPr>
          <w:rFonts w:eastAsiaTheme="minorHAnsi"/>
          <w:color w:val="000000" w:themeColor="text1"/>
          <w:szCs w:val="22"/>
          <w:u w:color="000000" w:themeColor="text1"/>
        </w:rPr>
        <w:t>Watson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), </w:t>
      </w:r>
      <w:r w:rsidR="00432357">
        <w:rPr>
          <w:rFonts w:eastAsiaTheme="minorHAnsi"/>
          <w:color w:val="000000" w:themeColor="text1"/>
          <w:szCs w:val="22"/>
          <w:u w:color="000000" w:themeColor="text1"/>
        </w:rPr>
        <w:t xml:space="preserve">and the delighted </w:t>
      </w:r>
      <w:r w:rsidR="00432357" w:rsidRPr="00F84CF7">
        <w:rPr>
          <w:rFonts w:eastAsiaTheme="minorHAnsi"/>
          <w:color w:val="000000" w:themeColor="text1"/>
          <w:szCs w:val="22"/>
          <w:u w:color="000000" w:themeColor="text1"/>
        </w:rPr>
        <w:t>grand</w:t>
      </w:r>
      <w:r w:rsidR="00432357">
        <w:rPr>
          <w:rFonts w:eastAsiaTheme="minorHAnsi"/>
          <w:color w:val="000000" w:themeColor="text1"/>
          <w:szCs w:val="22"/>
          <w:u w:color="000000" w:themeColor="text1"/>
        </w:rPr>
        <w:t xml:space="preserve">parents of </w:t>
      </w:r>
      <w:r>
        <w:rPr>
          <w:rFonts w:eastAsiaTheme="minorHAnsi"/>
          <w:color w:val="000000" w:themeColor="text1"/>
          <w:szCs w:val="22"/>
          <w:u w:color="000000" w:themeColor="text1"/>
        </w:rPr>
        <w:t>Lilah and Claire Watson;</w:t>
      </w:r>
      <w:r w:rsidR="00432357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</w:p>
    <w:p w:rsidR="00446154" w:rsidRDefault="00446154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5236F" w:rsidRDefault="00446154" w:rsidP="008C7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originally from Chattanooga, Tennessee, Randall and Noveita moved to Columbia in 1987</w:t>
      </w:r>
      <w:r w:rsidR="00390CB9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>settled into their new home</w:t>
      </w:r>
      <w:r w:rsidR="00390CB9">
        <w:rPr>
          <w:rFonts w:eastAsiaTheme="minorHAnsi"/>
          <w:color w:val="000000" w:themeColor="text1"/>
          <w:szCs w:val="22"/>
          <w:u w:color="000000" w:themeColor="text1"/>
        </w:rPr>
        <w:t>, and became part of their community</w:t>
      </w:r>
      <w:r w:rsidR="0035236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5236F" w:rsidRDefault="0035236F" w:rsidP="008C7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B10D3" w:rsidRDefault="0035236F" w:rsidP="005B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owners o</w:t>
      </w:r>
      <w:r w:rsidR="0025715C">
        <w:rPr>
          <w:rFonts w:eastAsiaTheme="minorHAnsi"/>
          <w:color w:val="000000" w:themeColor="text1"/>
          <w:szCs w:val="22"/>
          <w:u w:color="000000" w:themeColor="text1"/>
        </w:rPr>
        <w:t xml:space="preserve">f </w:t>
      </w:r>
      <w:r w:rsidR="00A10BA7">
        <w:rPr>
          <w:rFonts w:eastAsiaTheme="minorHAnsi"/>
          <w:color w:val="000000" w:themeColor="text1"/>
          <w:szCs w:val="22"/>
          <w:u w:color="000000" w:themeColor="text1"/>
        </w:rPr>
        <w:t>Duraclean Disaster Cleanup &amp; Restoration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they are </w:t>
      </w:r>
      <w:r w:rsidR="001F080D">
        <w:rPr>
          <w:rFonts w:eastAsiaTheme="minorHAnsi"/>
          <w:color w:val="000000" w:themeColor="text1"/>
          <w:szCs w:val="22"/>
          <w:u w:color="000000" w:themeColor="text1"/>
        </w:rPr>
        <w:t xml:space="preserve">also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members of </w:t>
      </w:r>
      <w:r w:rsidR="00E43175" w:rsidRPr="00E43175">
        <w:rPr>
          <w:rFonts w:eastAsiaTheme="minorHAnsi"/>
          <w:color w:val="000000" w:themeColor="text1"/>
          <w:szCs w:val="22"/>
          <w:u w:color="000000" w:themeColor="text1"/>
        </w:rPr>
        <w:t>the Irmo, Lexington</w:t>
      </w:r>
      <w:r w:rsidR="00206E73">
        <w:rPr>
          <w:rFonts w:eastAsiaTheme="minorHAnsi"/>
          <w:color w:val="000000" w:themeColor="text1"/>
          <w:szCs w:val="22"/>
          <w:u w:color="000000" w:themeColor="text1"/>
        </w:rPr>
        <w:t xml:space="preserve">, and </w:t>
      </w:r>
      <w:r w:rsidR="00E43175" w:rsidRPr="00E43175">
        <w:rPr>
          <w:rFonts w:eastAsiaTheme="minorHAnsi"/>
          <w:color w:val="000000" w:themeColor="text1"/>
          <w:szCs w:val="22"/>
          <w:u w:color="000000" w:themeColor="text1"/>
        </w:rPr>
        <w:t xml:space="preserve">Chapin chambers of </w:t>
      </w:r>
      <w:r w:rsidR="008C7B87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E43175" w:rsidRPr="00E43175">
        <w:rPr>
          <w:rFonts w:eastAsiaTheme="minorHAnsi"/>
          <w:color w:val="000000" w:themeColor="text1"/>
          <w:szCs w:val="22"/>
          <w:u w:color="000000" w:themeColor="text1"/>
        </w:rPr>
        <w:t>ommerce</w:t>
      </w:r>
      <w:r w:rsidR="008C7B87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206E73">
        <w:rPr>
          <w:rFonts w:eastAsiaTheme="minorHAnsi"/>
          <w:color w:val="000000" w:themeColor="text1"/>
          <w:szCs w:val="22"/>
          <w:u w:color="000000" w:themeColor="text1"/>
        </w:rPr>
        <w:t xml:space="preserve">as well as the </w:t>
      </w:r>
      <w:r w:rsidR="00E43175" w:rsidRPr="00E43175">
        <w:rPr>
          <w:rFonts w:eastAsiaTheme="minorHAnsi"/>
          <w:color w:val="000000" w:themeColor="text1"/>
          <w:szCs w:val="22"/>
          <w:u w:color="000000" w:themeColor="text1"/>
        </w:rPr>
        <w:t>Homebuilders Association</w:t>
      </w:r>
      <w:r w:rsidR="008C7B87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1F080D">
        <w:rPr>
          <w:rFonts w:eastAsiaTheme="minorHAnsi"/>
          <w:color w:val="000000" w:themeColor="text1"/>
          <w:szCs w:val="22"/>
          <w:u w:color="000000" w:themeColor="text1"/>
        </w:rPr>
        <w:t>As p</w:t>
      </w:r>
      <w:r w:rsidR="004A752F" w:rsidRPr="004A752F">
        <w:rPr>
          <w:rFonts w:eastAsiaTheme="minorHAnsi"/>
          <w:color w:val="000000" w:themeColor="text1"/>
          <w:szCs w:val="22"/>
          <w:u w:color="000000" w:themeColor="text1"/>
        </w:rPr>
        <w:t xml:space="preserve">eople of faith, </w:t>
      </w:r>
      <w:r w:rsidR="006C2239">
        <w:rPr>
          <w:rFonts w:eastAsiaTheme="minorHAnsi"/>
          <w:color w:val="000000" w:themeColor="text1"/>
          <w:szCs w:val="22"/>
          <w:u w:color="000000" w:themeColor="text1"/>
        </w:rPr>
        <w:t>Randall and Noveita</w:t>
      </w:r>
      <w:r w:rsidR="004A752F" w:rsidRPr="004A752F">
        <w:rPr>
          <w:rFonts w:eastAsiaTheme="minorHAnsi"/>
          <w:color w:val="000000" w:themeColor="text1"/>
          <w:szCs w:val="22"/>
          <w:u w:color="000000" w:themeColor="text1"/>
        </w:rPr>
        <w:t xml:space="preserve"> have been members of Riverland Hills Baptist Church since 1996</w:t>
      </w:r>
      <w:r w:rsidR="005C3774">
        <w:rPr>
          <w:rFonts w:eastAsiaTheme="minorHAnsi"/>
          <w:color w:val="000000" w:themeColor="text1"/>
          <w:szCs w:val="22"/>
          <w:u w:color="000000" w:themeColor="text1"/>
        </w:rPr>
        <w:t xml:space="preserve">. In addition, </w:t>
      </w:r>
      <w:r w:rsidR="005C3774" w:rsidRPr="00E43175">
        <w:rPr>
          <w:rFonts w:eastAsiaTheme="minorHAnsi"/>
          <w:color w:val="000000" w:themeColor="text1"/>
          <w:szCs w:val="22"/>
          <w:u w:color="000000" w:themeColor="text1"/>
        </w:rPr>
        <w:t xml:space="preserve">Noveita </w:t>
      </w:r>
      <w:r w:rsidR="005C3774">
        <w:rPr>
          <w:rFonts w:eastAsiaTheme="minorHAnsi"/>
          <w:color w:val="000000" w:themeColor="text1"/>
          <w:szCs w:val="22"/>
          <w:u w:color="000000" w:themeColor="text1"/>
        </w:rPr>
        <w:t xml:space="preserve">ministers with </w:t>
      </w:r>
      <w:r w:rsidR="005C3774" w:rsidRPr="00E43175">
        <w:rPr>
          <w:rFonts w:eastAsiaTheme="minorHAnsi"/>
          <w:color w:val="000000" w:themeColor="text1"/>
          <w:szCs w:val="22"/>
          <w:u w:color="000000" w:themeColor="text1"/>
        </w:rPr>
        <w:t>Sisters in Service</w:t>
      </w:r>
      <w:r w:rsidR="005C3774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5C3774">
        <w:rPr>
          <w:color w:val="000000" w:themeColor="text1"/>
        </w:rPr>
        <w:t>has assisted on several mission trips to Colombia, Kenya, and Peru</w:t>
      </w:r>
      <w:r w:rsidR="005B10D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B10D3" w:rsidRDefault="005B10D3" w:rsidP="005B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A752F" w:rsidRPr="004A752F" w:rsidRDefault="005B10D3" w:rsidP="005B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</w:t>
      </w:r>
      <w:r w:rsidR="004A752F" w:rsidRPr="004A752F">
        <w:rPr>
          <w:rFonts w:eastAsiaTheme="minorHAnsi"/>
          <w:color w:val="000000" w:themeColor="text1"/>
          <w:szCs w:val="22"/>
          <w:u w:color="000000" w:themeColor="text1"/>
        </w:rPr>
        <w:t xml:space="preserve">n their free time, they </w:t>
      </w:r>
      <w:r w:rsidR="002231D8">
        <w:rPr>
          <w:rFonts w:eastAsiaTheme="minorHAnsi"/>
          <w:color w:val="000000" w:themeColor="text1"/>
          <w:szCs w:val="22"/>
          <w:u w:color="000000" w:themeColor="text1"/>
        </w:rPr>
        <w:t xml:space="preserve">relish </w:t>
      </w:r>
      <w:r w:rsidR="004A752F" w:rsidRPr="004A752F">
        <w:rPr>
          <w:rFonts w:eastAsiaTheme="minorHAnsi"/>
          <w:color w:val="000000" w:themeColor="text1"/>
          <w:szCs w:val="22"/>
          <w:u w:color="000000" w:themeColor="text1"/>
        </w:rPr>
        <w:t>boating and fishing on Lake Murray and are avid Gamecock fans, especially during football, basketball, and baseball seasons; and</w:t>
      </w:r>
    </w:p>
    <w:p w:rsidR="004A752F" w:rsidRPr="004A752F" w:rsidRDefault="004A752F" w:rsidP="004A7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32357" w:rsidRPr="00352C96" w:rsidRDefault="00432357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52C96">
        <w:rPr>
          <w:rFonts w:eastAsiaTheme="minorHAnsi"/>
          <w:color w:val="000000" w:themeColor="text1"/>
          <w:szCs w:val="22"/>
          <w:u w:color="000000" w:themeColor="text1"/>
        </w:rPr>
        <w:t xml:space="preserve">Whereas, to honor </w:t>
      </w:r>
      <w:r w:rsidR="00CA22D4" w:rsidRPr="00352C96">
        <w:rPr>
          <w:rFonts w:eastAsiaTheme="minorHAnsi"/>
          <w:color w:val="000000" w:themeColor="text1"/>
          <w:szCs w:val="22"/>
          <w:u w:color="000000" w:themeColor="text1"/>
        </w:rPr>
        <w:t>Randall and Noveita</w:t>
      </w:r>
      <w:r w:rsidRPr="00352C96">
        <w:rPr>
          <w:rFonts w:eastAsiaTheme="minorHAnsi"/>
          <w:color w:val="000000" w:themeColor="text1"/>
          <w:szCs w:val="22"/>
          <w:u w:color="000000" w:themeColor="text1"/>
        </w:rPr>
        <w:t xml:space="preserve"> on their f</w:t>
      </w:r>
      <w:r w:rsidR="00CA22D4" w:rsidRPr="00352C96">
        <w:rPr>
          <w:rFonts w:eastAsiaTheme="minorHAnsi"/>
          <w:color w:val="000000" w:themeColor="text1"/>
          <w:szCs w:val="22"/>
          <w:u w:color="000000" w:themeColor="text1"/>
        </w:rPr>
        <w:t>ortieth</w:t>
      </w:r>
      <w:r w:rsidRPr="00352C96">
        <w:rPr>
          <w:rFonts w:eastAsiaTheme="minorHAnsi"/>
          <w:color w:val="000000" w:themeColor="text1"/>
          <w:szCs w:val="22"/>
          <w:u w:color="000000" w:themeColor="text1"/>
        </w:rPr>
        <w:t xml:space="preserve"> anniversary, family and friends will gather around them at a celebratory event </w:t>
      </w:r>
      <w:r w:rsidR="002231D8">
        <w:rPr>
          <w:rFonts w:eastAsiaTheme="minorHAnsi"/>
          <w:color w:val="000000" w:themeColor="text1"/>
          <w:szCs w:val="22"/>
          <w:u w:color="000000" w:themeColor="text1"/>
        </w:rPr>
        <w:t>currently being planned</w:t>
      </w:r>
      <w:r w:rsidRPr="00352C9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32357" w:rsidRPr="00F84CF7" w:rsidRDefault="00432357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32357" w:rsidRPr="007D0A06" w:rsidRDefault="00432357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Whereas, it is with great pleasure that the members of the </w:t>
      </w:r>
      <w:r>
        <w:t xml:space="preserve">House of Representatives 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express their congratulations to these two special South Carolinians on reaching the milestone of their </w:t>
      </w:r>
      <w:r w:rsidR="00093371">
        <w:rPr>
          <w:rFonts w:eastAsiaTheme="minorHAnsi"/>
          <w:color w:val="000000" w:themeColor="text1"/>
          <w:szCs w:val="22"/>
          <w:u w:color="000000" w:themeColor="text1"/>
        </w:rPr>
        <w:t xml:space="preserve">fortieth 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>wedding anniversary. Now, therefore,</w:t>
      </w:r>
    </w:p>
    <w:p w:rsidR="00432357" w:rsidRPr="007D0A06" w:rsidRDefault="00432357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32357" w:rsidRDefault="00432357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32357" w:rsidRPr="007D0A06" w:rsidRDefault="00432357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32357" w:rsidRPr="007D0A06" w:rsidRDefault="00432357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congratulate </w:t>
      </w:r>
      <w:r w:rsidR="005220B1" w:rsidRPr="00A241D7">
        <w:rPr>
          <w:color w:val="000000" w:themeColor="text1"/>
          <w:u w:color="000000" w:themeColor="text1"/>
        </w:rPr>
        <w:t>Randall G</w:t>
      </w:r>
      <w:r w:rsidR="005220B1">
        <w:rPr>
          <w:color w:val="000000" w:themeColor="text1"/>
          <w:u w:color="000000" w:themeColor="text1"/>
        </w:rPr>
        <w:t>.</w:t>
      </w:r>
      <w:r w:rsidR="005220B1" w:rsidRPr="00A241D7">
        <w:rPr>
          <w:color w:val="000000" w:themeColor="text1"/>
          <w:u w:color="000000" w:themeColor="text1"/>
        </w:rPr>
        <w:t xml:space="preserve"> </w:t>
      </w:r>
      <w:r w:rsidR="005220B1">
        <w:rPr>
          <w:color w:val="000000" w:themeColor="text1"/>
          <w:u w:color="000000" w:themeColor="text1"/>
        </w:rPr>
        <w:t xml:space="preserve">and </w:t>
      </w:r>
      <w:r w:rsidR="005220B1" w:rsidRPr="00A241D7">
        <w:rPr>
          <w:color w:val="000000" w:themeColor="text1"/>
          <w:u w:color="000000" w:themeColor="text1"/>
        </w:rPr>
        <w:t xml:space="preserve">Noveita </w:t>
      </w:r>
      <w:r w:rsidR="005220B1">
        <w:rPr>
          <w:color w:val="000000" w:themeColor="text1"/>
          <w:u w:color="000000" w:themeColor="text1"/>
        </w:rPr>
        <w:t>A.</w:t>
      </w:r>
      <w:r w:rsidR="005220B1" w:rsidRPr="00A241D7">
        <w:rPr>
          <w:color w:val="000000" w:themeColor="text1"/>
          <w:u w:color="000000" w:themeColor="text1"/>
        </w:rPr>
        <w:t xml:space="preserve"> </w:t>
      </w:r>
      <w:r w:rsidR="005220B1">
        <w:rPr>
          <w:color w:val="000000" w:themeColor="text1"/>
          <w:u w:color="000000" w:themeColor="text1"/>
        </w:rPr>
        <w:t>R</w:t>
      </w:r>
      <w:r w:rsidR="005220B1" w:rsidRPr="00A241D7">
        <w:rPr>
          <w:color w:val="000000" w:themeColor="text1"/>
          <w:u w:color="000000" w:themeColor="text1"/>
        </w:rPr>
        <w:t xml:space="preserve">oe </w:t>
      </w:r>
      <w:r w:rsidR="005220B1">
        <w:rPr>
          <w:rFonts w:eastAsiaTheme="minorHAnsi"/>
          <w:color w:val="000000" w:themeColor="text1"/>
          <w:szCs w:val="22"/>
          <w:u w:color="000000" w:themeColor="text1"/>
        </w:rPr>
        <w:t>of Columbia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 on the occasion of their f</w:t>
      </w:r>
      <w:r w:rsidR="005220B1">
        <w:rPr>
          <w:rFonts w:eastAsiaTheme="minorHAnsi"/>
          <w:color w:val="000000" w:themeColor="text1"/>
          <w:szCs w:val="22"/>
          <w:u w:color="000000" w:themeColor="text1"/>
        </w:rPr>
        <w:t>ortieth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 wedding anniversary and extend best wishes for many more years of blessing and fulfillment.</w:t>
      </w:r>
    </w:p>
    <w:p w:rsidR="00432357" w:rsidRPr="007D0A06" w:rsidRDefault="00432357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32357" w:rsidRDefault="00432357" w:rsidP="00432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>
        <w:rPr>
          <w:rFonts w:eastAsiaTheme="minorHAnsi"/>
          <w:color w:val="000000" w:themeColor="text1"/>
          <w:szCs w:val="22"/>
          <w:u w:color="000000" w:themeColor="text1"/>
        </w:rPr>
        <w:t>provided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A41BE4" w:rsidRPr="00A241D7">
        <w:rPr>
          <w:color w:val="000000" w:themeColor="text1"/>
          <w:u w:color="000000" w:themeColor="text1"/>
        </w:rPr>
        <w:t>Randall G</w:t>
      </w:r>
      <w:r w:rsidR="00A41BE4">
        <w:rPr>
          <w:color w:val="000000" w:themeColor="text1"/>
          <w:u w:color="000000" w:themeColor="text1"/>
        </w:rPr>
        <w:t>.</w:t>
      </w:r>
      <w:r w:rsidR="00A41BE4" w:rsidRPr="00A241D7">
        <w:rPr>
          <w:color w:val="000000" w:themeColor="text1"/>
          <w:u w:color="000000" w:themeColor="text1"/>
        </w:rPr>
        <w:t xml:space="preserve"> </w:t>
      </w:r>
      <w:r w:rsidR="00A41BE4">
        <w:rPr>
          <w:color w:val="000000" w:themeColor="text1"/>
          <w:u w:color="000000" w:themeColor="text1"/>
        </w:rPr>
        <w:t xml:space="preserve">and </w:t>
      </w:r>
      <w:r w:rsidR="00A41BE4" w:rsidRPr="00A241D7">
        <w:rPr>
          <w:color w:val="000000" w:themeColor="text1"/>
          <w:u w:color="000000" w:themeColor="text1"/>
        </w:rPr>
        <w:t xml:space="preserve">Noveita </w:t>
      </w:r>
      <w:r w:rsidR="00A41BE4">
        <w:rPr>
          <w:color w:val="000000" w:themeColor="text1"/>
          <w:u w:color="000000" w:themeColor="text1"/>
        </w:rPr>
        <w:t>A.</w:t>
      </w:r>
      <w:r w:rsidR="00A41BE4" w:rsidRPr="00A241D7">
        <w:rPr>
          <w:color w:val="000000" w:themeColor="text1"/>
          <w:u w:color="000000" w:themeColor="text1"/>
        </w:rPr>
        <w:t xml:space="preserve"> </w:t>
      </w:r>
      <w:r w:rsidR="00A41BE4">
        <w:rPr>
          <w:color w:val="000000" w:themeColor="text1"/>
          <w:u w:color="000000" w:themeColor="text1"/>
        </w:rPr>
        <w:t>R</w:t>
      </w:r>
      <w:r w:rsidR="00A41BE4" w:rsidRPr="00A241D7">
        <w:rPr>
          <w:color w:val="000000" w:themeColor="text1"/>
          <w:u w:color="000000" w:themeColor="text1"/>
        </w:rPr>
        <w:t xml:space="preserve">oe </w:t>
      </w:r>
      <w:r w:rsidR="00A41BE4">
        <w:rPr>
          <w:rFonts w:eastAsiaTheme="minorHAnsi"/>
          <w:color w:val="000000" w:themeColor="text1"/>
          <w:szCs w:val="22"/>
          <w:u w:color="000000" w:themeColor="text1"/>
        </w:rPr>
        <w:t>of Columbia</w:t>
      </w:r>
      <w:r w:rsidRPr="007D0A06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0E2AB3" w:rsidRDefault="002F0DD8" w:rsidP="000854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2AB3" w:rsidRDefault="000E2AB3" w:rsidP="00D7541F">
      <w:pPr>
        <w:suppressAutoHyphens/>
      </w:pPr>
    </w:p>
    <w:sectPr w:rsidR="000E2AB3" w:rsidSect="00D7541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1000" w:rsidRDefault="00011000" w:rsidP="009F0C77">
      <w:r>
        <w:separator/>
      </w:r>
    </w:p>
  </w:endnote>
  <w:endnote w:type="continuationSeparator" w:id="0">
    <w:p w:rsidR="00011000" w:rsidRDefault="000110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78EC4A-3E15-4FA0-883A-F0FA13C48320}"/>
    <w:embedBold r:id="rId2" w:fontKey="{9218D6BE-D5A7-42DD-9874-C7ABCDF9EE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C5D6A66-6516-4455-9253-067360A3EEB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F549D67-0B57-4892-9765-7B6E90B6CE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A04394-0D83-4E09-8A02-9EBB7600CB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41F" w:rsidRPr="000E2AB3" w:rsidRDefault="00D7541F" w:rsidP="000E2A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[5386]</w:t>
    </w:r>
    <w:r>
      <w:tab/>
    </w:r>
    <w:r w:rsidR="00B77720">
      <w:fldChar w:fldCharType="begin"/>
    </w:r>
    <w:r w:rsidR="00B77720">
      <w:instrText xml:space="preserve"> PAGE  \* MERGEFORMAT </w:instrText>
    </w:r>
    <w:r w:rsidR="00B77720">
      <w:fldChar w:fldCharType="separate"/>
    </w:r>
    <w:r w:rsidR="00B77720">
      <w:rPr>
        <w:noProof/>
      </w:rPr>
      <w:t>1</w:t>
    </w:r>
    <w:r w:rsidR="00B7772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1000" w:rsidRDefault="00011000" w:rsidP="009F0C77">
      <w:r>
        <w:separator/>
      </w:r>
    </w:p>
  </w:footnote>
  <w:footnote w:type="continuationSeparator" w:id="0">
    <w:p w:rsidR="00011000" w:rsidRDefault="000110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32HTC12"/>
    <w:docVar w:name="CoverBillType" w:val="r"/>
    <w:docVar w:name="docpath" w:val="L:\Council\bills\RM\1632HTC12.DOCX"/>
    <w:docVar w:name="dvBillNumber" w:val="53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05F29"/>
    <w:rsid w:val="00011000"/>
    <w:rsid w:val="00011869"/>
    <w:rsid w:val="00027A34"/>
    <w:rsid w:val="0008542D"/>
    <w:rsid w:val="00093371"/>
    <w:rsid w:val="000E1785"/>
    <w:rsid w:val="000E2AB3"/>
    <w:rsid w:val="000F40FA"/>
    <w:rsid w:val="0010776B"/>
    <w:rsid w:val="0012210C"/>
    <w:rsid w:val="00125B8A"/>
    <w:rsid w:val="00133E66"/>
    <w:rsid w:val="001342C2"/>
    <w:rsid w:val="001435A3"/>
    <w:rsid w:val="001D08F2"/>
    <w:rsid w:val="001D525B"/>
    <w:rsid w:val="001D7F4F"/>
    <w:rsid w:val="001F080D"/>
    <w:rsid w:val="00206E73"/>
    <w:rsid w:val="002231D8"/>
    <w:rsid w:val="002321B6"/>
    <w:rsid w:val="002339BD"/>
    <w:rsid w:val="00250967"/>
    <w:rsid w:val="002543C8"/>
    <w:rsid w:val="0025715C"/>
    <w:rsid w:val="0027445C"/>
    <w:rsid w:val="00284AAE"/>
    <w:rsid w:val="002A6627"/>
    <w:rsid w:val="002B1EF4"/>
    <w:rsid w:val="002E5912"/>
    <w:rsid w:val="002F0DD8"/>
    <w:rsid w:val="00305F29"/>
    <w:rsid w:val="00325348"/>
    <w:rsid w:val="0032732C"/>
    <w:rsid w:val="00336AD0"/>
    <w:rsid w:val="0035236F"/>
    <w:rsid w:val="00352C96"/>
    <w:rsid w:val="0037079A"/>
    <w:rsid w:val="003904BA"/>
    <w:rsid w:val="00390CB9"/>
    <w:rsid w:val="003C3D3D"/>
    <w:rsid w:val="003C514C"/>
    <w:rsid w:val="003D01E8"/>
    <w:rsid w:val="003E5288"/>
    <w:rsid w:val="003E5E5A"/>
    <w:rsid w:val="003F6D79"/>
    <w:rsid w:val="0041760A"/>
    <w:rsid w:val="00417C01"/>
    <w:rsid w:val="00432357"/>
    <w:rsid w:val="00446154"/>
    <w:rsid w:val="004809EE"/>
    <w:rsid w:val="004A752F"/>
    <w:rsid w:val="004C4380"/>
    <w:rsid w:val="004E7D54"/>
    <w:rsid w:val="005220B1"/>
    <w:rsid w:val="005273C6"/>
    <w:rsid w:val="00530A69"/>
    <w:rsid w:val="00545593"/>
    <w:rsid w:val="00577C6C"/>
    <w:rsid w:val="005B10D3"/>
    <w:rsid w:val="005C0665"/>
    <w:rsid w:val="005C2FE2"/>
    <w:rsid w:val="005C3774"/>
    <w:rsid w:val="005E2BC9"/>
    <w:rsid w:val="00605102"/>
    <w:rsid w:val="006215AA"/>
    <w:rsid w:val="00670D8F"/>
    <w:rsid w:val="006913C9"/>
    <w:rsid w:val="0069470D"/>
    <w:rsid w:val="006C2239"/>
    <w:rsid w:val="00731AD7"/>
    <w:rsid w:val="00734F00"/>
    <w:rsid w:val="0073698A"/>
    <w:rsid w:val="00793113"/>
    <w:rsid w:val="007A70AE"/>
    <w:rsid w:val="007B0EB1"/>
    <w:rsid w:val="007B6417"/>
    <w:rsid w:val="008362E8"/>
    <w:rsid w:val="008A0738"/>
    <w:rsid w:val="008A1768"/>
    <w:rsid w:val="008B3E86"/>
    <w:rsid w:val="008C7B87"/>
    <w:rsid w:val="008E7A4C"/>
    <w:rsid w:val="008F4429"/>
    <w:rsid w:val="0094021A"/>
    <w:rsid w:val="0094617B"/>
    <w:rsid w:val="00986B81"/>
    <w:rsid w:val="009B3520"/>
    <w:rsid w:val="009C6A0B"/>
    <w:rsid w:val="009F0C77"/>
    <w:rsid w:val="009F4DD1"/>
    <w:rsid w:val="00A10BA7"/>
    <w:rsid w:val="00A41684"/>
    <w:rsid w:val="00A41BE4"/>
    <w:rsid w:val="00A64E80"/>
    <w:rsid w:val="00A7112A"/>
    <w:rsid w:val="00A72BCD"/>
    <w:rsid w:val="00A741D9"/>
    <w:rsid w:val="00A833AB"/>
    <w:rsid w:val="00A9741D"/>
    <w:rsid w:val="00AD4B17"/>
    <w:rsid w:val="00AD5534"/>
    <w:rsid w:val="00AE07C0"/>
    <w:rsid w:val="00B412D4"/>
    <w:rsid w:val="00B77720"/>
    <w:rsid w:val="00BE3C22"/>
    <w:rsid w:val="00C0345E"/>
    <w:rsid w:val="00C3483A"/>
    <w:rsid w:val="00C421EF"/>
    <w:rsid w:val="00C7480E"/>
    <w:rsid w:val="00C74E9D"/>
    <w:rsid w:val="00C80682"/>
    <w:rsid w:val="00C82FD3"/>
    <w:rsid w:val="00C92819"/>
    <w:rsid w:val="00CA22D4"/>
    <w:rsid w:val="00CC6B7B"/>
    <w:rsid w:val="00CD2089"/>
    <w:rsid w:val="00CE6E50"/>
    <w:rsid w:val="00D040CE"/>
    <w:rsid w:val="00D12C7A"/>
    <w:rsid w:val="00D35416"/>
    <w:rsid w:val="00D73A67"/>
    <w:rsid w:val="00D7541F"/>
    <w:rsid w:val="00D970A9"/>
    <w:rsid w:val="00DA0279"/>
    <w:rsid w:val="00DC3278"/>
    <w:rsid w:val="00DF3845"/>
    <w:rsid w:val="00E34C9A"/>
    <w:rsid w:val="00E41911"/>
    <w:rsid w:val="00E43175"/>
    <w:rsid w:val="00E92EEF"/>
    <w:rsid w:val="00EE3F31"/>
    <w:rsid w:val="00F24442"/>
    <w:rsid w:val="00F50AE3"/>
    <w:rsid w:val="00F67CF1"/>
    <w:rsid w:val="00F840F0"/>
    <w:rsid w:val="00F94464"/>
    <w:rsid w:val="00FB0D0D"/>
    <w:rsid w:val="00FB120B"/>
    <w:rsid w:val="00FB43B4"/>
    <w:rsid w:val="00FD7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1A51BA8-8C3C-443F-A986-2D74EE0CC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3E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E8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754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8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86_2012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06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AB0BA9-95A6-44A1-88CF-C2BD2D109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653</Words>
  <Characters>3671</Characters>
  <Application>Microsoft Office Word</Application>
  <DocSecurity>4</DocSecurity>
  <Lines>114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5386: Randall G. Roe and Noveita A. Roe - South Carolina Legislature Online</dc:title>
  <dc:subject/>
  <dc:creator>rosannemcdowell</dc:creator>
  <cp:keywords/>
  <dc:description/>
  <cp:lastModifiedBy>N Cumfer</cp:lastModifiedBy>
  <cp:revision>2</cp:revision>
  <cp:lastPrinted>2012-06-05T15:57:00Z</cp:lastPrinted>
  <dcterms:created xsi:type="dcterms:W3CDTF">2014-11-24T15:09:00Z</dcterms:created>
  <dcterms:modified xsi:type="dcterms:W3CDTF">2014-11-24T15:09:00Z</dcterms:modified>
</cp:coreProperties>
</file>