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C7650F" w:rsidRDefault="00C7650F" w:rsidP="002A3EB4">
      <w:pPr>
        <w:pStyle w:val="BillDots"/>
      </w:pPr>
    </w:p>
    <w:p w:rsidR="00C7650F" w:rsidRDefault="00C7650F" w:rsidP="002A3EB4">
      <w:pPr>
        <w:pStyle w:val="BillDots"/>
      </w:pPr>
    </w:p>
    <w:p w:rsidR="00C7650F" w:rsidRDefault="00C7650F" w:rsidP="002A3EB4">
      <w:pPr>
        <w:pStyle w:val="BillDots"/>
      </w:pPr>
    </w:p>
    <w:p w:rsidR="00C7650F" w:rsidRDefault="00C7650F" w:rsidP="002A3EB4">
      <w:pPr>
        <w:pStyle w:val="BillDots"/>
      </w:pPr>
    </w:p>
    <w:p w:rsidR="00C7650F" w:rsidRDefault="00C7650F" w:rsidP="002A3EB4">
      <w:pPr>
        <w:pStyle w:val="BillDots"/>
      </w:pPr>
    </w:p>
    <w:p w:rsidR="00C7650F" w:rsidRDefault="00C7650F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74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65DF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33E2" w:rsidRDefault="009947F4" w:rsidP="00003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</w:t>
      </w:r>
      <w:r w:rsidR="00652086">
        <w:t xml:space="preserve"> CONGRATULATE</w:t>
      </w:r>
      <w:r w:rsidR="00652086" w:rsidRPr="00D03E3F">
        <w:rPr>
          <w:color w:val="000000" w:themeColor="text1"/>
          <w:u w:color="000000" w:themeColor="text1"/>
        </w:rPr>
        <w:t xml:space="preserve"> </w:t>
      </w:r>
      <w:r w:rsidR="00652086">
        <w:rPr>
          <w:color w:val="000000" w:themeColor="text1"/>
          <w:u w:color="000000" w:themeColor="text1"/>
        </w:rPr>
        <w:t xml:space="preserve">ROBERT </w:t>
      </w:r>
      <w:r w:rsidR="004767B9">
        <w:rPr>
          <w:color w:val="000000" w:themeColor="text1"/>
          <w:u w:color="000000" w:themeColor="text1"/>
        </w:rPr>
        <w:t xml:space="preserve">W. </w:t>
      </w:r>
      <w:r w:rsidR="00652086">
        <w:rPr>
          <w:color w:val="000000" w:themeColor="text1"/>
          <w:u w:color="000000" w:themeColor="text1"/>
        </w:rPr>
        <w:t xml:space="preserve">BEDELL III OF </w:t>
      </w:r>
      <w:r w:rsidR="00ED35EF">
        <w:rPr>
          <w:color w:val="000000" w:themeColor="text1"/>
          <w:u w:color="000000" w:themeColor="text1"/>
        </w:rPr>
        <w:t>LEXINGTON</w:t>
      </w:r>
      <w:r w:rsidR="00652086">
        <w:rPr>
          <w:color w:val="000000" w:themeColor="text1"/>
          <w:u w:color="000000" w:themeColor="text1"/>
        </w:rPr>
        <w:t xml:space="preserve"> COUNTY UPON HIS RETIREMENT AS </w:t>
      </w:r>
      <w:r w:rsidR="00652086" w:rsidRPr="00D03115">
        <w:rPr>
          <w:rFonts w:eastAsiaTheme="minorHAnsi"/>
          <w:color w:val="000000" w:themeColor="text1"/>
          <w:szCs w:val="22"/>
          <w:u w:color="000000" w:themeColor="text1"/>
        </w:rPr>
        <w:t>PRESIDENT AND C</w:t>
      </w:r>
      <w:r w:rsidR="004767B9">
        <w:rPr>
          <w:rFonts w:eastAsiaTheme="minorHAnsi"/>
          <w:color w:val="000000" w:themeColor="text1"/>
          <w:szCs w:val="22"/>
          <w:u w:color="000000" w:themeColor="text1"/>
        </w:rPr>
        <w:t>HIEF EXECUTIVE OFFICER</w:t>
      </w:r>
      <w:r w:rsidR="00652086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 OF SOUTHERN MUTUAL CHURCH INSURANCE CO</w:t>
      </w:r>
      <w:r w:rsidR="00C24AEE">
        <w:rPr>
          <w:rFonts w:eastAsiaTheme="minorHAnsi"/>
          <w:color w:val="000000" w:themeColor="text1"/>
          <w:szCs w:val="22"/>
          <w:u w:color="000000" w:themeColor="text1"/>
        </w:rPr>
        <w:t>MPANY</w:t>
      </w:r>
      <w:r w:rsidR="00652086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652086">
        <w:rPr>
          <w:color w:val="000000" w:themeColor="text1"/>
          <w:u w:color="000000" w:themeColor="text1"/>
        </w:rPr>
        <w:t>A</w:t>
      </w:r>
      <w:r w:rsidR="00652086" w:rsidRPr="00D03E3F">
        <w:rPr>
          <w:color w:val="000000" w:themeColor="text1"/>
          <w:u w:color="000000" w:themeColor="text1"/>
        </w:rPr>
        <w:t xml:space="preserve">ND TO WISH HIM </w:t>
      </w:r>
      <w:r w:rsidR="00652086">
        <w:rPr>
          <w:color w:val="000000" w:themeColor="text1"/>
          <w:u w:color="000000" w:themeColor="text1"/>
        </w:rPr>
        <w:t>MUCH FULFILLMENT AND SUCCESS IN ALL HIS FUTURE ENDEAVORS.</w:t>
      </w:r>
    </w:p>
    <w:p w:rsidR="00165DFD" w:rsidRDefault="00165D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033E2" w:rsidRDefault="00165DFD" w:rsidP="00003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033E2">
        <w:t xml:space="preserve">having </w:t>
      </w:r>
      <w:r w:rsidR="00E950E8">
        <w:t xml:space="preserve">served more than forty years in </w:t>
      </w:r>
      <w:r w:rsidR="004767B9">
        <w:t xml:space="preserve">the </w:t>
      </w:r>
      <w:r w:rsidR="00E950E8">
        <w:t>insurance</w:t>
      </w:r>
      <w:r w:rsidR="004767B9">
        <w:t xml:space="preserve"> industry</w:t>
      </w:r>
      <w:r w:rsidR="00E950E8">
        <w:t xml:space="preserve">, Robert </w:t>
      </w:r>
      <w:r w:rsidR="004767B9">
        <w:t xml:space="preserve">W. </w:t>
      </w:r>
      <w:r w:rsidR="00E950E8">
        <w:t xml:space="preserve">Bedell III of </w:t>
      </w:r>
      <w:r w:rsidR="004767B9">
        <w:t>Lexington</w:t>
      </w:r>
      <w:r w:rsidR="000033E2">
        <w:t xml:space="preserve"> County will </w:t>
      </w:r>
      <w:r w:rsidR="004767B9">
        <w:t>retire</w:t>
      </w:r>
      <w:r w:rsidR="000033E2">
        <w:t xml:space="preserve"> from his post</w:t>
      </w:r>
      <w:r w:rsidR="008D3846">
        <w:t xml:space="preserve"> as president and </w:t>
      </w:r>
      <w:r w:rsidR="00646941">
        <w:t>chief executive officer</w:t>
      </w:r>
      <w:r w:rsidR="008D3846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 of Columbia</w:t>
      </w:r>
      <w:r w:rsidR="002B59F8" w:rsidRPr="002B59F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D3846" w:rsidRPr="00D03115">
        <w:rPr>
          <w:rFonts w:eastAsiaTheme="minorHAnsi"/>
          <w:color w:val="000000" w:themeColor="text1"/>
          <w:szCs w:val="22"/>
          <w:u w:color="000000" w:themeColor="text1"/>
        </w:rPr>
        <w:t>s Southern Mutual Church Insurance Co</w:t>
      </w:r>
      <w:r w:rsidR="00C24AEE">
        <w:rPr>
          <w:rFonts w:eastAsiaTheme="minorHAnsi"/>
          <w:color w:val="000000" w:themeColor="text1"/>
          <w:szCs w:val="22"/>
          <w:u w:color="000000" w:themeColor="text1"/>
        </w:rPr>
        <w:t>mpany</w:t>
      </w:r>
      <w:r w:rsidR="004767B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767B9">
        <w:t>at the end of 2011</w:t>
      </w:r>
      <w:r w:rsidR="000033E2">
        <w:t>; and</w:t>
      </w:r>
    </w:p>
    <w:p w:rsidR="008D3846" w:rsidRDefault="008D3846" w:rsidP="00003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3846" w:rsidRDefault="008D3846" w:rsidP="008D3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in preparation for his career, Mr. Bedell </w:t>
      </w:r>
      <w:r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graduated from </w:t>
      </w:r>
      <w:r>
        <w:rPr>
          <w:rFonts w:eastAsiaTheme="minorHAnsi"/>
          <w:color w:val="000000" w:themeColor="text1"/>
          <w:szCs w:val="22"/>
          <w:u w:color="000000" w:themeColor="text1"/>
        </w:rPr>
        <w:t>the University of South Carolina</w:t>
      </w:r>
      <w:r w:rsidR="004767B9">
        <w:rPr>
          <w:rFonts w:eastAsiaTheme="minorHAnsi"/>
          <w:color w:val="000000" w:themeColor="text1"/>
          <w:szCs w:val="22"/>
          <w:u w:color="000000" w:themeColor="text1"/>
        </w:rPr>
        <w:t xml:space="preserve"> in 1977 with a bachelor of science degree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He </w:t>
      </w:r>
      <w:r w:rsidR="004767B9">
        <w:rPr>
          <w:rFonts w:eastAsiaTheme="minorHAnsi"/>
          <w:color w:val="000000" w:themeColor="text1"/>
          <w:szCs w:val="22"/>
          <w:u w:color="000000" w:themeColor="text1"/>
        </w:rPr>
        <w:t>also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D03115">
        <w:rPr>
          <w:rFonts w:eastAsiaTheme="minorHAnsi"/>
          <w:color w:val="000000" w:themeColor="text1"/>
          <w:szCs w:val="22"/>
          <w:u w:color="000000" w:themeColor="text1"/>
        </w:rPr>
        <w:t>served his country in the United States Army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D03115">
        <w:rPr>
          <w:rFonts w:eastAsiaTheme="minorHAnsi"/>
          <w:color w:val="000000" w:themeColor="text1"/>
          <w:szCs w:val="22"/>
          <w:u w:color="000000" w:themeColor="text1"/>
        </w:rPr>
        <w:t>finish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ing </w:t>
      </w:r>
      <w:r w:rsidRPr="00D03115">
        <w:rPr>
          <w:rFonts w:eastAsiaTheme="minorHAnsi"/>
          <w:color w:val="000000" w:themeColor="text1"/>
          <w:szCs w:val="22"/>
          <w:u w:color="000000" w:themeColor="text1"/>
        </w:rPr>
        <w:t>his career in the armed forces in 1967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D3846" w:rsidRDefault="008D3846" w:rsidP="008D3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D3846" w:rsidRDefault="008D3846" w:rsidP="008D3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he began his </w:t>
      </w:r>
      <w:r w:rsidR="00D26C5F">
        <w:rPr>
          <w:rFonts w:eastAsiaTheme="minorHAnsi"/>
          <w:color w:val="000000" w:themeColor="text1"/>
          <w:szCs w:val="22"/>
          <w:u w:color="000000" w:themeColor="text1"/>
        </w:rPr>
        <w:t xml:space="preserve">civilian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career </w:t>
      </w:r>
      <w:r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as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 </w:t>
      </w:r>
      <w:r w:rsidRPr="00D03115">
        <w:rPr>
          <w:rFonts w:eastAsiaTheme="minorHAnsi"/>
          <w:color w:val="000000" w:themeColor="text1"/>
          <w:szCs w:val="22"/>
          <w:u w:color="000000" w:themeColor="text1"/>
        </w:rPr>
        <w:t>auditor with South Carolina National Bank in Columbia</w:t>
      </w:r>
      <w:r w:rsidR="005347B9">
        <w:rPr>
          <w:rFonts w:eastAsiaTheme="minorHAnsi"/>
          <w:color w:val="000000" w:themeColor="text1"/>
          <w:szCs w:val="22"/>
          <w:u w:color="000000" w:themeColor="text1"/>
        </w:rPr>
        <w:t xml:space="preserve">. Later, he </w:t>
      </w:r>
      <w:r w:rsidR="00C16610">
        <w:rPr>
          <w:rFonts w:eastAsiaTheme="minorHAnsi"/>
          <w:color w:val="000000" w:themeColor="text1"/>
          <w:szCs w:val="22"/>
          <w:u w:color="000000" w:themeColor="text1"/>
        </w:rPr>
        <w:t>embarked on a career in insurance by accepting a position with</w:t>
      </w:r>
      <w:r w:rsidR="0063674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16610">
        <w:rPr>
          <w:rFonts w:eastAsiaTheme="minorHAnsi"/>
          <w:color w:val="000000" w:themeColor="text1"/>
          <w:szCs w:val="22"/>
          <w:u w:color="000000" w:themeColor="text1"/>
        </w:rPr>
        <w:t>United States Fidelity and Guaranty Company</w:t>
      </w:r>
      <w:r w:rsidR="00636743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worked in the insurance field, </w:t>
      </w:r>
      <w:r w:rsidR="00636743">
        <w:rPr>
          <w:rFonts w:eastAsiaTheme="minorHAnsi"/>
          <w:color w:val="000000" w:themeColor="text1"/>
          <w:szCs w:val="22"/>
          <w:u w:color="000000" w:themeColor="text1"/>
        </w:rPr>
        <w:t xml:space="preserve">and moved to </w:t>
      </w:r>
      <w:r w:rsidRPr="00D03115">
        <w:rPr>
          <w:rFonts w:eastAsiaTheme="minorHAnsi"/>
          <w:color w:val="000000" w:themeColor="text1"/>
          <w:szCs w:val="22"/>
          <w:u w:color="000000" w:themeColor="text1"/>
        </w:rPr>
        <w:t>Great American Insurance in marketing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D3846" w:rsidRDefault="008D3846" w:rsidP="008D3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033E2" w:rsidRDefault="008D3846" w:rsidP="00346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46013">
        <w:rPr>
          <w:rFonts w:eastAsiaTheme="minorHAnsi"/>
          <w:color w:val="000000" w:themeColor="text1"/>
          <w:szCs w:val="22"/>
          <w:u w:color="000000" w:themeColor="text1"/>
        </w:rPr>
        <w:t xml:space="preserve">in June </w:t>
      </w:r>
      <w:r w:rsidR="00C16610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346013">
        <w:rPr>
          <w:rFonts w:eastAsiaTheme="minorHAnsi"/>
          <w:color w:val="000000" w:themeColor="text1"/>
          <w:szCs w:val="22"/>
          <w:u w:color="000000" w:themeColor="text1"/>
        </w:rPr>
        <w:t xml:space="preserve">1985, Mr. </w:t>
      </w:r>
      <w:r w:rsidR="00346013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Bedell left Great American to </w:t>
      </w:r>
      <w:r w:rsidR="00C16610">
        <w:rPr>
          <w:rFonts w:eastAsiaTheme="minorHAnsi"/>
          <w:color w:val="000000" w:themeColor="text1"/>
          <w:szCs w:val="22"/>
          <w:u w:color="000000" w:themeColor="text1"/>
        </w:rPr>
        <w:t>become executive vice president of</w:t>
      </w:r>
      <w:r w:rsidR="00346013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 Southern Mutual Church Insurance </w:t>
      </w:r>
      <w:r w:rsidR="00C16610">
        <w:rPr>
          <w:rFonts w:eastAsiaTheme="minorHAnsi"/>
          <w:color w:val="000000" w:themeColor="text1"/>
          <w:szCs w:val="22"/>
          <w:u w:color="000000" w:themeColor="text1"/>
        </w:rPr>
        <w:t xml:space="preserve">Company, a company that provides property and casualty insurance to churches. He continued in his post as executive vice president until </w:t>
      </w:r>
      <w:r w:rsidR="00346013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he took the helm as </w:t>
      </w:r>
      <w:r w:rsidR="00346013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346013" w:rsidRPr="00D03115">
        <w:rPr>
          <w:rFonts w:eastAsiaTheme="minorHAnsi"/>
          <w:color w:val="000000" w:themeColor="text1"/>
          <w:szCs w:val="22"/>
          <w:u w:color="000000" w:themeColor="text1"/>
        </w:rPr>
        <w:t>resident in 1999</w:t>
      </w:r>
      <w:r w:rsidR="00346013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C16610">
        <w:rPr>
          <w:rFonts w:eastAsiaTheme="minorHAnsi"/>
          <w:color w:val="000000" w:themeColor="text1"/>
          <w:szCs w:val="22"/>
          <w:u w:color="000000" w:themeColor="text1"/>
        </w:rPr>
        <w:t>Mr. Bedell</w:t>
      </w:r>
      <w:r w:rsidR="0034601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46013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has served as a leader at Southern Mutual for </w:t>
      </w:r>
      <w:r w:rsidR="00346013">
        <w:rPr>
          <w:rFonts w:eastAsiaTheme="minorHAnsi"/>
          <w:color w:val="000000" w:themeColor="text1"/>
          <w:szCs w:val="22"/>
          <w:u w:color="000000" w:themeColor="text1"/>
        </w:rPr>
        <w:t>more than twenty</w:t>
      </w:r>
      <w:r w:rsidR="002B59F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46013">
        <w:rPr>
          <w:rFonts w:eastAsiaTheme="minorHAnsi"/>
          <w:color w:val="000000" w:themeColor="text1"/>
          <w:szCs w:val="22"/>
          <w:u w:color="000000" w:themeColor="text1"/>
        </w:rPr>
        <w:t>six years</w:t>
      </w:r>
      <w:r w:rsidR="00157CA4">
        <w:rPr>
          <w:rFonts w:eastAsiaTheme="minorHAnsi"/>
          <w:color w:val="000000" w:themeColor="text1"/>
          <w:szCs w:val="22"/>
          <w:u w:color="000000" w:themeColor="text1"/>
        </w:rPr>
        <w:t>, and u</w:t>
      </w:r>
      <w:r w:rsidR="00157CA4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nder </w:t>
      </w:r>
      <w:r w:rsidR="00157CA4">
        <w:rPr>
          <w:rFonts w:eastAsiaTheme="minorHAnsi"/>
          <w:color w:val="000000" w:themeColor="text1"/>
          <w:szCs w:val="22"/>
          <w:u w:color="000000" w:themeColor="text1"/>
        </w:rPr>
        <w:t>his</w:t>
      </w:r>
      <w:r w:rsidR="00157CA4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16610">
        <w:rPr>
          <w:rFonts w:eastAsiaTheme="minorHAnsi"/>
          <w:color w:val="000000" w:themeColor="text1"/>
          <w:szCs w:val="22"/>
          <w:u w:color="000000" w:themeColor="text1"/>
        </w:rPr>
        <w:t>guidance</w:t>
      </w:r>
      <w:r w:rsidR="00157CA4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 the company </w:t>
      </w:r>
      <w:r w:rsidR="00157CA4" w:rsidRPr="00D03115">
        <w:rPr>
          <w:rFonts w:eastAsiaTheme="minorHAnsi"/>
          <w:color w:val="000000" w:themeColor="text1"/>
          <w:szCs w:val="22"/>
          <w:u w:color="000000" w:themeColor="text1"/>
        </w:rPr>
        <w:lastRenderedPageBreak/>
        <w:t>has more than tripled its direct</w:t>
      </w:r>
      <w:r w:rsidR="00C16610">
        <w:rPr>
          <w:rFonts w:eastAsiaTheme="minorHAnsi"/>
          <w:color w:val="000000" w:themeColor="text1"/>
          <w:szCs w:val="22"/>
          <w:u w:color="000000" w:themeColor="text1"/>
        </w:rPr>
        <w:t>ly</w:t>
      </w:r>
      <w:r w:rsidR="00157CA4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 written premiums and expanded its operations to North Carolina, Georgia</w:t>
      </w:r>
      <w:r w:rsidR="00157CA4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157CA4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 and Tennessee</w:t>
      </w:r>
      <w:r w:rsidR="00157CA4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346013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</w:p>
    <w:p w:rsidR="00157CA4" w:rsidRDefault="00157CA4" w:rsidP="00346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57CA4" w:rsidRDefault="00157CA4" w:rsidP="00346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16610">
        <w:rPr>
          <w:rFonts w:eastAsiaTheme="minorHAnsi"/>
          <w:color w:val="000000" w:themeColor="text1"/>
          <w:szCs w:val="22"/>
          <w:u w:color="000000" w:themeColor="text1"/>
        </w:rPr>
        <w:t>although he will retire from his post as president later this year, Mr. Bedell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will</w:t>
      </w:r>
      <w:r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 continue to serve </w:t>
      </w:r>
      <w:r w:rsidR="00C16610">
        <w:rPr>
          <w:rFonts w:eastAsiaTheme="minorHAnsi"/>
          <w:color w:val="000000" w:themeColor="text1"/>
          <w:szCs w:val="22"/>
          <w:u w:color="000000" w:themeColor="text1"/>
        </w:rPr>
        <w:t>Southern Mutual as a member of its</w:t>
      </w:r>
      <w:r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 board of directors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16610" w:rsidRDefault="00C16610" w:rsidP="00346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16610" w:rsidRPr="008330EC" w:rsidRDefault="00C16610" w:rsidP="00346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mindful </w:t>
      </w:r>
      <w:r w:rsidR="00C00C3B">
        <w:rPr>
          <w:rFonts w:eastAsiaTheme="minorHAnsi"/>
          <w:color w:val="000000" w:themeColor="text1"/>
          <w:szCs w:val="22"/>
          <w:u w:color="000000" w:themeColor="text1"/>
        </w:rPr>
        <w:t>of the importance of living life to the fullest, Mr. Bedell embodies the words of Abraham Lincoln to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“Live a good life and in the end, it’s not the years in a l</w:t>
      </w:r>
      <w:r w:rsidR="00646941">
        <w:rPr>
          <w:rFonts w:eastAsiaTheme="minorHAnsi"/>
          <w:color w:val="000000" w:themeColor="text1"/>
          <w:szCs w:val="22"/>
          <w:u w:color="000000" w:themeColor="text1"/>
        </w:rPr>
        <w:t>ife, it’s the life in the years;</w:t>
      </w:r>
      <w:r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="00646941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</w:p>
    <w:p w:rsidR="000033E2" w:rsidRDefault="000033E2" w:rsidP="00003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3E2" w:rsidRDefault="000033E2" w:rsidP="00003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C46A4">
        <w:rPr>
          <w:color w:val="000000" w:themeColor="text1"/>
          <w:u w:color="000000" w:themeColor="text1"/>
        </w:rPr>
        <w:t xml:space="preserve">having </w:t>
      </w:r>
      <w:r>
        <w:rPr>
          <w:color w:val="000000" w:themeColor="text1"/>
          <w:u w:color="000000" w:themeColor="text1"/>
        </w:rPr>
        <w:t xml:space="preserve">earned the respect of all who have had the privilege of working with him, </w:t>
      </w:r>
      <w:r w:rsidR="002F7282">
        <w:rPr>
          <w:color w:val="000000" w:themeColor="text1"/>
          <w:u w:color="000000" w:themeColor="text1"/>
        </w:rPr>
        <w:t>Robert Bedell</w:t>
      </w:r>
      <w:r>
        <w:rPr>
          <w:color w:val="000000" w:themeColor="text1"/>
          <w:u w:color="000000" w:themeColor="text1"/>
        </w:rPr>
        <w:t xml:space="preserve"> </w:t>
      </w:r>
      <w:r w:rsidRPr="001C46A4">
        <w:rPr>
          <w:color w:val="000000" w:themeColor="text1"/>
          <w:u w:color="000000" w:themeColor="text1"/>
        </w:rPr>
        <w:t>will be remembered with affection and gratitude by colleagues</w:t>
      </w:r>
      <w:r>
        <w:rPr>
          <w:color w:val="000000" w:themeColor="text1"/>
          <w:u w:color="000000" w:themeColor="text1"/>
        </w:rPr>
        <w:t xml:space="preserve">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 The Senate trusts he will find great pleasure in the more relaxing pace of the days ahead. </w:t>
      </w:r>
      <w:r>
        <w:t>Now, therefore,</w:t>
      </w:r>
    </w:p>
    <w:p w:rsidR="000033E2" w:rsidRDefault="000033E2" w:rsidP="00003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33E2" w:rsidRDefault="000033E2" w:rsidP="00003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033E2" w:rsidRDefault="000033E2" w:rsidP="00003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5DFD" w:rsidRDefault="000033E2" w:rsidP="00DC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Senate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</w:t>
      </w:r>
      <w:r w:rsidR="009C0B1E">
        <w:t>congratulate</w:t>
      </w:r>
      <w:r w:rsidR="009C0B1E" w:rsidRPr="00D03E3F">
        <w:rPr>
          <w:color w:val="000000" w:themeColor="text1"/>
          <w:u w:color="000000" w:themeColor="text1"/>
        </w:rPr>
        <w:t xml:space="preserve"> </w:t>
      </w:r>
      <w:r w:rsidR="009C0B1E">
        <w:rPr>
          <w:color w:val="000000" w:themeColor="text1"/>
          <w:u w:color="000000" w:themeColor="text1"/>
        </w:rPr>
        <w:t xml:space="preserve">Robert </w:t>
      </w:r>
      <w:r w:rsidR="00C00C3B">
        <w:rPr>
          <w:color w:val="000000" w:themeColor="text1"/>
          <w:u w:color="000000" w:themeColor="text1"/>
        </w:rPr>
        <w:t xml:space="preserve">W. </w:t>
      </w:r>
      <w:r w:rsidR="009C0B1E">
        <w:rPr>
          <w:color w:val="000000" w:themeColor="text1"/>
          <w:u w:color="000000" w:themeColor="text1"/>
        </w:rPr>
        <w:t xml:space="preserve">Bedell III of </w:t>
      </w:r>
      <w:r w:rsidR="00C00C3B">
        <w:rPr>
          <w:color w:val="000000" w:themeColor="text1"/>
          <w:u w:color="000000" w:themeColor="text1"/>
        </w:rPr>
        <w:t>Lexington</w:t>
      </w:r>
      <w:r w:rsidR="009C0B1E">
        <w:rPr>
          <w:color w:val="000000" w:themeColor="text1"/>
          <w:u w:color="000000" w:themeColor="text1"/>
        </w:rPr>
        <w:t xml:space="preserve"> County upon his retirement as </w:t>
      </w:r>
      <w:r w:rsidR="009C0B1E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president and </w:t>
      </w:r>
      <w:r w:rsidR="00C00C3B">
        <w:rPr>
          <w:rFonts w:eastAsiaTheme="minorHAnsi"/>
          <w:color w:val="000000" w:themeColor="text1"/>
          <w:szCs w:val="22"/>
          <w:u w:color="000000" w:themeColor="text1"/>
        </w:rPr>
        <w:t xml:space="preserve">chief executive officer </w:t>
      </w:r>
      <w:r w:rsidR="009C0B1E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9C0B1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9C0B1E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outhern </w:t>
      </w:r>
      <w:r w:rsidR="009C0B1E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9C0B1E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utual </w:t>
      </w:r>
      <w:r w:rsidR="009C0B1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9C0B1E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hurch </w:t>
      </w:r>
      <w:r w:rsidR="009C0B1E">
        <w:rPr>
          <w:rFonts w:eastAsiaTheme="minorHAnsi"/>
          <w:color w:val="000000" w:themeColor="text1"/>
          <w:szCs w:val="22"/>
          <w:u w:color="000000" w:themeColor="text1"/>
        </w:rPr>
        <w:t>In</w:t>
      </w:r>
      <w:r w:rsidR="009C0B1E" w:rsidRPr="00D03115">
        <w:rPr>
          <w:rFonts w:eastAsiaTheme="minorHAnsi"/>
          <w:color w:val="000000" w:themeColor="text1"/>
          <w:szCs w:val="22"/>
          <w:u w:color="000000" w:themeColor="text1"/>
        </w:rPr>
        <w:t xml:space="preserve">surance </w:t>
      </w:r>
      <w:r w:rsidR="009C0B1E">
        <w:rPr>
          <w:rFonts w:eastAsiaTheme="minorHAnsi"/>
          <w:color w:val="000000" w:themeColor="text1"/>
          <w:szCs w:val="22"/>
          <w:u w:color="000000" w:themeColor="text1"/>
        </w:rPr>
        <w:t xml:space="preserve">Company, </w:t>
      </w:r>
      <w:r w:rsidR="009C0B1E">
        <w:rPr>
          <w:color w:val="000000" w:themeColor="text1"/>
          <w:u w:color="000000" w:themeColor="text1"/>
        </w:rPr>
        <w:t>a</w:t>
      </w:r>
      <w:r w:rsidR="009C0B1E" w:rsidRPr="00D03E3F">
        <w:rPr>
          <w:color w:val="000000" w:themeColor="text1"/>
          <w:u w:color="000000" w:themeColor="text1"/>
        </w:rPr>
        <w:t xml:space="preserve">nd wish him </w:t>
      </w:r>
      <w:r w:rsidR="009C0B1E">
        <w:rPr>
          <w:color w:val="000000" w:themeColor="text1"/>
          <w:u w:color="000000" w:themeColor="text1"/>
        </w:rPr>
        <w:t>much fulfillment and success in all his future endeavors.</w:t>
      </w:r>
    </w:p>
    <w:p w:rsidR="00165DFD" w:rsidRDefault="00165D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5D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E165B">
        <w:t>provided</w:t>
      </w:r>
      <w:r>
        <w:t xml:space="preserve"> to </w:t>
      </w:r>
      <w:r w:rsidR="00EE165B">
        <w:t>Robert</w:t>
      </w:r>
      <w:r w:rsidR="00C00C3B">
        <w:t xml:space="preserve"> W.</w:t>
      </w:r>
      <w:r w:rsidR="00EE165B">
        <w:t xml:space="preserve"> Bedell III</w:t>
      </w:r>
      <w:r>
        <w:t>.</w:t>
      </w:r>
    </w:p>
    <w:p w:rsidR="00774966" w:rsidRDefault="002B59F8" w:rsidP="00752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74966" w:rsidRDefault="00774966" w:rsidP="00774966">
      <w:pPr>
        <w:suppressAutoHyphens/>
      </w:pPr>
    </w:p>
    <w:sectPr w:rsidR="00774966" w:rsidSect="0077496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6610" w:rsidRDefault="00C16610" w:rsidP="009F0C77">
      <w:r>
        <w:separator/>
      </w:r>
    </w:p>
  </w:endnote>
  <w:endnote w:type="continuationSeparator" w:id="0">
    <w:p w:rsidR="00C16610" w:rsidRDefault="00C1661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14BF60-47A0-41D6-ADB2-1295E229E05A}"/>
    <w:embedBold r:id="rId2" w:fontKey="{A91DD3FE-670B-4526-87C5-E85A20C94DE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E62CD13-53E7-4A92-895B-AD334EB34AB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0440FAB-81DC-4F0E-ACF8-69C8D2D52E1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7010301-6B4E-40C8-B59D-0AFC5941D51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7E9" w:rsidRPr="00774966" w:rsidRDefault="00774966" w:rsidP="007749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6610" w:rsidRDefault="00C16610" w:rsidP="009F0C77">
      <w:r>
        <w:separator/>
      </w:r>
    </w:p>
  </w:footnote>
  <w:footnote w:type="continuationSeparator" w:id="0">
    <w:p w:rsidR="00C16610" w:rsidRDefault="00C1661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14AB12"/>
    <w:docVar w:name="CoverBillType" w:val="r"/>
    <w:docVar w:name="docpath" w:val="L:\Council\bills\RM\1314AB12.DOCX"/>
    <w:docVar w:name="dvBillNumber" w:val="110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E1C92"/>
    <w:rsid w:val="000033E2"/>
    <w:rsid w:val="00026C9A"/>
    <w:rsid w:val="0003574D"/>
    <w:rsid w:val="00053AC9"/>
    <w:rsid w:val="000965A1"/>
    <w:rsid w:val="000B2EF1"/>
    <w:rsid w:val="000E1785"/>
    <w:rsid w:val="001023A4"/>
    <w:rsid w:val="0010776B"/>
    <w:rsid w:val="00133E66"/>
    <w:rsid w:val="00134ACF"/>
    <w:rsid w:val="00144E15"/>
    <w:rsid w:val="001577FE"/>
    <w:rsid w:val="00157CA4"/>
    <w:rsid w:val="00165DFD"/>
    <w:rsid w:val="001A4A62"/>
    <w:rsid w:val="001A681E"/>
    <w:rsid w:val="001D08F2"/>
    <w:rsid w:val="001F17E9"/>
    <w:rsid w:val="002037CA"/>
    <w:rsid w:val="002047A2"/>
    <w:rsid w:val="00230FE4"/>
    <w:rsid w:val="002321B6"/>
    <w:rsid w:val="0023696B"/>
    <w:rsid w:val="00250967"/>
    <w:rsid w:val="0027421F"/>
    <w:rsid w:val="002759C5"/>
    <w:rsid w:val="00277DEE"/>
    <w:rsid w:val="00280D88"/>
    <w:rsid w:val="00294ABE"/>
    <w:rsid w:val="002A3EB4"/>
    <w:rsid w:val="002B59F8"/>
    <w:rsid w:val="002F7282"/>
    <w:rsid w:val="00325348"/>
    <w:rsid w:val="00346013"/>
    <w:rsid w:val="00393688"/>
    <w:rsid w:val="00395187"/>
    <w:rsid w:val="003D411E"/>
    <w:rsid w:val="003E3C1E"/>
    <w:rsid w:val="003E6148"/>
    <w:rsid w:val="00400EAA"/>
    <w:rsid w:val="0041760A"/>
    <w:rsid w:val="004767B9"/>
    <w:rsid w:val="004809EE"/>
    <w:rsid w:val="00501B55"/>
    <w:rsid w:val="00511EE9"/>
    <w:rsid w:val="00521E00"/>
    <w:rsid w:val="005347B9"/>
    <w:rsid w:val="0056486D"/>
    <w:rsid w:val="00577C6C"/>
    <w:rsid w:val="005805F3"/>
    <w:rsid w:val="0058501B"/>
    <w:rsid w:val="005F1EDE"/>
    <w:rsid w:val="006215AA"/>
    <w:rsid w:val="006340D9"/>
    <w:rsid w:val="00636743"/>
    <w:rsid w:val="00643B8E"/>
    <w:rsid w:val="00646941"/>
    <w:rsid w:val="00652086"/>
    <w:rsid w:val="00665EBC"/>
    <w:rsid w:val="0069470D"/>
    <w:rsid w:val="006A476C"/>
    <w:rsid w:val="006C6A93"/>
    <w:rsid w:val="006D3345"/>
    <w:rsid w:val="006E02F9"/>
    <w:rsid w:val="006E1C92"/>
    <w:rsid w:val="006E1F61"/>
    <w:rsid w:val="00706FA9"/>
    <w:rsid w:val="00736140"/>
    <w:rsid w:val="00752BDB"/>
    <w:rsid w:val="00753C04"/>
    <w:rsid w:val="00756946"/>
    <w:rsid w:val="00757F80"/>
    <w:rsid w:val="00771EEC"/>
    <w:rsid w:val="00774966"/>
    <w:rsid w:val="00786819"/>
    <w:rsid w:val="007A325A"/>
    <w:rsid w:val="007B494D"/>
    <w:rsid w:val="007F1523"/>
    <w:rsid w:val="007F509E"/>
    <w:rsid w:val="007F5799"/>
    <w:rsid w:val="007F6947"/>
    <w:rsid w:val="00872729"/>
    <w:rsid w:val="008D3846"/>
    <w:rsid w:val="008F4429"/>
    <w:rsid w:val="009352BB"/>
    <w:rsid w:val="00990668"/>
    <w:rsid w:val="009947F4"/>
    <w:rsid w:val="009C0B1E"/>
    <w:rsid w:val="009F0C77"/>
    <w:rsid w:val="009F4DD1"/>
    <w:rsid w:val="00A64E80"/>
    <w:rsid w:val="00A741D9"/>
    <w:rsid w:val="00A9741D"/>
    <w:rsid w:val="00AD4B17"/>
    <w:rsid w:val="00B26DB3"/>
    <w:rsid w:val="00B26FA6"/>
    <w:rsid w:val="00B741CB"/>
    <w:rsid w:val="00B934F3"/>
    <w:rsid w:val="00BB6347"/>
    <w:rsid w:val="00BD2134"/>
    <w:rsid w:val="00C00C3B"/>
    <w:rsid w:val="00C038D8"/>
    <w:rsid w:val="00C045DD"/>
    <w:rsid w:val="00C16610"/>
    <w:rsid w:val="00C24AEE"/>
    <w:rsid w:val="00C3136F"/>
    <w:rsid w:val="00C3483A"/>
    <w:rsid w:val="00C42C85"/>
    <w:rsid w:val="00C60B78"/>
    <w:rsid w:val="00C74E9D"/>
    <w:rsid w:val="00C7650F"/>
    <w:rsid w:val="00C82FD3"/>
    <w:rsid w:val="00CC6B7B"/>
    <w:rsid w:val="00CD3619"/>
    <w:rsid w:val="00CF4447"/>
    <w:rsid w:val="00D03115"/>
    <w:rsid w:val="00D26C5F"/>
    <w:rsid w:val="00D405E7"/>
    <w:rsid w:val="00D41D56"/>
    <w:rsid w:val="00D6260D"/>
    <w:rsid w:val="00D6662B"/>
    <w:rsid w:val="00D772D6"/>
    <w:rsid w:val="00D95E2F"/>
    <w:rsid w:val="00D970A9"/>
    <w:rsid w:val="00DB3AC0"/>
    <w:rsid w:val="00DC6B53"/>
    <w:rsid w:val="00DE68F0"/>
    <w:rsid w:val="00DF3845"/>
    <w:rsid w:val="00DF7E17"/>
    <w:rsid w:val="00E77955"/>
    <w:rsid w:val="00E950E8"/>
    <w:rsid w:val="00EB00A2"/>
    <w:rsid w:val="00EB1BF3"/>
    <w:rsid w:val="00ED35EF"/>
    <w:rsid w:val="00EE165B"/>
    <w:rsid w:val="00EF3EEE"/>
    <w:rsid w:val="00F149A7"/>
    <w:rsid w:val="00F50BAF"/>
    <w:rsid w:val="00F52C10"/>
    <w:rsid w:val="00F62A6E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4A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AE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98813-B9DA-4E54-8AF0-09890616B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2011-11-03T16:12:00Z</cp:lastPrinted>
  <dcterms:created xsi:type="dcterms:W3CDTF">2012-01-12T17:45:00Z</dcterms:created>
  <dcterms:modified xsi:type="dcterms:W3CDTF">2012-01-12T17:45:00Z</dcterms:modified>
</cp:coreProperties>
</file>