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42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E66A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718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color w:val="000000" w:themeColor="text1"/>
          <w:u w:color="000000" w:themeColor="text1"/>
        </w:rPr>
        <w:t xml:space="preserve">TO RECOGNIZE AND COMMEND THE SENECA </w:t>
      </w:r>
      <w:r w:rsidRPr="006E0EA7">
        <w:rPr>
          <w:color w:val="000000" w:themeColor="text1"/>
          <w:u w:color="000000" w:themeColor="text1"/>
        </w:rPr>
        <w:t xml:space="preserve">HIGH SCHOOL GIRLS TRACK TEAM FOR ITS </w:t>
      </w:r>
      <w:r>
        <w:rPr>
          <w:color w:val="000000" w:themeColor="text1"/>
          <w:u w:color="000000" w:themeColor="text1"/>
        </w:rPr>
        <w:t>IMPRESSIVE WIN OF THE CLASS AAA</w:t>
      </w:r>
      <w:r w:rsidRPr="006E0EA7">
        <w:rPr>
          <w:color w:val="000000" w:themeColor="text1"/>
          <w:u w:color="000000" w:themeColor="text1"/>
        </w:rPr>
        <w:t xml:space="preserve"> 201</w:t>
      </w:r>
      <w:r>
        <w:rPr>
          <w:color w:val="000000" w:themeColor="text1"/>
          <w:u w:color="000000" w:themeColor="text1"/>
        </w:rPr>
        <w:t>2</w:t>
      </w:r>
      <w:r w:rsidRPr="006E0EA7">
        <w:rPr>
          <w:color w:val="000000" w:themeColor="text1"/>
          <w:u w:color="000000" w:themeColor="text1"/>
        </w:rPr>
        <w:t xml:space="preserve"> STATE CHAMPIONSHIP TITLE, AND</w:t>
      </w:r>
      <w:r w:rsidR="00600F58">
        <w:rPr>
          <w:color w:val="000000" w:themeColor="text1"/>
          <w:u w:color="000000" w:themeColor="text1"/>
        </w:rPr>
        <w:t xml:space="preserve"> TO HONOR THE PLAYERS AND COACHES </w:t>
      </w:r>
      <w:r w:rsidRPr="006E0EA7">
        <w:rPr>
          <w:color w:val="000000" w:themeColor="text1"/>
          <w:u w:color="000000" w:themeColor="text1"/>
        </w:rPr>
        <w:t xml:space="preserve">ON AN </w:t>
      </w:r>
      <w:r w:rsidR="00600F58">
        <w:rPr>
          <w:color w:val="000000" w:themeColor="text1"/>
          <w:u w:color="000000" w:themeColor="text1"/>
        </w:rPr>
        <w:t>OU</w:t>
      </w:r>
      <w:r w:rsidRPr="006E0EA7">
        <w:rPr>
          <w:color w:val="000000" w:themeColor="text1"/>
          <w:u w:color="000000" w:themeColor="text1"/>
        </w:rPr>
        <w:t>TSTANDING SEASON</w:t>
      </w:r>
      <w:r>
        <w:rPr>
          <w:color w:val="000000" w:themeColor="text1"/>
          <w:u w:color="000000" w:themeColor="text1"/>
        </w:rPr>
        <w:t>.</w:t>
      </w:r>
    </w:p>
    <w:p w:rsidR="004E66A3" w:rsidRDefault="004E66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C155B" w:rsidRDefault="009C155B" w:rsidP="009C1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composed of talented athletes who performed with great ability, determination, and speed, the Seneca High School girls track team captured the 2012 Class AAA State Championship title at the state track meet, held this year at Columbia</w:t>
      </w:r>
      <w:r w:rsidRPr="003A3C4C">
        <w:t>’</w:t>
      </w:r>
      <w:r>
        <w:t>s Spring Valley High School on May 12, 2012; and</w:t>
      </w:r>
    </w:p>
    <w:p w:rsidR="009C155B" w:rsidRDefault="009C155B" w:rsidP="009C1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C155B" w:rsidRDefault="009C155B" w:rsidP="0060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under the able guidance and tutelage of Head Coach Karl Addis, the Bobcats proved that their countless hours of training and conditioning were well spent; and</w:t>
      </w:r>
    </w:p>
    <w:p w:rsidR="009C155B" w:rsidRDefault="009C155B" w:rsidP="0060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36E7" w:rsidRDefault="00871839" w:rsidP="0060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EA7">
        <w:rPr>
          <w:color w:val="000000" w:themeColor="text1"/>
          <w:u w:color="000000" w:themeColor="text1"/>
        </w:rPr>
        <w:t xml:space="preserve">Whereas, the </w:t>
      </w:r>
      <w:r w:rsidR="00DB64DC">
        <w:rPr>
          <w:color w:val="000000" w:themeColor="text1"/>
          <w:u w:color="000000" w:themeColor="text1"/>
        </w:rPr>
        <w:t xml:space="preserve">Bobcats also </w:t>
      </w:r>
      <w:r w:rsidR="00AF36E7">
        <w:rPr>
          <w:color w:val="000000" w:themeColor="text1"/>
          <w:u w:color="000000" w:themeColor="text1"/>
        </w:rPr>
        <w:t xml:space="preserve">had individual champions crowned that day in discus </w:t>
      </w:r>
      <w:r w:rsidR="009832B6">
        <w:rPr>
          <w:color w:val="000000" w:themeColor="text1"/>
          <w:u w:color="000000" w:themeColor="text1"/>
        </w:rPr>
        <w:t xml:space="preserve">and </w:t>
      </w:r>
      <w:r w:rsidR="008B7985">
        <w:rPr>
          <w:color w:val="000000" w:themeColor="text1"/>
          <w:u w:color="000000" w:themeColor="text1"/>
        </w:rPr>
        <w:t xml:space="preserve">meter </w:t>
      </w:r>
      <w:r w:rsidR="00AF36E7">
        <w:rPr>
          <w:color w:val="000000" w:themeColor="text1"/>
          <w:u w:color="000000" w:themeColor="text1"/>
        </w:rPr>
        <w:t>relay team events; and</w:t>
      </w:r>
    </w:p>
    <w:p w:rsidR="00DB64DC" w:rsidRDefault="00DB64DC" w:rsidP="0060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155B" w:rsidRDefault="009C155B" w:rsidP="0060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members of the Senate take great pride in the success and triumphs of the Seneca High School girls track team and wish the Bobcats continued success in all their future endeavors. Now, therefore,</w:t>
      </w:r>
    </w:p>
    <w:p w:rsidR="00871839" w:rsidRDefault="008718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66A3" w:rsidRDefault="004E66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E66A3" w:rsidRDefault="004E66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66A3" w:rsidRDefault="009C15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That the members of the Senate, by this resolution, </w:t>
      </w:r>
      <w:r>
        <w:rPr>
          <w:color w:val="000000" w:themeColor="text1"/>
          <w:u w:color="000000" w:themeColor="text1"/>
        </w:rPr>
        <w:t>recognize and commend the Seneca H</w:t>
      </w:r>
      <w:r w:rsidRPr="006E0EA7">
        <w:rPr>
          <w:color w:val="000000" w:themeColor="text1"/>
          <w:u w:color="000000" w:themeColor="text1"/>
        </w:rPr>
        <w:t xml:space="preserve">igh </w:t>
      </w:r>
      <w:r>
        <w:rPr>
          <w:color w:val="000000" w:themeColor="text1"/>
          <w:u w:color="000000" w:themeColor="text1"/>
        </w:rPr>
        <w:t>S</w:t>
      </w:r>
      <w:r w:rsidRPr="006E0EA7">
        <w:rPr>
          <w:color w:val="000000" w:themeColor="text1"/>
          <w:u w:color="000000" w:themeColor="text1"/>
        </w:rPr>
        <w:t xml:space="preserve">chool girls track team for its </w:t>
      </w:r>
      <w:r>
        <w:rPr>
          <w:color w:val="000000" w:themeColor="text1"/>
          <w:u w:color="000000" w:themeColor="text1"/>
        </w:rPr>
        <w:t>impressive win of the Class AAA</w:t>
      </w:r>
      <w:r w:rsidRPr="006E0EA7">
        <w:rPr>
          <w:color w:val="000000" w:themeColor="text1"/>
          <w:u w:color="000000" w:themeColor="text1"/>
        </w:rPr>
        <w:t xml:space="preserve"> 201</w:t>
      </w:r>
      <w:r>
        <w:rPr>
          <w:color w:val="000000" w:themeColor="text1"/>
          <w:u w:color="000000" w:themeColor="text1"/>
        </w:rPr>
        <w:t>2</w:t>
      </w:r>
      <w:r w:rsidRPr="006E0EA7">
        <w:rPr>
          <w:color w:val="000000" w:themeColor="text1"/>
          <w:u w:color="000000" w:themeColor="text1"/>
        </w:rPr>
        <w:t xml:space="preserve"> </w:t>
      </w:r>
      <w:r>
        <w:rPr>
          <w:color w:val="000000" w:themeColor="text1"/>
          <w:u w:color="000000" w:themeColor="text1"/>
        </w:rPr>
        <w:t>S</w:t>
      </w:r>
      <w:r w:rsidRPr="006E0EA7">
        <w:rPr>
          <w:color w:val="000000" w:themeColor="text1"/>
          <w:u w:color="000000" w:themeColor="text1"/>
        </w:rPr>
        <w:t xml:space="preserve">tate </w:t>
      </w:r>
      <w:r>
        <w:rPr>
          <w:color w:val="000000" w:themeColor="text1"/>
          <w:u w:color="000000" w:themeColor="text1"/>
        </w:rPr>
        <w:t>C</w:t>
      </w:r>
      <w:r w:rsidRPr="006E0EA7">
        <w:rPr>
          <w:color w:val="000000" w:themeColor="text1"/>
          <w:u w:color="000000" w:themeColor="text1"/>
        </w:rPr>
        <w:t>hampionship title, and honor the players and coaches on an outstanding season</w:t>
      </w:r>
      <w:r>
        <w:rPr>
          <w:color w:val="000000" w:themeColor="text1"/>
          <w:u w:color="000000" w:themeColor="text1"/>
        </w:rPr>
        <w:t>.</w:t>
      </w:r>
    </w:p>
    <w:p w:rsidR="009C155B" w:rsidRDefault="009C15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22CE0" w:rsidRPr="00522CE0" w:rsidRDefault="004E66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Be it further resolved that a copy of this resolution be forwarded to </w:t>
      </w:r>
      <w:r w:rsidR="009C155B">
        <w:rPr>
          <w:rFonts w:eastAsia="Times New Roman"/>
        </w:rPr>
        <w:t>Seneca High School and Head Coach Karl Addis</w:t>
      </w:r>
      <w:r>
        <w:rPr>
          <w:rFonts w:eastAsia="Times New Roman"/>
        </w:rPr>
        <w:t>.</w:t>
      </w:r>
    </w:p>
    <w:p w:rsidR="00F42B8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42B8A" w:rsidRDefault="00F42B8A" w:rsidP="00F42B8A">
      <w:pPr>
        <w:suppressAutoHyphens/>
        <w:jc w:val="both"/>
        <w:rPr>
          <w:rFonts w:eastAsia="Times New Roman"/>
        </w:rPr>
      </w:pPr>
    </w:p>
    <w:sectPr w:rsidR="00F42B8A" w:rsidSect="00F42B8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64DC" w:rsidRDefault="00DB64DC" w:rsidP="00522CE0">
      <w:r>
        <w:separator/>
      </w:r>
    </w:p>
  </w:endnote>
  <w:endnote w:type="continuationSeparator" w:id="0">
    <w:p w:rsidR="00DB64DC" w:rsidRDefault="00DB64D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E2D917-911F-4347-97DD-0C71FA6E4418}"/>
    <w:embedBold r:id="rId2" w:fontKey="{65FAF451-40FE-4165-94A5-060CD66D25EE}"/>
  </w:font>
  <w:font w:name="Calibri">
    <w:panose1 w:val="020F0502020204030204"/>
    <w:charset w:val="00"/>
    <w:family w:val="swiss"/>
    <w:pitch w:val="variable"/>
    <w:sig w:usb0="A00002EF" w:usb1="4000207B" w:usb2="00000000" w:usb3="00000000" w:csb0="0000009F" w:csb1="00000000"/>
    <w:embedRegular r:id="rId3" w:fontKey="{88BA363F-074B-4A10-B420-2CE73F055B26}"/>
  </w:font>
  <w:font w:name="Cambria">
    <w:panose1 w:val="02040503050406030204"/>
    <w:charset w:val="00"/>
    <w:family w:val="roman"/>
    <w:pitch w:val="variable"/>
    <w:sig w:usb0="A00002EF" w:usb1="4000004B" w:usb2="00000000" w:usb3="00000000" w:csb0="0000009F" w:csb1="00000000"/>
    <w:embedRegular r:id="rId4" w:fontKey="{D4DC014D-4FB1-47D9-B07C-02538CFCCC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38D" w:rsidRPr="00F42B8A" w:rsidRDefault="00F42B8A" w:rsidP="00F42B8A">
    <w:pPr>
      <w:pStyle w:val="Footer"/>
      <w:tabs>
        <w:tab w:val="clear" w:pos="4680"/>
        <w:tab w:val="clear" w:pos="9360"/>
        <w:tab w:val="center" w:pos="2995"/>
      </w:tabs>
      <w:spacing w:before="120"/>
    </w:pPr>
    <w:r>
      <w:t>[1599]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64DC" w:rsidRDefault="00DB64DC" w:rsidP="00522CE0">
      <w:r>
        <w:separator/>
      </w:r>
    </w:p>
  </w:footnote>
  <w:footnote w:type="continuationSeparator" w:id="0">
    <w:p w:rsidR="00DB64DC" w:rsidRDefault="00DB64D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4SENE.MRH.TCA"/>
    <w:docVar w:name="CoverAttorneyInitials" w:val="MRH"/>
    <w:docVar w:name="CoverAttorneyLastName" w:val="Hitchcock"/>
    <w:docVar w:name="CoverBillType" w:val="r"/>
    <w:docVar w:name="CoverSenator" w:val="TCA"/>
    <w:docVar w:name="dvBillNumber" w:val="1599"/>
    <w:docVar w:name="dvBillNumberPrefix" w:val="S. "/>
    <w:docVar w:name="dvOriginalBody" w:val="Senate"/>
    <w:docVar w:name="fulldraftpath" w:val="L:\S-RES\TCA\004SENE.MRH.TCA.DOCX"/>
    <w:docVar w:name="NameofBody" w:val="S"/>
    <w:docVar w:name="vgroup2" w:val="S-RES"/>
  </w:docVars>
  <w:rsids>
    <w:rsidRoot w:val="004551DB"/>
    <w:rsid w:val="00042AC1"/>
    <w:rsid w:val="00046516"/>
    <w:rsid w:val="0007601D"/>
    <w:rsid w:val="000B0720"/>
    <w:rsid w:val="000B5EAF"/>
    <w:rsid w:val="000F238D"/>
    <w:rsid w:val="00170561"/>
    <w:rsid w:val="00180199"/>
    <w:rsid w:val="00186AC9"/>
    <w:rsid w:val="00197DF1"/>
    <w:rsid w:val="001B3DD9"/>
    <w:rsid w:val="001B7E5D"/>
    <w:rsid w:val="001D3BAC"/>
    <w:rsid w:val="00214801"/>
    <w:rsid w:val="00245C4E"/>
    <w:rsid w:val="002C1321"/>
    <w:rsid w:val="002C5896"/>
    <w:rsid w:val="002D3BED"/>
    <w:rsid w:val="00307C2B"/>
    <w:rsid w:val="00383247"/>
    <w:rsid w:val="003D6E2B"/>
    <w:rsid w:val="003E7597"/>
    <w:rsid w:val="00450668"/>
    <w:rsid w:val="004551DB"/>
    <w:rsid w:val="00486736"/>
    <w:rsid w:val="004952FA"/>
    <w:rsid w:val="004B6A22"/>
    <w:rsid w:val="004D7F37"/>
    <w:rsid w:val="004E66A3"/>
    <w:rsid w:val="00522CE0"/>
    <w:rsid w:val="00565148"/>
    <w:rsid w:val="00593361"/>
    <w:rsid w:val="005A413B"/>
    <w:rsid w:val="005A5017"/>
    <w:rsid w:val="005A648C"/>
    <w:rsid w:val="005F1745"/>
    <w:rsid w:val="00600F58"/>
    <w:rsid w:val="006C74EA"/>
    <w:rsid w:val="00720D40"/>
    <w:rsid w:val="007318D4"/>
    <w:rsid w:val="00765784"/>
    <w:rsid w:val="007A4390"/>
    <w:rsid w:val="007E5CB7"/>
    <w:rsid w:val="008314D2"/>
    <w:rsid w:val="00871839"/>
    <w:rsid w:val="008B2F42"/>
    <w:rsid w:val="008B7985"/>
    <w:rsid w:val="008C3697"/>
    <w:rsid w:val="008E185F"/>
    <w:rsid w:val="008F023B"/>
    <w:rsid w:val="00904E16"/>
    <w:rsid w:val="009162B3"/>
    <w:rsid w:val="00927C62"/>
    <w:rsid w:val="009832B6"/>
    <w:rsid w:val="00983951"/>
    <w:rsid w:val="00984124"/>
    <w:rsid w:val="00984640"/>
    <w:rsid w:val="00995C37"/>
    <w:rsid w:val="009C118A"/>
    <w:rsid w:val="009C155B"/>
    <w:rsid w:val="00A02011"/>
    <w:rsid w:val="00A4011E"/>
    <w:rsid w:val="00A86015"/>
    <w:rsid w:val="00A9594E"/>
    <w:rsid w:val="00AE59C8"/>
    <w:rsid w:val="00AF36E7"/>
    <w:rsid w:val="00AF54E9"/>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704E"/>
    <w:rsid w:val="00D86943"/>
    <w:rsid w:val="00DA47B9"/>
    <w:rsid w:val="00DB64DC"/>
    <w:rsid w:val="00E058D3"/>
    <w:rsid w:val="00E50DAB"/>
    <w:rsid w:val="00E76AD9"/>
    <w:rsid w:val="00E91E2F"/>
    <w:rsid w:val="00EA3546"/>
    <w:rsid w:val="00EB47AE"/>
    <w:rsid w:val="00EC34E1"/>
    <w:rsid w:val="00F0234A"/>
    <w:rsid w:val="00F42B8A"/>
    <w:rsid w:val="00F51027"/>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211</Words>
  <Characters>1208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2012-06-19T18:26:00Z</dcterms:created>
  <dcterms:modified xsi:type="dcterms:W3CDTF">2012-06-19T18:26:00Z</dcterms:modified>
</cp:coreProperties>
</file>