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C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A3C" w:rsidRDefault="00822129" w:rsidP="00090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90A3C" w:rsidRPr="00C515E2">
        <w:rPr>
          <w:rFonts w:eastAsiaTheme="minorHAnsi"/>
          <w:color w:val="000000" w:themeColor="text1"/>
          <w:szCs w:val="22"/>
          <w:u w:color="000000" w:themeColor="text1"/>
        </w:rPr>
        <w:t xml:space="preserve">RECOGNIZE AND HONOR </w:t>
      </w:r>
      <w:r w:rsidR="005E29E1">
        <w:rPr>
          <w:rFonts w:eastAsiaTheme="minorHAnsi"/>
          <w:color w:val="000000" w:themeColor="text1"/>
          <w:szCs w:val="22"/>
          <w:u w:color="000000" w:themeColor="text1"/>
        </w:rPr>
        <w:t>CHARLES E. BARNES</w:t>
      </w:r>
      <w:r w:rsidR="00090A3C">
        <w:rPr>
          <w:rFonts w:eastAsiaTheme="minorHAnsi"/>
          <w:color w:val="000000" w:themeColor="text1"/>
          <w:szCs w:val="22"/>
          <w:u w:color="000000" w:themeColor="text1"/>
        </w:rPr>
        <w:t xml:space="preserve"> OF </w:t>
      </w:r>
      <w:r w:rsidR="005E29E1">
        <w:rPr>
          <w:rFonts w:eastAsiaTheme="minorHAnsi"/>
          <w:color w:val="000000" w:themeColor="text1"/>
          <w:szCs w:val="22"/>
          <w:u w:color="000000" w:themeColor="text1"/>
        </w:rPr>
        <w:t xml:space="preserve">GREER </w:t>
      </w:r>
      <w:r w:rsidR="00090A3C">
        <w:rPr>
          <w:rFonts w:eastAsiaTheme="minorHAnsi"/>
          <w:color w:val="000000" w:themeColor="text1"/>
          <w:szCs w:val="22"/>
          <w:u w:color="000000" w:themeColor="text1"/>
        </w:rPr>
        <w:t>F</w:t>
      </w:r>
      <w:r w:rsidR="00090A3C" w:rsidRPr="00C515E2">
        <w:rPr>
          <w:rFonts w:eastAsiaTheme="minorHAnsi"/>
          <w:color w:val="000000" w:themeColor="text1"/>
          <w:szCs w:val="22"/>
          <w:u w:color="000000" w:themeColor="text1"/>
        </w:rPr>
        <w:t xml:space="preserve">OR HIS OUTSTANDING COMMUNITY </w:t>
      </w:r>
      <w:r w:rsidR="00090A3C">
        <w:rPr>
          <w:rFonts w:eastAsiaTheme="minorHAnsi"/>
          <w:color w:val="000000" w:themeColor="text1"/>
          <w:szCs w:val="22"/>
          <w:u w:color="000000" w:themeColor="text1"/>
        </w:rPr>
        <w:t xml:space="preserve">AND PUBLIC </w:t>
      </w:r>
      <w:r w:rsidR="00090A3C" w:rsidRPr="00C515E2">
        <w:rPr>
          <w:rFonts w:eastAsiaTheme="minorHAnsi"/>
          <w:color w:val="000000" w:themeColor="text1"/>
          <w:szCs w:val="22"/>
          <w:u w:color="000000" w:themeColor="text1"/>
        </w:rPr>
        <w:t>SERVICE TO THE PEOPLE OF SOUTH CAROLINA</w:t>
      </w:r>
      <w:r w:rsidR="00090A3C">
        <w:rPr>
          <w:rFonts w:eastAsiaTheme="minorHAnsi"/>
          <w:color w:val="000000" w:themeColor="text1"/>
          <w:szCs w:val="22"/>
          <w:u w:color="000000" w:themeColor="text1"/>
        </w:rPr>
        <w:t>.</w:t>
      </w:r>
    </w:p>
    <w:p w:rsidR="00866C47" w:rsidRDefault="00866C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D46" w:rsidRPr="005E7F00" w:rsidRDefault="00866C47"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04D46" w:rsidRPr="005E7F00">
        <w:rPr>
          <w:rFonts w:eastAsiaTheme="minorHAnsi"/>
          <w:color w:val="000000" w:themeColor="text1"/>
          <w:szCs w:val="22"/>
          <w:u w:color="000000" w:themeColor="text1"/>
        </w:rPr>
        <w:t xml:space="preserve">it is with great pleasure that </w:t>
      </w:r>
      <w:r w:rsidR="00C04D46">
        <w:rPr>
          <w:rFonts w:eastAsiaTheme="minorHAnsi"/>
          <w:color w:val="000000" w:themeColor="text1"/>
          <w:szCs w:val="22"/>
          <w:u w:color="000000" w:themeColor="text1"/>
        </w:rPr>
        <w:t xml:space="preserve">the </w:t>
      </w:r>
      <w:r w:rsidR="00C04D46" w:rsidRPr="005E7F00">
        <w:rPr>
          <w:rFonts w:eastAsiaTheme="minorHAnsi"/>
          <w:color w:val="000000" w:themeColor="text1"/>
          <w:szCs w:val="22"/>
          <w:u w:color="000000" w:themeColor="text1"/>
        </w:rPr>
        <w:t xml:space="preserve">South Carolina </w:t>
      </w:r>
      <w:r w:rsidR="00C04D46">
        <w:rPr>
          <w:rFonts w:eastAsiaTheme="minorHAnsi"/>
          <w:color w:val="000000" w:themeColor="text1"/>
          <w:szCs w:val="22"/>
          <w:u w:color="000000" w:themeColor="text1"/>
        </w:rPr>
        <w:t>Senate</w:t>
      </w:r>
      <w:r w:rsidR="00C04D46" w:rsidRPr="005E7F00">
        <w:rPr>
          <w:rFonts w:eastAsiaTheme="minorHAnsi"/>
          <w:color w:val="000000" w:themeColor="text1"/>
          <w:szCs w:val="22"/>
          <w:u w:color="000000" w:themeColor="text1"/>
        </w:rPr>
        <w:t xml:space="preserve"> honor</w:t>
      </w:r>
      <w:r w:rsidR="00C04D46">
        <w:rPr>
          <w:rFonts w:eastAsiaTheme="minorHAnsi"/>
          <w:color w:val="000000" w:themeColor="text1"/>
          <w:szCs w:val="22"/>
          <w:u w:color="000000" w:themeColor="text1"/>
        </w:rPr>
        <w:t>s</w:t>
      </w:r>
      <w:r w:rsidR="00C04D46" w:rsidRPr="005E7F00">
        <w:rPr>
          <w:rFonts w:eastAsiaTheme="minorHAnsi"/>
          <w:color w:val="000000" w:themeColor="text1"/>
          <w:szCs w:val="22"/>
          <w:u w:color="000000" w:themeColor="text1"/>
        </w:rPr>
        <w:t xml:space="preserve"> individuals who freely give of their time and resources for the good of others; and</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E29E1">
        <w:rPr>
          <w:rFonts w:eastAsiaTheme="minorHAnsi"/>
          <w:color w:val="000000" w:themeColor="text1"/>
          <w:szCs w:val="22"/>
          <w:u w:color="000000" w:themeColor="text1"/>
        </w:rPr>
        <w:t xml:space="preserve">Charles E. Barnes of Greer </w:t>
      </w:r>
      <w:r w:rsidRPr="005E7F00">
        <w:rPr>
          <w:rFonts w:eastAsiaTheme="minorHAnsi"/>
          <w:color w:val="000000" w:themeColor="text1"/>
          <w:szCs w:val="22"/>
          <w:u w:color="000000" w:themeColor="text1"/>
        </w:rPr>
        <w:t xml:space="preserve">has contributed valuable community </w:t>
      </w:r>
      <w:r>
        <w:rPr>
          <w:rFonts w:eastAsiaTheme="minorHAnsi"/>
          <w:color w:val="000000" w:themeColor="text1"/>
          <w:szCs w:val="22"/>
          <w:u w:color="000000" w:themeColor="text1"/>
        </w:rPr>
        <w:t xml:space="preserve">and public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to the citizens of the Palmetto State and is thereby worthy of praise; and</w:t>
      </w:r>
    </w:p>
    <w:p w:rsidR="00CD2238" w:rsidRDefault="00CD2238"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0F87" w:rsidRPr="00B00F87" w:rsidRDefault="00CD2238" w:rsidP="00B00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w:t>
      </w:r>
      <w:r w:rsidR="00326A49" w:rsidRPr="00326A49">
        <w:rPr>
          <w:rFonts w:eastAsiaTheme="minorHAnsi"/>
          <w:color w:val="000000" w:themeColor="text1"/>
          <w:szCs w:val="22"/>
          <w:u w:color="000000" w:themeColor="text1"/>
        </w:rPr>
        <w:t>’</w:t>
      </w:r>
      <w:r>
        <w:rPr>
          <w:rFonts w:eastAsiaTheme="minorHAnsi"/>
          <w:color w:val="000000" w:themeColor="text1"/>
          <w:szCs w:val="22"/>
          <w:u w:color="000000" w:themeColor="text1"/>
        </w:rPr>
        <w:t>s work, he earned an associate degree at Greenville Tech</w:t>
      </w:r>
      <w:r w:rsidR="00B00F87">
        <w:rPr>
          <w:rFonts w:eastAsiaTheme="minorHAnsi"/>
          <w:color w:val="000000" w:themeColor="text1"/>
          <w:szCs w:val="22"/>
          <w:u w:color="000000" w:themeColor="text1"/>
        </w:rPr>
        <w:t>nical College</w:t>
      </w:r>
      <w:r>
        <w:rPr>
          <w:rFonts w:eastAsiaTheme="minorHAnsi"/>
          <w:color w:val="000000" w:themeColor="text1"/>
          <w:szCs w:val="22"/>
          <w:u w:color="000000" w:themeColor="text1"/>
        </w:rPr>
        <w:t xml:space="preserve"> in criminal justice</w:t>
      </w:r>
      <w:r w:rsidR="00B00F87">
        <w:rPr>
          <w:rFonts w:eastAsiaTheme="minorHAnsi"/>
          <w:color w:val="000000" w:themeColor="text1"/>
          <w:szCs w:val="22"/>
          <w:u w:color="000000" w:themeColor="text1"/>
        </w:rPr>
        <w:t>, and he is a graduate of Leadership Greer. A former South Carolina state constable, he has been a c</w:t>
      </w:r>
      <w:r w:rsidR="00B00F87" w:rsidRPr="00B00F87">
        <w:rPr>
          <w:rFonts w:eastAsiaTheme="minorHAnsi"/>
          <w:color w:val="000000" w:themeColor="text1"/>
          <w:szCs w:val="22"/>
          <w:u w:color="000000" w:themeColor="text1"/>
        </w:rPr>
        <w:t xml:space="preserve">ommissioned </w:t>
      </w:r>
      <w:r w:rsidR="00B00F87">
        <w:rPr>
          <w:rFonts w:eastAsiaTheme="minorHAnsi"/>
          <w:color w:val="000000" w:themeColor="text1"/>
          <w:szCs w:val="22"/>
          <w:u w:color="000000" w:themeColor="text1"/>
        </w:rPr>
        <w:t>d</w:t>
      </w:r>
      <w:r w:rsidR="00B00F87" w:rsidRPr="00B00F87">
        <w:rPr>
          <w:rFonts w:eastAsiaTheme="minorHAnsi"/>
          <w:color w:val="000000" w:themeColor="text1"/>
          <w:szCs w:val="22"/>
          <w:u w:color="000000" w:themeColor="text1"/>
        </w:rPr>
        <w:t xml:space="preserve">eputy </w:t>
      </w:r>
      <w:r w:rsidR="00B00F87">
        <w:rPr>
          <w:rFonts w:eastAsiaTheme="minorHAnsi"/>
          <w:color w:val="000000" w:themeColor="text1"/>
          <w:szCs w:val="22"/>
          <w:u w:color="000000" w:themeColor="text1"/>
        </w:rPr>
        <w:t>l</w:t>
      </w:r>
      <w:r w:rsidR="00B00F87" w:rsidRPr="00B00F87">
        <w:rPr>
          <w:rFonts w:eastAsiaTheme="minorHAnsi"/>
          <w:color w:val="000000" w:themeColor="text1"/>
          <w:szCs w:val="22"/>
          <w:u w:color="000000" w:themeColor="text1"/>
        </w:rPr>
        <w:t xml:space="preserve">aw </w:t>
      </w:r>
      <w:r w:rsidR="00B00F87">
        <w:rPr>
          <w:rFonts w:eastAsiaTheme="minorHAnsi"/>
          <w:color w:val="000000" w:themeColor="text1"/>
          <w:szCs w:val="22"/>
          <w:u w:color="000000" w:themeColor="text1"/>
        </w:rPr>
        <w:t>e</w:t>
      </w:r>
      <w:r w:rsidR="00B00F87" w:rsidRPr="00B00F87">
        <w:rPr>
          <w:rFonts w:eastAsiaTheme="minorHAnsi"/>
          <w:color w:val="000000" w:themeColor="text1"/>
          <w:szCs w:val="22"/>
          <w:u w:color="000000" w:themeColor="text1"/>
        </w:rPr>
        <w:t xml:space="preserve">nforcement </w:t>
      </w:r>
      <w:r w:rsidR="00B00F87">
        <w:rPr>
          <w:rFonts w:eastAsiaTheme="minorHAnsi"/>
          <w:color w:val="000000" w:themeColor="text1"/>
          <w:szCs w:val="22"/>
          <w:u w:color="000000" w:themeColor="text1"/>
        </w:rPr>
        <w:t>o</w:t>
      </w:r>
      <w:r w:rsidR="00B00F87" w:rsidRPr="00B00F87">
        <w:rPr>
          <w:rFonts w:eastAsiaTheme="minorHAnsi"/>
          <w:color w:val="000000" w:themeColor="text1"/>
          <w:szCs w:val="22"/>
          <w:u w:color="000000" w:themeColor="text1"/>
        </w:rPr>
        <w:t xml:space="preserve">fficer for </w:t>
      </w:r>
      <w:r w:rsidR="00B00F87">
        <w:rPr>
          <w:rFonts w:eastAsiaTheme="minorHAnsi"/>
          <w:color w:val="000000" w:themeColor="text1"/>
          <w:szCs w:val="22"/>
          <w:u w:color="000000" w:themeColor="text1"/>
        </w:rPr>
        <w:t xml:space="preserve">the South Carolina Department of Natural Resources </w:t>
      </w:r>
      <w:r w:rsidR="00B00F87" w:rsidRPr="00B00F87">
        <w:rPr>
          <w:rFonts w:eastAsiaTheme="minorHAnsi"/>
          <w:color w:val="000000" w:themeColor="text1"/>
          <w:szCs w:val="22"/>
          <w:u w:color="000000" w:themeColor="text1"/>
        </w:rPr>
        <w:t>since 1989</w:t>
      </w:r>
      <w:r w:rsidR="00B00F87">
        <w:rPr>
          <w:rFonts w:eastAsiaTheme="minorHAnsi"/>
          <w:color w:val="000000" w:themeColor="text1"/>
          <w:szCs w:val="22"/>
          <w:u w:color="000000" w:themeColor="text1"/>
        </w:rPr>
        <w:t xml:space="preserve">. </w:t>
      </w:r>
      <w:r w:rsidR="00B00F87" w:rsidRPr="00B00F87">
        <w:rPr>
          <w:rFonts w:eastAsiaTheme="minorHAnsi"/>
          <w:color w:val="000000" w:themeColor="text1"/>
          <w:szCs w:val="22"/>
          <w:u w:color="000000" w:themeColor="text1"/>
        </w:rPr>
        <w:t xml:space="preserve">He serves </w:t>
      </w:r>
      <w:r w:rsidR="00B00F87">
        <w:rPr>
          <w:rFonts w:eastAsiaTheme="minorHAnsi"/>
          <w:color w:val="000000" w:themeColor="text1"/>
          <w:szCs w:val="22"/>
          <w:u w:color="000000" w:themeColor="text1"/>
        </w:rPr>
        <w:t>with Greenville</w:t>
      </w:r>
      <w:r w:rsidR="00326A49" w:rsidRPr="00326A49">
        <w:rPr>
          <w:rFonts w:eastAsiaTheme="minorHAnsi"/>
          <w:color w:val="000000" w:themeColor="text1"/>
          <w:szCs w:val="22"/>
          <w:u w:color="000000" w:themeColor="text1"/>
        </w:rPr>
        <w:t>’</w:t>
      </w:r>
      <w:r w:rsidR="00B00F87">
        <w:rPr>
          <w:rFonts w:eastAsiaTheme="minorHAnsi"/>
          <w:color w:val="000000" w:themeColor="text1"/>
          <w:szCs w:val="22"/>
          <w:u w:color="000000" w:themeColor="text1"/>
        </w:rPr>
        <w:t xml:space="preserve">s </w:t>
      </w:r>
      <w:r w:rsidR="00B00F87" w:rsidRPr="00B00F87">
        <w:rPr>
          <w:rFonts w:eastAsiaTheme="minorHAnsi"/>
          <w:color w:val="000000" w:themeColor="text1"/>
          <w:szCs w:val="22"/>
          <w:u w:color="000000" w:themeColor="text1"/>
        </w:rPr>
        <w:t xml:space="preserve">Friends of the NRA Committee </w:t>
      </w:r>
      <w:r w:rsidR="00B00F87">
        <w:rPr>
          <w:rFonts w:eastAsiaTheme="minorHAnsi"/>
          <w:color w:val="000000" w:themeColor="text1"/>
          <w:szCs w:val="22"/>
          <w:u w:color="000000" w:themeColor="text1"/>
        </w:rPr>
        <w:t xml:space="preserve">(chair) </w:t>
      </w:r>
      <w:r w:rsidR="00B00F87" w:rsidRPr="00B00F87">
        <w:rPr>
          <w:rFonts w:eastAsiaTheme="minorHAnsi"/>
          <w:color w:val="000000" w:themeColor="text1"/>
          <w:szCs w:val="22"/>
          <w:u w:color="000000" w:themeColor="text1"/>
        </w:rPr>
        <w:t>and is a member of the Greer Mitigation Advisory Committee; and</w:t>
      </w:r>
    </w:p>
    <w:p w:rsidR="00C72D57" w:rsidRDefault="00C72D57"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1800" w:rsidRPr="00231800" w:rsidRDefault="00231800" w:rsidP="002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31800">
        <w:rPr>
          <w:rFonts w:eastAsiaTheme="minorHAnsi"/>
          <w:color w:val="000000" w:themeColor="text1"/>
          <w:szCs w:val="22"/>
          <w:u w:color="000000" w:themeColor="text1"/>
        </w:rPr>
        <w:t>Whereas, presently chief lake warden/security manager for the Greer Commission of Public Works, Chuck Barnes has served the people of South Carolina for more than thirty</w:t>
      </w:r>
      <w:r w:rsidR="00326A49">
        <w:rPr>
          <w:rFonts w:eastAsiaTheme="minorHAnsi"/>
          <w:color w:val="000000" w:themeColor="text1"/>
          <w:szCs w:val="22"/>
          <w:u w:color="000000" w:themeColor="text1"/>
        </w:rPr>
        <w:noBreakHyphen/>
      </w:r>
      <w:r w:rsidRPr="00231800">
        <w:rPr>
          <w:rFonts w:eastAsiaTheme="minorHAnsi"/>
          <w:color w:val="000000" w:themeColor="text1"/>
          <w:szCs w:val="22"/>
          <w:u w:color="000000" w:themeColor="text1"/>
        </w:rPr>
        <w:t>three years at the commission, twenty</w:t>
      </w:r>
      <w:r w:rsidR="00326A49">
        <w:rPr>
          <w:rFonts w:eastAsiaTheme="minorHAnsi"/>
          <w:color w:val="000000" w:themeColor="text1"/>
          <w:szCs w:val="22"/>
          <w:u w:color="000000" w:themeColor="text1"/>
        </w:rPr>
        <w:noBreakHyphen/>
      </w:r>
      <w:r w:rsidRPr="00231800">
        <w:rPr>
          <w:rFonts w:eastAsiaTheme="minorHAnsi"/>
          <w:color w:val="000000" w:themeColor="text1"/>
          <w:szCs w:val="22"/>
          <w:u w:color="000000" w:themeColor="text1"/>
        </w:rPr>
        <w:t>three of those years watching over Lake Robinson and Lake Cunningham; and</w:t>
      </w:r>
    </w:p>
    <w:p w:rsidR="00231800" w:rsidRPr="00231800" w:rsidRDefault="00231800" w:rsidP="002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2228" w:rsidRPr="00272228" w:rsidRDefault="006A2D0A"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w:t>
      </w:r>
      <w:r w:rsidR="00C04D46">
        <w:rPr>
          <w:rFonts w:eastAsiaTheme="minorHAnsi"/>
          <w:color w:val="000000" w:themeColor="text1"/>
          <w:szCs w:val="22"/>
          <w:u w:color="000000" w:themeColor="text1"/>
        </w:rPr>
        <w:t xml:space="preserve">ereas, </w:t>
      </w:r>
      <w:r w:rsidR="00014AD6">
        <w:rPr>
          <w:rFonts w:eastAsiaTheme="minorHAnsi"/>
          <w:color w:val="000000" w:themeColor="text1"/>
          <w:szCs w:val="22"/>
          <w:u w:color="000000" w:themeColor="text1"/>
        </w:rPr>
        <w:t xml:space="preserve">Chuck Barnes believes </w:t>
      </w:r>
      <w:r w:rsidR="00C04D46">
        <w:rPr>
          <w:rFonts w:eastAsiaTheme="minorHAnsi"/>
          <w:color w:val="000000" w:themeColor="text1"/>
          <w:szCs w:val="22"/>
          <w:u w:color="000000" w:themeColor="text1"/>
        </w:rPr>
        <w:t xml:space="preserve">strongly in active community involvement, </w:t>
      </w:r>
      <w:r w:rsidR="00014AD6">
        <w:rPr>
          <w:rFonts w:eastAsiaTheme="minorHAnsi"/>
          <w:color w:val="000000" w:themeColor="text1"/>
          <w:szCs w:val="22"/>
          <w:u w:color="000000" w:themeColor="text1"/>
        </w:rPr>
        <w:t xml:space="preserve">and he demonstrates that conviction far beyond his </w:t>
      </w:r>
      <w:r w:rsidR="00810CFB">
        <w:rPr>
          <w:rFonts w:eastAsiaTheme="minorHAnsi"/>
          <w:color w:val="000000" w:themeColor="text1"/>
          <w:szCs w:val="22"/>
          <w:u w:color="000000" w:themeColor="text1"/>
        </w:rPr>
        <w:t>daily work</w:t>
      </w:r>
      <w:r w:rsidR="00C04D46">
        <w:rPr>
          <w:rFonts w:eastAsiaTheme="minorHAnsi"/>
          <w:color w:val="000000" w:themeColor="text1"/>
          <w:szCs w:val="22"/>
          <w:u w:color="000000" w:themeColor="text1"/>
        </w:rPr>
        <w:t xml:space="preserve">. </w:t>
      </w:r>
      <w:r w:rsidR="00014AD6">
        <w:rPr>
          <w:rFonts w:eastAsiaTheme="minorHAnsi"/>
          <w:color w:val="000000" w:themeColor="text1"/>
          <w:szCs w:val="22"/>
          <w:u w:color="000000" w:themeColor="text1"/>
        </w:rPr>
        <w:t>He</w:t>
      </w:r>
      <w:r w:rsidR="00272228" w:rsidRPr="00272228">
        <w:rPr>
          <w:rFonts w:eastAsiaTheme="minorHAnsi"/>
          <w:color w:val="000000" w:themeColor="text1"/>
          <w:szCs w:val="22"/>
          <w:u w:color="000000" w:themeColor="text1"/>
        </w:rPr>
        <w:t xml:space="preserve"> has served with the former Greer Rescue </w:t>
      </w:r>
      <w:r w:rsidR="00FA0CC4">
        <w:rPr>
          <w:rFonts w:eastAsiaTheme="minorHAnsi"/>
          <w:color w:val="000000" w:themeColor="text1"/>
          <w:szCs w:val="22"/>
          <w:u w:color="000000" w:themeColor="text1"/>
        </w:rPr>
        <w:t xml:space="preserve">team </w:t>
      </w:r>
      <w:r w:rsidR="00272228" w:rsidRPr="00272228">
        <w:rPr>
          <w:rFonts w:eastAsiaTheme="minorHAnsi"/>
          <w:color w:val="000000" w:themeColor="text1"/>
          <w:szCs w:val="22"/>
          <w:u w:color="000000" w:themeColor="text1"/>
        </w:rPr>
        <w:t xml:space="preserve">and is a former Greer Family Festival board member and member of the Cancer Relay for Life team. He assists Boy Scouts with their </w:t>
      </w:r>
      <w:r w:rsidR="00272228" w:rsidRPr="00272228">
        <w:rPr>
          <w:rFonts w:eastAsiaTheme="minorHAnsi"/>
          <w:color w:val="000000" w:themeColor="text1"/>
          <w:szCs w:val="22"/>
          <w:u w:color="000000" w:themeColor="text1"/>
        </w:rPr>
        <w:lastRenderedPageBreak/>
        <w:t xml:space="preserve">Eagle Scout merit badges through projects at the lakes, makes Career Day presentations at local high schools, and speaks to local Boy Scout and Cub Scout groups, </w:t>
      </w:r>
      <w:r w:rsidR="00262EE2">
        <w:rPr>
          <w:rFonts w:eastAsiaTheme="minorHAnsi"/>
          <w:color w:val="000000" w:themeColor="text1"/>
          <w:szCs w:val="22"/>
          <w:u w:color="000000" w:themeColor="text1"/>
        </w:rPr>
        <w:t xml:space="preserve">and the </w:t>
      </w:r>
      <w:r w:rsidR="00272228" w:rsidRPr="00272228">
        <w:rPr>
          <w:rFonts w:eastAsiaTheme="minorHAnsi"/>
          <w:color w:val="000000" w:themeColor="text1"/>
          <w:szCs w:val="22"/>
          <w:u w:color="000000" w:themeColor="text1"/>
        </w:rPr>
        <w:t>Lions Club, Rotary Club, and Ruritan Club; and</w:t>
      </w: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272228">
        <w:rPr>
          <w:rFonts w:eastAsiaTheme="minorHAnsi"/>
          <w:color w:val="000000" w:themeColor="text1"/>
          <w:szCs w:val="22"/>
          <w:u w:color="000000" w:themeColor="text1"/>
        </w:rPr>
        <w:t xml:space="preserve">Whereas, a dedicated outdoorsman, he cofounded the Greer Family Fest Bass Tournament and serves with the Youth Fishing Derby (Hooked on Fishing Not on Drugs), Friends of Lake Robinson, and Cooking Committee for </w:t>
      </w:r>
      <w:r w:rsidR="00262EE2">
        <w:rPr>
          <w:rFonts w:eastAsiaTheme="minorHAnsi"/>
          <w:color w:val="000000" w:themeColor="text1"/>
          <w:szCs w:val="22"/>
          <w:u w:color="000000" w:themeColor="text1"/>
        </w:rPr>
        <w:t xml:space="preserve">the </w:t>
      </w:r>
      <w:r w:rsidRPr="00272228">
        <w:rPr>
          <w:rFonts w:eastAsiaTheme="minorHAnsi"/>
          <w:color w:val="000000" w:themeColor="text1"/>
          <w:szCs w:val="22"/>
          <w:u w:color="000000" w:themeColor="text1"/>
        </w:rPr>
        <w:t>Harry Hampton Wildlife Fund; and</w:t>
      </w:r>
    </w:p>
    <w:p w:rsidR="00272228" w:rsidRPr="00272228" w:rsidRDefault="00272228" w:rsidP="00272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Whereas, the members of the </w:t>
      </w:r>
      <w:r>
        <w:t>Senate</w:t>
      </w:r>
      <w:r w:rsidRPr="005E7F00">
        <w:rPr>
          <w:rFonts w:eastAsiaTheme="minorHAnsi"/>
          <w:color w:val="000000" w:themeColor="text1"/>
          <w:szCs w:val="22"/>
          <w:u w:color="000000" w:themeColor="text1"/>
        </w:rPr>
        <w:t xml:space="preserve"> recognize that the success of the State of South Carolina, the strength of its communities, and the vitality of American society as a whole depend, in great measure, upon the dedication of individuals like </w:t>
      </w:r>
      <w:r w:rsidR="00585466">
        <w:rPr>
          <w:rFonts w:eastAsiaTheme="minorHAnsi"/>
          <w:color w:val="000000" w:themeColor="text1"/>
          <w:szCs w:val="22"/>
          <w:u w:color="000000" w:themeColor="text1"/>
        </w:rPr>
        <w:t>Chuck Barnes</w:t>
      </w:r>
      <w:r w:rsidRPr="005E7F00">
        <w:rPr>
          <w:rFonts w:eastAsiaTheme="minorHAnsi"/>
          <w:color w:val="000000" w:themeColor="text1"/>
          <w:szCs w:val="22"/>
          <w:u w:color="000000" w:themeColor="text1"/>
        </w:rPr>
        <w:t xml:space="preserve"> who use their talents and resources to serve others. Now, therefore,</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4D46" w:rsidRPr="005E7F00"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4D46" w:rsidRPr="00C515E2"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t xml:space="preserve">That the members of the South Carolina </w:t>
      </w:r>
      <w:r>
        <w:t>Senate</w:t>
      </w:r>
      <w:r w:rsidRPr="005E7F00">
        <w:rPr>
          <w:rFonts w:eastAsiaTheme="minorHAnsi"/>
          <w:color w:val="000000" w:themeColor="text1"/>
          <w:szCs w:val="22"/>
          <w:u w:color="000000" w:themeColor="text1"/>
        </w:rPr>
        <w:t xml:space="preserve">, by this resolution, recognize and honor </w:t>
      </w:r>
      <w:r w:rsidR="00585466">
        <w:rPr>
          <w:rFonts w:eastAsiaTheme="minorHAnsi"/>
          <w:color w:val="000000" w:themeColor="text1"/>
          <w:szCs w:val="22"/>
          <w:u w:color="000000" w:themeColor="text1"/>
        </w:rPr>
        <w:t>Charles E. Barnes of Greer fo</w:t>
      </w:r>
      <w:r w:rsidRPr="00C515E2">
        <w:rPr>
          <w:rFonts w:eastAsiaTheme="minorHAnsi"/>
          <w:color w:val="000000" w:themeColor="text1"/>
          <w:szCs w:val="22"/>
          <w:u w:color="000000" w:themeColor="text1"/>
        </w:rPr>
        <w:t xml:space="preserve">r his outstanding community </w:t>
      </w:r>
      <w:r>
        <w:rPr>
          <w:rFonts w:eastAsiaTheme="minorHAnsi"/>
          <w:color w:val="000000" w:themeColor="text1"/>
          <w:szCs w:val="22"/>
          <w:u w:color="000000" w:themeColor="text1"/>
        </w:rPr>
        <w:t xml:space="preserve">and public </w:t>
      </w:r>
      <w:r w:rsidRPr="00C515E2">
        <w:rPr>
          <w:rFonts w:eastAsiaTheme="minorHAnsi"/>
          <w:color w:val="000000" w:themeColor="text1"/>
          <w:szCs w:val="22"/>
          <w:u w:color="000000" w:themeColor="text1"/>
        </w:rPr>
        <w:t xml:space="preserve">service to the people of </w:t>
      </w:r>
      <w:r>
        <w:rPr>
          <w:rFonts w:eastAsiaTheme="minorHAnsi"/>
          <w:color w:val="000000" w:themeColor="text1"/>
          <w:szCs w:val="22"/>
          <w:u w:color="000000" w:themeColor="text1"/>
        </w:rPr>
        <w:t>S</w:t>
      </w:r>
      <w:r w:rsidRPr="00C515E2">
        <w:rPr>
          <w:rFonts w:eastAsiaTheme="minorHAnsi"/>
          <w:color w:val="000000" w:themeColor="text1"/>
          <w:szCs w:val="22"/>
          <w:u w:color="000000" w:themeColor="text1"/>
        </w:rPr>
        <w:t xml:space="preserve">outh </w:t>
      </w:r>
      <w:r>
        <w:rPr>
          <w:rFonts w:eastAsiaTheme="minorHAnsi"/>
          <w:color w:val="000000" w:themeColor="text1"/>
          <w:szCs w:val="22"/>
          <w:u w:color="000000" w:themeColor="text1"/>
        </w:rPr>
        <w:t>C</w:t>
      </w:r>
      <w:r w:rsidRPr="00C515E2">
        <w:rPr>
          <w:rFonts w:eastAsiaTheme="minorHAnsi"/>
          <w:color w:val="000000" w:themeColor="text1"/>
          <w:szCs w:val="22"/>
          <w:u w:color="000000" w:themeColor="text1"/>
        </w:rPr>
        <w:t>arolina.</w:t>
      </w: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D46" w:rsidRDefault="00C04D46" w:rsidP="00C04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4426B">
        <w:rPr>
          <w:rFonts w:eastAsiaTheme="minorHAnsi"/>
          <w:color w:val="000000" w:themeColor="text1"/>
          <w:szCs w:val="22"/>
          <w:u w:color="000000" w:themeColor="text1"/>
        </w:rPr>
        <w:t>Charles E. Barnes</w:t>
      </w:r>
      <w:r>
        <w:t>.</w:t>
      </w:r>
    </w:p>
    <w:p w:rsidR="0065033D" w:rsidRDefault="00326A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33D" w:rsidRDefault="0065033D" w:rsidP="0065033D">
      <w:pPr>
        <w:suppressAutoHyphens/>
      </w:pPr>
    </w:p>
    <w:sectPr w:rsidR="0065033D" w:rsidSect="006503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C47" w:rsidRDefault="00866C47" w:rsidP="009F0C77">
      <w:r>
        <w:separator/>
      </w:r>
    </w:p>
  </w:endnote>
  <w:endnote w:type="continuationSeparator" w:id="0">
    <w:p w:rsidR="00866C47" w:rsidRDefault="00866C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87A331-8A39-4C59-A87F-807FE08ADC02}"/>
    <w:embedBold r:id="rId2" w:fontKey="{61BA39BF-D7B7-40C4-8BD9-1CC649E029BD}"/>
  </w:font>
  <w:font w:name="Calibri">
    <w:panose1 w:val="020F0502020204030204"/>
    <w:charset w:val="00"/>
    <w:family w:val="swiss"/>
    <w:pitch w:val="variable"/>
    <w:sig w:usb0="A00002EF" w:usb1="4000207B" w:usb2="00000000" w:usb3="00000000" w:csb0="0000009F" w:csb1="00000000"/>
    <w:embedRegular r:id="rId3" w:fontKey="{1834FD1B-FD12-477C-9773-1CC1ACB8B4DB}"/>
  </w:font>
  <w:font w:name="Tahoma">
    <w:panose1 w:val="020B0604030504040204"/>
    <w:charset w:val="00"/>
    <w:family w:val="swiss"/>
    <w:pitch w:val="variable"/>
    <w:sig w:usb0="61002A87" w:usb1="80000000" w:usb2="00000008" w:usb3="00000000" w:csb0="000101FF" w:csb1="00000000"/>
    <w:embedRegular r:id="rId4" w:fontKey="{944DA87F-604B-4603-AAC2-9A30D3F347C1}"/>
  </w:font>
  <w:font w:name="Cambria">
    <w:panose1 w:val="02040503050406030204"/>
    <w:charset w:val="00"/>
    <w:family w:val="roman"/>
    <w:pitch w:val="variable"/>
    <w:sig w:usb0="A00002EF" w:usb1="4000004B" w:usb2="00000000" w:usb3="00000000" w:csb0="0000009F" w:csb1="00000000"/>
    <w:embedRegular r:id="rId5" w:fontKey="{DF2F0B10-87B1-4CAD-901C-FF03868D95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34E" w:rsidRPr="0065033D" w:rsidRDefault="0065033D" w:rsidP="0065033D">
    <w:pPr>
      <w:pStyle w:val="Footer"/>
      <w:tabs>
        <w:tab w:val="clear" w:pos="4680"/>
        <w:tab w:val="clear" w:pos="9360"/>
        <w:tab w:val="center" w:pos="2995"/>
      </w:tabs>
      <w:spacing w:before="120"/>
    </w:pPr>
    <w:r>
      <w:t>[1611]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C47" w:rsidRDefault="00866C47" w:rsidP="009F0C77">
      <w:r>
        <w:separator/>
      </w:r>
    </w:p>
  </w:footnote>
  <w:footnote w:type="continuationSeparator" w:id="0">
    <w:p w:rsidR="00866C47" w:rsidRDefault="00866C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58SD12"/>
    <w:docVar w:name="CoverBillType" w:val="r"/>
    <w:docVar w:name="docpath" w:val="L:\Council\bills\RM\1658SD12.DOCX"/>
    <w:docVar w:name="dvBillNumber" w:val="1611"/>
    <w:docVar w:name="dvBillNumberPrefix" w:val="S. "/>
    <w:docVar w:name="dvOriginalBody" w:val="Senate"/>
    <w:docVar w:name="dvSteno" w:val="RM"/>
    <w:docVar w:name="NameofBody" w:val="s"/>
    <w:docVar w:name="vgroup2" w:val="Council"/>
  </w:docVars>
  <w:rsids>
    <w:rsidRoot w:val="006200AC"/>
    <w:rsid w:val="00014AD6"/>
    <w:rsid w:val="00026C9A"/>
    <w:rsid w:val="00090A3C"/>
    <w:rsid w:val="000965A1"/>
    <w:rsid w:val="000E1785"/>
    <w:rsid w:val="001023A4"/>
    <w:rsid w:val="0010776B"/>
    <w:rsid w:val="00133E66"/>
    <w:rsid w:val="00134ACF"/>
    <w:rsid w:val="00144E15"/>
    <w:rsid w:val="001A4A62"/>
    <w:rsid w:val="001A681E"/>
    <w:rsid w:val="001D08F2"/>
    <w:rsid w:val="002037CA"/>
    <w:rsid w:val="002047A2"/>
    <w:rsid w:val="0022390F"/>
    <w:rsid w:val="00231800"/>
    <w:rsid w:val="002321B6"/>
    <w:rsid w:val="0023696B"/>
    <w:rsid w:val="00250967"/>
    <w:rsid w:val="00262EE2"/>
    <w:rsid w:val="00272228"/>
    <w:rsid w:val="002759C5"/>
    <w:rsid w:val="00277DEE"/>
    <w:rsid w:val="00280D88"/>
    <w:rsid w:val="00294ABE"/>
    <w:rsid w:val="002A3EB4"/>
    <w:rsid w:val="00325348"/>
    <w:rsid w:val="00326A49"/>
    <w:rsid w:val="00393688"/>
    <w:rsid w:val="003D411E"/>
    <w:rsid w:val="003D4262"/>
    <w:rsid w:val="003E3C1E"/>
    <w:rsid w:val="003E6148"/>
    <w:rsid w:val="00400EAA"/>
    <w:rsid w:val="0041760A"/>
    <w:rsid w:val="004809EE"/>
    <w:rsid w:val="00511EE9"/>
    <w:rsid w:val="00521E00"/>
    <w:rsid w:val="00561013"/>
    <w:rsid w:val="00577C6C"/>
    <w:rsid w:val="0058501B"/>
    <w:rsid w:val="00585466"/>
    <w:rsid w:val="005A1A84"/>
    <w:rsid w:val="005E29E1"/>
    <w:rsid w:val="006200AC"/>
    <w:rsid w:val="006215AA"/>
    <w:rsid w:val="006340D9"/>
    <w:rsid w:val="00643B8E"/>
    <w:rsid w:val="0065033D"/>
    <w:rsid w:val="00665EBC"/>
    <w:rsid w:val="0069470D"/>
    <w:rsid w:val="006A2D0A"/>
    <w:rsid w:val="006A476C"/>
    <w:rsid w:val="006C634E"/>
    <w:rsid w:val="006C6A93"/>
    <w:rsid w:val="006E02F9"/>
    <w:rsid w:val="00753C04"/>
    <w:rsid w:val="00756946"/>
    <w:rsid w:val="00757F80"/>
    <w:rsid w:val="00771EEC"/>
    <w:rsid w:val="00786819"/>
    <w:rsid w:val="007A05ED"/>
    <w:rsid w:val="007A325A"/>
    <w:rsid w:val="007F1523"/>
    <w:rsid w:val="007F509E"/>
    <w:rsid w:val="007F5799"/>
    <w:rsid w:val="007F6947"/>
    <w:rsid w:val="00810CFB"/>
    <w:rsid w:val="00822129"/>
    <w:rsid w:val="00866C47"/>
    <w:rsid w:val="00872729"/>
    <w:rsid w:val="008F4429"/>
    <w:rsid w:val="009352BB"/>
    <w:rsid w:val="0094426B"/>
    <w:rsid w:val="00990668"/>
    <w:rsid w:val="009F0C77"/>
    <w:rsid w:val="009F4DD1"/>
    <w:rsid w:val="00A64E80"/>
    <w:rsid w:val="00A741D9"/>
    <w:rsid w:val="00A9741D"/>
    <w:rsid w:val="00AD4B17"/>
    <w:rsid w:val="00B00F87"/>
    <w:rsid w:val="00B26FA6"/>
    <w:rsid w:val="00B741CB"/>
    <w:rsid w:val="00B75319"/>
    <w:rsid w:val="00B934F3"/>
    <w:rsid w:val="00BB02E3"/>
    <w:rsid w:val="00BB6347"/>
    <w:rsid w:val="00BD2134"/>
    <w:rsid w:val="00C038D8"/>
    <w:rsid w:val="00C045DD"/>
    <w:rsid w:val="00C04D46"/>
    <w:rsid w:val="00C3136F"/>
    <w:rsid w:val="00C3483A"/>
    <w:rsid w:val="00C72D57"/>
    <w:rsid w:val="00C74E9D"/>
    <w:rsid w:val="00C82FD3"/>
    <w:rsid w:val="00CC6B7B"/>
    <w:rsid w:val="00CD2238"/>
    <w:rsid w:val="00CD3619"/>
    <w:rsid w:val="00CF4447"/>
    <w:rsid w:val="00D265C3"/>
    <w:rsid w:val="00D405E7"/>
    <w:rsid w:val="00D41D56"/>
    <w:rsid w:val="00D6260D"/>
    <w:rsid w:val="00D6662B"/>
    <w:rsid w:val="00D95E2F"/>
    <w:rsid w:val="00D970A9"/>
    <w:rsid w:val="00DB3AC0"/>
    <w:rsid w:val="00DE68F0"/>
    <w:rsid w:val="00DF3845"/>
    <w:rsid w:val="00DF7E17"/>
    <w:rsid w:val="00E74022"/>
    <w:rsid w:val="00EB00A2"/>
    <w:rsid w:val="00EB1BF3"/>
    <w:rsid w:val="00EF3EEE"/>
    <w:rsid w:val="00F149A7"/>
    <w:rsid w:val="00F50BAF"/>
    <w:rsid w:val="00F51487"/>
    <w:rsid w:val="00F52C10"/>
    <w:rsid w:val="00F81FFD"/>
    <w:rsid w:val="00F85228"/>
    <w:rsid w:val="00F8598E"/>
    <w:rsid w:val="00FA0CC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5ED"/>
    <w:rPr>
      <w:rFonts w:ascii="Tahoma" w:hAnsi="Tahoma" w:cs="Tahoma"/>
      <w:sz w:val="16"/>
      <w:szCs w:val="16"/>
    </w:rPr>
  </w:style>
  <w:style w:type="character" w:customStyle="1" w:styleId="BalloonTextChar">
    <w:name w:val="Balloon Text Char"/>
    <w:basedOn w:val="DefaultParagraphFont"/>
    <w:link w:val="BalloonText"/>
    <w:uiPriority w:val="99"/>
    <w:semiHidden/>
    <w:rsid w:val="007A05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578CE-8FB7-497A-8381-ABCC164D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2270</Characters>
  <Application>Microsoft Office Word</Application>
  <DocSecurity>0</DocSecurity>
  <Lines>18</Lines>
  <Paragraphs>5</Paragraphs>
  <ScaleCrop>false</ScaleCrop>
  <Company>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2012-06-20T17:26:00Z</cp:lastPrinted>
  <dcterms:created xsi:type="dcterms:W3CDTF">2012-06-20T18:36:00Z</dcterms:created>
  <dcterms:modified xsi:type="dcterms:W3CDTF">2012-06-20T18:36:00Z</dcterms:modified>
</cp:coreProperties>
</file>