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4178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AF4B3B">
        <w:rPr>
          <w:color w:val="000000" w:themeColor="text1"/>
          <w:u w:color="000000" w:themeColor="text1"/>
        </w:rPr>
        <w:t>TO AMEND SECTION 4</w:t>
      </w:r>
      <w:r w:rsidR="0066723B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66723B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493FCF">
        <w:rPr>
          <w:color w:val="000000" w:themeColor="text1"/>
          <w:u w:color="000000" w:themeColor="text1"/>
        </w:rPr>
        <w:t xml:space="preserve"> OF THE 1976 </w:t>
      </w:r>
      <w:r w:rsidRPr="00AF4B3B">
        <w:rPr>
          <w:color w:val="000000" w:themeColor="text1"/>
          <w:u w:color="000000" w:themeColor="text1"/>
        </w:rPr>
        <w:t>CODE</w:t>
      </w:r>
      <w:r w:rsidR="00493FCF">
        <w:rPr>
          <w:color w:val="000000" w:themeColor="text1"/>
          <w:u w:color="000000" w:themeColor="text1"/>
        </w:rPr>
        <w:t xml:space="preserve">, </w:t>
      </w:r>
      <w:r w:rsidRPr="00AF4B3B">
        <w:rPr>
          <w:color w:val="000000" w:themeColor="text1"/>
          <w:u w:color="000000" w:themeColor="text1"/>
        </w:rPr>
        <w:t>RELATING TO</w:t>
      </w:r>
      <w:r w:rsidR="00702645"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TO AUTHORIZE THE GOVERNING BODY OF A COUNTY TO ADOPT BY ORDINANCE THE REQUIREMENT THAT A PROPERTY OWNER SHALL KEEP A LOT OR OTHER PRO</w:t>
      </w:r>
      <w:r w:rsidR="00702645"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 w:rsidR="00493FCF"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178E" w:rsidRDefault="00541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Section 4</w:t>
      </w:r>
      <w:r w:rsidR="0066723B">
        <w:rPr>
          <w:color w:val="000000" w:themeColor="text1"/>
          <w:u w:color="000000" w:themeColor="text1"/>
        </w:rPr>
        <w:noBreakHyphen/>
      </w:r>
      <w:r w:rsidRPr="007064EF">
        <w:rPr>
          <w:color w:val="000000" w:themeColor="text1"/>
          <w:u w:color="000000" w:themeColor="text1"/>
        </w:rPr>
        <w:t>9</w:t>
      </w:r>
      <w:r w:rsidR="006672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 of the 1976 Code is amended by adding</w:t>
      </w:r>
      <w:r w:rsidRPr="007064EF">
        <w:rPr>
          <w:color w:val="000000" w:themeColor="text1"/>
          <w:u w:color="000000" w:themeColor="text1"/>
        </w:rPr>
        <w:t xml:space="preserve">: </w:t>
      </w:r>
    </w:p>
    <w:p w:rsidR="00170870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to provide by ordinance that the owner of a lot or property in the county shall keep that lot or property clean and free of rubbish, debris, and other unhealthy and unsightly material or conditions tha</w:t>
      </w:r>
      <w:r w:rsidR="0029317B">
        <w:rPr>
          <w:color w:val="000000" w:themeColor="text1"/>
          <w:u w:color="000000" w:themeColor="text1"/>
        </w:rPr>
        <w:t>t constitute a public nuisance;</w:t>
      </w:r>
      <w:r w:rsidR="00042B86">
        <w:rPr>
          <w:color w:val="000000" w:themeColor="text1"/>
          <w:u w:color="000000" w:themeColor="text1"/>
        </w:rPr>
        <w:t xml:space="preserve"> and</w:t>
      </w: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to provide by ordinance for notification to the owner </w:t>
      </w:r>
      <w:r w:rsidR="00702645">
        <w:rPr>
          <w:color w:val="000000" w:themeColor="text1"/>
          <w:u w:color="000000" w:themeColor="text1"/>
        </w:rPr>
        <w:t xml:space="preserve">of a lot or property </w:t>
      </w:r>
      <w:r w:rsidRPr="007064EF">
        <w:rPr>
          <w:color w:val="000000" w:themeColor="text1"/>
          <w:u w:color="000000" w:themeColor="text1"/>
        </w:rPr>
        <w:t>o</w:t>
      </w:r>
      <w:r w:rsidR="00702645">
        <w:rPr>
          <w:color w:val="000000" w:themeColor="text1"/>
          <w:u w:color="000000" w:themeColor="text1"/>
        </w:rPr>
        <w:t>f conditions needing correction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</w:t>
      </w:r>
      <w:r w:rsidR="00702645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require that the owner take action as nece</w:t>
      </w:r>
      <w:r w:rsidR="00702645">
        <w:rPr>
          <w:color w:val="000000" w:themeColor="text1"/>
          <w:u w:color="000000" w:themeColor="text1"/>
        </w:rPr>
        <w:t>ssary to correct the conditions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</w:t>
      </w:r>
      <w:r w:rsidR="00702645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provide the terms and conditions under which an employee of the county or a person employed for that purpose may go upon the pro</w:t>
      </w:r>
      <w:r w:rsidR="00702645">
        <w:rPr>
          <w:color w:val="000000" w:themeColor="text1"/>
          <w:u w:color="000000" w:themeColor="text1"/>
        </w:rPr>
        <w:t>perty to correct the conditions</w:t>
      </w:r>
      <w:r w:rsidR="0029317B">
        <w:rPr>
          <w:color w:val="000000" w:themeColor="text1"/>
          <w:u w:color="000000" w:themeColor="text1"/>
        </w:rPr>
        <w:t>,</w:t>
      </w:r>
      <w:r w:rsidRPr="007064EF">
        <w:rPr>
          <w:color w:val="000000" w:themeColor="text1"/>
          <w:u w:color="000000" w:themeColor="text1"/>
        </w:rPr>
        <w:t xml:space="preserve"> and</w:t>
      </w:r>
      <w:r w:rsidR="00702645">
        <w:rPr>
          <w:color w:val="000000" w:themeColor="text1"/>
          <w:u w:color="000000" w:themeColor="text1"/>
        </w:rPr>
        <w:t xml:space="preserve"> to</w:t>
      </w:r>
      <w:r w:rsidRPr="007064EF">
        <w:rPr>
          <w:color w:val="000000" w:themeColor="text1"/>
          <w:u w:color="000000" w:themeColor="text1"/>
        </w:rPr>
        <w:t xml:space="preserve"> provide that not more than the actual cost of the lot or property clean up becomes a lien upon the real estate and is collectable as a county tax.” </w:t>
      </w:r>
    </w:p>
    <w:p w:rsidR="00170870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870" w:rsidRPr="007064EF" w:rsidRDefault="00170870" w:rsidP="00170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03367" w:rsidRDefault="006672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3367" w:rsidRDefault="00603367" w:rsidP="00603367">
      <w:pPr>
        <w:suppressAutoHyphens/>
        <w:jc w:val="both"/>
        <w:rPr>
          <w:rFonts w:eastAsia="Times New Roman"/>
        </w:rPr>
      </w:pPr>
    </w:p>
    <w:sectPr w:rsidR="00603367" w:rsidSect="006033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78E" w:rsidRDefault="0054178E" w:rsidP="00522CE0">
      <w:r>
        <w:separator/>
      </w:r>
    </w:p>
  </w:endnote>
  <w:endnote w:type="continuationSeparator" w:id="0">
    <w:p w:rsidR="0054178E" w:rsidRDefault="0054178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617F15-075C-4896-8B2C-8DB43B629974}"/>
    <w:embedBold r:id="rId2" w:fontKey="{4C075B8F-DC1F-4C76-9256-0FEA99FE9C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AEC522-7006-4DDA-8EC2-5595110405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28E47F3-4CA6-49B9-9CEA-7F0890426F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560" w:rsidRPr="00603367" w:rsidRDefault="00603367" w:rsidP="00603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78E" w:rsidRDefault="0054178E" w:rsidP="00522CE0">
      <w:r>
        <w:separator/>
      </w:r>
    </w:p>
  </w:footnote>
  <w:footnote w:type="continuationSeparator" w:id="0">
    <w:p w:rsidR="0054178E" w:rsidRDefault="0054178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RUBB.EBD.REC"/>
    <w:docVar w:name="CoverAttorneyInitials" w:val="EBD"/>
    <w:docVar w:name="CoverAttorneyLastName" w:val="Donaldson"/>
    <w:docVar w:name="CoverBillType" w:val="b"/>
    <w:docVar w:name="CoverSenator" w:val="REC"/>
    <w:docVar w:name="dvBillNumber" w:val="235"/>
    <w:docVar w:name="dvBillNumberPrefix" w:val="S. "/>
    <w:docVar w:name="dvOriginalBody" w:val="Senate"/>
    <w:docVar w:name="fulldraftpath" w:val="L:\S-RES\REC\002RUBB.EBD.REC.DOCX"/>
    <w:docVar w:name="NameofBody" w:val="S"/>
    <w:docVar w:name="vgroup2" w:val="S-RES"/>
  </w:docVars>
  <w:rsids>
    <w:rsidRoot w:val="0054314B"/>
    <w:rsid w:val="000309D6"/>
    <w:rsid w:val="00042AC1"/>
    <w:rsid w:val="00042B86"/>
    <w:rsid w:val="00046516"/>
    <w:rsid w:val="0007601D"/>
    <w:rsid w:val="000B0720"/>
    <w:rsid w:val="000B5EAF"/>
    <w:rsid w:val="00165838"/>
    <w:rsid w:val="00170561"/>
    <w:rsid w:val="00170870"/>
    <w:rsid w:val="00186AC9"/>
    <w:rsid w:val="00195B8B"/>
    <w:rsid w:val="00197DF1"/>
    <w:rsid w:val="001B3DD9"/>
    <w:rsid w:val="001B7E5D"/>
    <w:rsid w:val="001D3BAC"/>
    <w:rsid w:val="00241181"/>
    <w:rsid w:val="00245C4E"/>
    <w:rsid w:val="0029317B"/>
    <w:rsid w:val="002A6078"/>
    <w:rsid w:val="002C1321"/>
    <w:rsid w:val="002C5896"/>
    <w:rsid w:val="002D3BED"/>
    <w:rsid w:val="003070D4"/>
    <w:rsid w:val="00307C2B"/>
    <w:rsid w:val="00383247"/>
    <w:rsid w:val="003D6E2B"/>
    <w:rsid w:val="003E7597"/>
    <w:rsid w:val="00450668"/>
    <w:rsid w:val="00493FCF"/>
    <w:rsid w:val="004952FA"/>
    <w:rsid w:val="004B6A22"/>
    <w:rsid w:val="004D7F37"/>
    <w:rsid w:val="00522CE0"/>
    <w:rsid w:val="0054178E"/>
    <w:rsid w:val="0054314B"/>
    <w:rsid w:val="00565148"/>
    <w:rsid w:val="00593361"/>
    <w:rsid w:val="005A5017"/>
    <w:rsid w:val="005A648C"/>
    <w:rsid w:val="005F1745"/>
    <w:rsid w:val="00603367"/>
    <w:rsid w:val="0066723B"/>
    <w:rsid w:val="006B400C"/>
    <w:rsid w:val="006C74EA"/>
    <w:rsid w:val="00702645"/>
    <w:rsid w:val="00720D40"/>
    <w:rsid w:val="007318D4"/>
    <w:rsid w:val="00757156"/>
    <w:rsid w:val="00765784"/>
    <w:rsid w:val="007A4390"/>
    <w:rsid w:val="007E5CB7"/>
    <w:rsid w:val="008314D2"/>
    <w:rsid w:val="00842621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7CE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E1560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1110</Characters>
  <Application>Microsoft Office Word</Application>
  <DocSecurity>0</DocSecurity>
  <Lines>9</Lines>
  <Paragraphs>2</Paragraphs>
  <ScaleCrop>false</ScaleCrop>
  <Company> 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2010-12-08T19:52:00Z</dcterms:created>
  <dcterms:modified xsi:type="dcterms:W3CDTF">2010-12-08T19:52:00Z</dcterms:modified>
</cp:coreProperties>
</file>