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7DF" w:rsidRDefault="009937DF" w:rsidP="009937DF">
      <w:pPr>
        <w:pStyle w:val="BillDots"/>
      </w:pPr>
    </w:p>
    <w:p w:rsidR="009937DF" w:rsidRDefault="009937DF" w:rsidP="009937DF">
      <w:pPr>
        <w:pStyle w:val="Numbersforbill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7B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102</w:t>
      </w:r>
      <w:r>
        <w:noBreakHyphen/>
        <w:t>140, CODE OF LAWS OF SOUTH CAROLINA, 1976, RELATING TO PROHIBITED ACTS OF ATHLETE AGENTS, SO AS TO PROVIDE THAT AN ATHLETE AGENT OR A PERSON ASSOCIATED WITH HIM OR ACTING ON HIS BEHALF, INCLUDING RUNNERS, SCOUTS, ADVISORS, AND COACHES</w:t>
      </w:r>
      <w:r w:rsidR="003F56EC">
        <w:t>,</w:t>
      </w:r>
      <w:r>
        <w:t xml:space="preserve"> MAY NOT KNOWINGLY DO ANYTHING WHICH IS A VIOLATION OF THE RULES OF THE INSTITUTION THE STUDENT ATHLETE ATTENDS OR THE RULES OF THE SANCTIONING BODY OF THE SPORT PARTICIPATED IN BY THE STUDENT ATHLETE WHICH WOULD OR MAY MAKE HIM INELIGIBLE TO PARTICIPATE AS A STUDENT ATHLETE IN THAT SPORT.</w:t>
      </w: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2BD2">
        <w:t>Section 59</w:t>
      </w:r>
      <w:r w:rsidR="00E22BD2">
        <w:noBreakHyphen/>
        <w:t>102</w:t>
      </w:r>
      <w:r w:rsidR="00E22BD2">
        <w:noBreakHyphen/>
        <w:t>140 of the 1976 Code, as added by Act 300 of 2004, is amended by adding:</w:t>
      </w: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athlete agent or a person associated with him or acting on his behalf, including runners, scouts, advisors, and coaches</w:t>
      </w:r>
      <w:r w:rsidR="003F56EC">
        <w:t>,</w:t>
      </w:r>
      <w:r>
        <w:t xml:space="preserve"> may not knowingly do anything which is a violation of the rules of the institution the student athlete attends or the rules of the sanctioning body of the sport participated in by the student athlete which would or may make him ineligible to participate as a student athlete in that sport.”</w:t>
      </w: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2BD2">
        <w:t>2</w:t>
      </w:r>
      <w:r>
        <w:t>.</w:t>
      </w:r>
      <w:r>
        <w:tab/>
        <w:t>This act takes effect upon approval by the Governor.</w:t>
      </w:r>
    </w:p>
    <w:p w:rsidR="00C641AE" w:rsidRDefault="00E22BD2" w:rsidP="00F7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1AE" w:rsidRDefault="00C641AE" w:rsidP="00C641AE">
      <w:pPr>
        <w:suppressAutoHyphens/>
      </w:pPr>
    </w:p>
    <w:sectPr w:rsidR="00C641AE" w:rsidSect="00C641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B02" w:rsidRDefault="00774B02" w:rsidP="009F0C77">
      <w:r>
        <w:separator/>
      </w:r>
    </w:p>
  </w:endnote>
  <w:endnote w:type="continuationSeparator" w:id="0">
    <w:p w:rsidR="00774B02" w:rsidRDefault="00774B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49CD0E-72EC-4962-ADF7-F6801D0D9A02}"/>
    <w:embedBold r:id="rId2" w:fontKey="{88391C3E-F66D-46A8-B3B9-7EAAC2B8123A}"/>
  </w:font>
  <w:font w:name="Calibri">
    <w:panose1 w:val="020F0502020204030204"/>
    <w:charset w:val="00"/>
    <w:family w:val="swiss"/>
    <w:pitch w:val="variable"/>
    <w:sig w:usb0="A00002EF" w:usb1="4000207B" w:usb2="00000000" w:usb3="00000000" w:csb0="0000009F" w:csb1="00000000"/>
    <w:embedRegular r:id="rId3" w:fontKey="{A8BE0445-22BA-43C8-BDB5-BC92B0FC0419}"/>
  </w:font>
  <w:font w:name="Cambria">
    <w:panose1 w:val="02040503050406030204"/>
    <w:charset w:val="00"/>
    <w:family w:val="roman"/>
    <w:pitch w:val="variable"/>
    <w:sig w:usb0="A00002EF" w:usb1="4000004B" w:usb2="00000000" w:usb3="00000000" w:csb0="0000009F" w:csb1="00000000"/>
    <w:embedRegular r:id="rId4" w:fontKey="{59E923D8-00D7-49BC-89F9-1C035B3A85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02" w:rsidRPr="00C641AE" w:rsidRDefault="00C641AE" w:rsidP="00C641AE">
    <w:pPr>
      <w:pStyle w:val="Footer"/>
      <w:tabs>
        <w:tab w:val="clear" w:pos="4680"/>
        <w:tab w:val="clear" w:pos="9360"/>
        <w:tab w:val="center" w:pos="2995"/>
      </w:tabs>
      <w:spacing w:before="120"/>
    </w:pPr>
    <w:r>
      <w:t>[3188]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B02" w:rsidRDefault="00774B02" w:rsidP="009F0C77">
      <w:r>
        <w:separator/>
      </w:r>
    </w:p>
  </w:footnote>
  <w:footnote w:type="continuationSeparator" w:id="0">
    <w:p w:rsidR="00774B02" w:rsidRDefault="00774B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1SD11"/>
    <w:docVar w:name="CoverBillType" w:val="b"/>
    <w:docVar w:name="docpath" w:val="L:\Council\bills\DKA\3021SD11.DOCX"/>
    <w:docVar w:name="dvBillNumber" w:val="3188"/>
    <w:docVar w:name="dvBillNumberPrefix" w:val="H. "/>
    <w:docVar w:name="dvOriginalBody" w:val="House"/>
    <w:docVar w:name="dvSteno" w:val="DKA"/>
    <w:docVar w:name="NameofBody" w:val="h"/>
    <w:docVar w:name="vgroup2" w:val="Council"/>
  </w:docVars>
  <w:rsids>
    <w:rsidRoot w:val="0041387D"/>
    <w:rsid w:val="00011869"/>
    <w:rsid w:val="00037BAE"/>
    <w:rsid w:val="000E1785"/>
    <w:rsid w:val="000F40FA"/>
    <w:rsid w:val="0010776B"/>
    <w:rsid w:val="00133E66"/>
    <w:rsid w:val="001435A3"/>
    <w:rsid w:val="001D08F2"/>
    <w:rsid w:val="001D525B"/>
    <w:rsid w:val="001D7F4F"/>
    <w:rsid w:val="002321B6"/>
    <w:rsid w:val="00235DA3"/>
    <w:rsid w:val="00250967"/>
    <w:rsid w:val="002543C8"/>
    <w:rsid w:val="00284AAE"/>
    <w:rsid w:val="002E5912"/>
    <w:rsid w:val="00325348"/>
    <w:rsid w:val="0032732C"/>
    <w:rsid w:val="00336AD0"/>
    <w:rsid w:val="00356C32"/>
    <w:rsid w:val="00370443"/>
    <w:rsid w:val="0037079A"/>
    <w:rsid w:val="003D01E8"/>
    <w:rsid w:val="003E5288"/>
    <w:rsid w:val="003F56EC"/>
    <w:rsid w:val="003F6D79"/>
    <w:rsid w:val="0041387D"/>
    <w:rsid w:val="0041760A"/>
    <w:rsid w:val="00417C01"/>
    <w:rsid w:val="004809EE"/>
    <w:rsid w:val="004D6D5D"/>
    <w:rsid w:val="004E2D45"/>
    <w:rsid w:val="004E7D54"/>
    <w:rsid w:val="005273C6"/>
    <w:rsid w:val="00530A69"/>
    <w:rsid w:val="00545593"/>
    <w:rsid w:val="00577C6C"/>
    <w:rsid w:val="005C2FE2"/>
    <w:rsid w:val="005E2BC9"/>
    <w:rsid w:val="00605102"/>
    <w:rsid w:val="006215AA"/>
    <w:rsid w:val="006913C9"/>
    <w:rsid w:val="0069470D"/>
    <w:rsid w:val="00734F00"/>
    <w:rsid w:val="00774B02"/>
    <w:rsid w:val="00797F1B"/>
    <w:rsid w:val="007A70AE"/>
    <w:rsid w:val="008362E8"/>
    <w:rsid w:val="008A1768"/>
    <w:rsid w:val="008F4429"/>
    <w:rsid w:val="0094021A"/>
    <w:rsid w:val="009937DF"/>
    <w:rsid w:val="009C6A0B"/>
    <w:rsid w:val="009F0C77"/>
    <w:rsid w:val="009F4DD1"/>
    <w:rsid w:val="00A41684"/>
    <w:rsid w:val="00A64E80"/>
    <w:rsid w:val="00A72BCD"/>
    <w:rsid w:val="00A741D9"/>
    <w:rsid w:val="00A833AB"/>
    <w:rsid w:val="00A9741D"/>
    <w:rsid w:val="00AD4B17"/>
    <w:rsid w:val="00B412D4"/>
    <w:rsid w:val="00B82788"/>
    <w:rsid w:val="00BE3C22"/>
    <w:rsid w:val="00C0345E"/>
    <w:rsid w:val="00C22CB4"/>
    <w:rsid w:val="00C3483A"/>
    <w:rsid w:val="00C641AE"/>
    <w:rsid w:val="00C74E9D"/>
    <w:rsid w:val="00C82FD3"/>
    <w:rsid w:val="00C92819"/>
    <w:rsid w:val="00CC6B7B"/>
    <w:rsid w:val="00CD2089"/>
    <w:rsid w:val="00D142F1"/>
    <w:rsid w:val="00D73A67"/>
    <w:rsid w:val="00D970A9"/>
    <w:rsid w:val="00DF3845"/>
    <w:rsid w:val="00E22BD2"/>
    <w:rsid w:val="00E41911"/>
    <w:rsid w:val="00E92EEF"/>
    <w:rsid w:val="00F02B7F"/>
    <w:rsid w:val="00F24442"/>
    <w:rsid w:val="00F50AE3"/>
    <w:rsid w:val="00F67CF1"/>
    <w:rsid w:val="00F774C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B2D08-5FA2-40D5-BBD7-736405C5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2010-12-08T16:52:00Z</cp:lastPrinted>
  <dcterms:created xsi:type="dcterms:W3CDTF">2010-12-14T19:29:00Z</dcterms:created>
  <dcterms:modified xsi:type="dcterms:W3CDTF">2010-12-14T19:29:00Z</dcterms:modified>
</cp:coreProperties>
</file>