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w:t>
      </w:r>
      <w:r>
        <w:lastRenderedPageBreak/>
        <w:t>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proprietorship, association, agency, network, joint venture, or other </w:t>
      </w:r>
      <w:r w:rsidRPr="00E56666">
        <w:rPr>
          <w:color w:val="000000" w:themeColor="text1"/>
          <w:u w:color="000000" w:themeColor="text1"/>
        </w:rPr>
        <w:lastRenderedPageBreak/>
        <w:t>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conscience</w:t>
      </w:r>
      <w:r w:rsidRPr="00E56666">
        <w:rPr>
          <w:color w:val="000000" w:themeColor="text1"/>
          <w:u w:val="single" w:color="000000" w:themeColor="text1"/>
        </w:rPr>
        <w:t xml:space="preserve"> </w:t>
      </w:r>
      <w:r w:rsidRPr="00E56666">
        <w:rPr>
          <w:color w:val="000000" w:themeColor="text1"/>
          <w:u w:color="000000" w:themeColor="text1"/>
        </w:rPr>
        <w:t>of the personnel.</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action for equitable relief, including reinstatement or damages, or both reinstatement and damages.  An action under this subsection may be commenced against the State and any office, department, </w:t>
      </w:r>
      <w:r w:rsidRPr="00E56666">
        <w:rPr>
          <w:color w:val="000000" w:themeColor="text1"/>
          <w:u w:color="000000" w:themeColor="text1"/>
        </w:rPr>
        <w:lastRenderedPageBreak/>
        <w:t xml:space="preserve">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1C0B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1C0B5A">
      <w:pPr>
        <w:suppressAutoHyphens/>
      </w:pPr>
    </w:p>
    <w:sectPr w:rsidR="001C0B5A" w:rsidSect="001C0B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9709D-3ED7-491B-B2CC-7F710DE2A264}"/>
    <w:embedBold r:id="rId2" w:fontKey="{A5952CC2-E22E-4477-AC64-ED593F5C8AB9}"/>
  </w:font>
  <w:font w:name="Calibri">
    <w:panose1 w:val="020F0502020204030204"/>
    <w:charset w:val="00"/>
    <w:family w:val="swiss"/>
    <w:pitch w:val="variable"/>
    <w:sig w:usb0="A00002EF" w:usb1="4000207B" w:usb2="00000000" w:usb3="00000000" w:csb0="0000009F" w:csb1="00000000"/>
    <w:embedRegular r:id="rId3" w:fontKey="{21684B37-066C-4E53-BD06-BDCEEEDF6312}"/>
  </w:font>
  <w:font w:name="Tahoma">
    <w:panose1 w:val="020B0604030504040204"/>
    <w:charset w:val="00"/>
    <w:family w:val="swiss"/>
    <w:pitch w:val="variable"/>
    <w:sig w:usb0="61002A87" w:usb1="80000000" w:usb2="00000008" w:usb3="00000000" w:csb0="000101FF" w:csb1="00000000"/>
    <w:embedRegular r:id="rId4" w:fontKey="{DA0D40BC-61E3-4488-B4E7-3B7BAFD1B61E}"/>
  </w:font>
  <w:font w:name="Cambria">
    <w:panose1 w:val="02040503050406030204"/>
    <w:charset w:val="00"/>
    <w:family w:val="roman"/>
    <w:pitch w:val="variable"/>
    <w:sig w:usb0="A00002EF" w:usb1="4000004B" w:usb2="00000000" w:usb3="00000000" w:csb0="0000009F" w:csb1="00000000"/>
    <w:embedRegular r:id="rId5" w:fontKey="{5BD2DFFF-37B2-45F3-AC51-3FE63FCB82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9D" w:rsidRPr="001C0B5A" w:rsidRDefault="001C0B5A" w:rsidP="001C0B5A">
    <w:pPr>
      <w:pStyle w:val="Footer"/>
      <w:tabs>
        <w:tab w:val="clear" w:pos="4680"/>
        <w:tab w:val="clear" w:pos="9360"/>
        <w:tab w:val="center" w:pos="2995"/>
      </w:tabs>
      <w:spacing w:before="120"/>
    </w:pPr>
    <w:r>
      <w:t>[3408]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E1785"/>
    <w:rsid w:val="000F40FA"/>
    <w:rsid w:val="0010776B"/>
    <w:rsid w:val="00133E66"/>
    <w:rsid w:val="001435A3"/>
    <w:rsid w:val="001C0B5A"/>
    <w:rsid w:val="001D08F2"/>
    <w:rsid w:val="001D525B"/>
    <w:rsid w:val="001D7F4F"/>
    <w:rsid w:val="002321B6"/>
    <w:rsid w:val="00250967"/>
    <w:rsid w:val="002543C8"/>
    <w:rsid w:val="00283D3A"/>
    <w:rsid w:val="00284AAE"/>
    <w:rsid w:val="002E5912"/>
    <w:rsid w:val="00325348"/>
    <w:rsid w:val="0032732C"/>
    <w:rsid w:val="00336AD0"/>
    <w:rsid w:val="0037079A"/>
    <w:rsid w:val="003C792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E9D"/>
    <w:rsid w:val="0069470D"/>
    <w:rsid w:val="006A2746"/>
    <w:rsid w:val="006B3824"/>
    <w:rsid w:val="00734F00"/>
    <w:rsid w:val="007A70AE"/>
    <w:rsid w:val="008362E8"/>
    <w:rsid w:val="008A1768"/>
    <w:rsid w:val="008F4429"/>
    <w:rsid w:val="0093436E"/>
    <w:rsid w:val="0094021A"/>
    <w:rsid w:val="009C6A0B"/>
    <w:rsid w:val="009F0C77"/>
    <w:rsid w:val="009F1A87"/>
    <w:rsid w:val="009F4DD1"/>
    <w:rsid w:val="00A309B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5505F-C02E-45A7-A115-04FB9996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1685</Words>
  <Characters>9610</Characters>
  <Application>Microsoft Office Word</Application>
  <DocSecurity>0</DocSecurity>
  <Lines>80</Lines>
  <Paragraphs>22</Paragraphs>
  <ScaleCrop>false</ScaleCrop>
  <Company> </Company>
  <LinksUpToDate>false</LinksUpToDate>
  <CharactersWithSpaces>11273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2011-01-19T19:16:00Z</cp:lastPrinted>
  <dcterms:created xsi:type="dcterms:W3CDTF">2011-01-20T16:27:00Z</dcterms:created>
  <dcterms:modified xsi:type="dcterms:W3CDTF">2011-01-20T16:27:00Z</dcterms:modified>
</cp:coreProperties>
</file>