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6D2" w:rsidRDefault="00FE36D2" w:rsidP="001D7F4F">
      <w:pPr>
        <w:pStyle w:val="BillDots"/>
      </w:pPr>
      <w:r>
        <w:t>INTRODUCED</w:t>
      </w:r>
    </w:p>
    <w:p w:rsidR="00FE36D2" w:rsidRDefault="00FE36D2" w:rsidP="001D7F4F">
      <w:pPr>
        <w:pStyle w:val="BillDots"/>
      </w:pPr>
      <w:r>
        <w:t>April 27, 2011</w:t>
      </w:r>
    </w:p>
    <w:p w:rsidR="00FE36D2" w:rsidRDefault="00FE36D2" w:rsidP="001D7F4F">
      <w:pPr>
        <w:pStyle w:val="BillDots"/>
      </w:pPr>
    </w:p>
    <w:p w:rsidR="00FE36D2" w:rsidRPr="00FE36D2" w:rsidRDefault="00FE36D2" w:rsidP="00FE36D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4139</w:t>
      </w:r>
    </w:p>
    <w:p w:rsidR="00FE36D2" w:rsidRDefault="00FE36D2" w:rsidP="001D7F4F">
      <w:pPr>
        <w:pStyle w:val="BillDots"/>
      </w:pPr>
    </w:p>
    <w:p w:rsidR="00FE36D2" w:rsidRDefault="00FE36D2" w:rsidP="001D7F4F">
      <w:pPr>
        <w:pStyle w:val="BillDots"/>
      </w:pPr>
      <w:r>
        <w:t xml:space="preserve">Introduced by </w:t>
      </w:r>
      <w:r w:rsidRPr="00F11D73">
        <w:t>Reps. Limehouse, Sottile, Gilliard, McCoy, Clyburn, Hosey and Stavrinakis</w:t>
      </w:r>
    </w:p>
    <w:p w:rsidR="00FE36D2" w:rsidRDefault="00FE36D2" w:rsidP="001D7F4F">
      <w:pPr>
        <w:pStyle w:val="BillDots"/>
      </w:pPr>
    </w:p>
    <w:p w:rsidR="00FE36D2" w:rsidRDefault="00FE36D2" w:rsidP="001D7F4F">
      <w:pPr>
        <w:pStyle w:val="BillDots"/>
      </w:pPr>
      <w:r>
        <w:t>S. Printed 4/27/11--H.</w:t>
      </w:r>
    </w:p>
    <w:p w:rsidR="00FE36D2" w:rsidRDefault="00FE36D2" w:rsidP="001D7F4F">
      <w:pPr>
        <w:pStyle w:val="BillDots"/>
      </w:pPr>
      <w:r>
        <w:t>Read the first time April 27, 2011.</w:t>
      </w:r>
    </w:p>
    <w:p w:rsidR="00FE36D2" w:rsidRPr="00FE36D2" w:rsidRDefault="00FE36D2" w:rsidP="00FE36D2">
      <w:pPr>
        <w:pStyle w:val="BillDots"/>
        <w:jc w:val="center"/>
      </w:pPr>
      <w:r>
        <w:rPr>
          <w:u w:val="single"/>
        </w:rPr>
        <w:t>            </w:t>
      </w:r>
    </w:p>
    <w:p w:rsidR="00FE36D2" w:rsidRDefault="00FE36D2" w:rsidP="001D7F4F">
      <w:pPr>
        <w:pStyle w:val="BillDots"/>
      </w:pPr>
    </w:p>
    <w:p w:rsidR="00FE36D2" w:rsidRDefault="00FE36D2" w:rsidP="001D7F4F">
      <w:pPr>
        <w:pStyle w:val="BillDots"/>
        <w:sectPr w:rsidR="00FE36D2" w:rsidSect="00FE36D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4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23FE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3DA" w:rsidRDefault="004D43DA" w:rsidP="004D4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53</w:t>
      </w:r>
      <w:r>
        <w:noBreakHyphen/>
        <w:t>3</w:t>
      </w:r>
      <w:r>
        <w:noBreakHyphen/>
        <w:t>190 SO AS TO ESTABLISH THE “STATE DAY OF PRAYER” AS THE FIRST THURSDAY IN MAY OF EACH YEAR.</w:t>
      </w:r>
    </w:p>
    <w:p w:rsidR="00423FE4" w:rsidRDefault="00423F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23FE4" w:rsidRDefault="00423F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23FE4" w:rsidRDefault="00423F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3DA" w:rsidRDefault="004D43DA" w:rsidP="004D4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3, Title 53 of the 1976 Code is amended by adding:</w:t>
      </w:r>
    </w:p>
    <w:p w:rsidR="004D43DA" w:rsidRDefault="004D43DA" w:rsidP="004D4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3DA" w:rsidRDefault="004D43DA" w:rsidP="004D4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53</w:t>
      </w:r>
      <w:r>
        <w:noBreakHyphen/>
        <w:t>3</w:t>
      </w:r>
      <w:r>
        <w:noBreakHyphen/>
        <w:t>190.</w:t>
      </w:r>
      <w:r>
        <w:tab/>
        <w:t xml:space="preserve">The first Thursday in May of each year is designated as the </w:t>
      </w:r>
      <w:r w:rsidRPr="000B2246">
        <w:t>‘</w:t>
      </w:r>
      <w:r>
        <w:t>State Day of Prayer</w:t>
      </w:r>
      <w:r w:rsidRPr="000B2246">
        <w:t>’</w:t>
      </w:r>
      <w:r>
        <w:t>.”</w:t>
      </w:r>
    </w:p>
    <w:p w:rsidR="004D43DA" w:rsidRDefault="004D43DA" w:rsidP="004D4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3DA" w:rsidRDefault="004D43DA" w:rsidP="004D4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8453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84533" w:rsidRDefault="00784533" w:rsidP="00F33DFC">
      <w:pPr>
        <w:suppressAutoHyphens/>
      </w:pPr>
    </w:p>
    <w:sectPr w:rsidR="00784533" w:rsidSect="00FE36D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3FE4" w:rsidRDefault="00423FE4" w:rsidP="009F0C77">
      <w:r>
        <w:separator/>
      </w:r>
    </w:p>
  </w:endnote>
  <w:endnote w:type="continuationSeparator" w:id="0">
    <w:p w:rsidR="00423FE4" w:rsidRDefault="00423FE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CD2493-B323-44B4-98B8-D2E41A7CBA7F}"/>
    <w:embedBold r:id="rId2" w:fontKey="{8A397DD3-DA46-49EB-B395-4B8D2DBF84B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8436FFC-DC89-4913-8820-DD66B964E33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49A9B9C-B0AF-482B-9C37-1428231DC78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76F" w:rsidRPr="00784533" w:rsidRDefault="00784533" w:rsidP="007845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[4139</w:t>
    </w:r>
    <w:r w:rsidR="00FE36D2">
      <w:t>-</w:t>
    </w:r>
    <w:fldSimple w:instr=" PAGE  \* MERGEFORMAT ">
      <w:r w:rsidR="00F33DFC">
        <w:rPr>
          <w:noProof/>
        </w:rPr>
        <w:t>1</w:t>
      </w:r>
    </w:fldSimple>
    <w:r w:rsidR="00FE36D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6D2" w:rsidRPr="00784533" w:rsidRDefault="00FE36D2" w:rsidP="007845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[4139]</w:t>
    </w:r>
    <w:r>
      <w:tab/>
    </w:r>
    <w:fldSimple w:instr=" PAGE  \* MERGEFORMAT ">
      <w:r w:rsidR="00F33DF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3FE4" w:rsidRDefault="00423FE4" w:rsidP="009F0C77">
      <w:r>
        <w:separator/>
      </w:r>
    </w:p>
  </w:footnote>
  <w:footnote w:type="continuationSeparator" w:id="0">
    <w:p w:rsidR="00423FE4" w:rsidRDefault="00423FE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090ZW11"/>
    <w:docVar w:name="CoverBillType" w:val="b"/>
    <w:docVar w:name="docpath" w:val="L:\Council\bills\GGS\22090ZW11.DOCX"/>
    <w:docVar w:name="dvBillNumber" w:val="4139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FA59C7"/>
    <w:rsid w:val="00011869"/>
    <w:rsid w:val="000E1785"/>
    <w:rsid w:val="000F40FA"/>
    <w:rsid w:val="0010776B"/>
    <w:rsid w:val="00133E66"/>
    <w:rsid w:val="001435A3"/>
    <w:rsid w:val="001D08F2"/>
    <w:rsid w:val="001D4520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3FE4"/>
    <w:rsid w:val="004809EE"/>
    <w:rsid w:val="004D43DA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9776F"/>
    <w:rsid w:val="006A0224"/>
    <w:rsid w:val="00734F00"/>
    <w:rsid w:val="00784533"/>
    <w:rsid w:val="007A70AE"/>
    <w:rsid w:val="008362E8"/>
    <w:rsid w:val="008A1768"/>
    <w:rsid w:val="008F4429"/>
    <w:rsid w:val="0094021A"/>
    <w:rsid w:val="009C6A0B"/>
    <w:rsid w:val="009F0C77"/>
    <w:rsid w:val="009F4DD1"/>
    <w:rsid w:val="00A11AC6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A6564"/>
    <w:rsid w:val="00CC6B7B"/>
    <w:rsid w:val="00CD2089"/>
    <w:rsid w:val="00D73A67"/>
    <w:rsid w:val="00D970A9"/>
    <w:rsid w:val="00DF3845"/>
    <w:rsid w:val="00E0634D"/>
    <w:rsid w:val="00E41911"/>
    <w:rsid w:val="00E92EEF"/>
    <w:rsid w:val="00F24442"/>
    <w:rsid w:val="00F33DFC"/>
    <w:rsid w:val="00F50AE3"/>
    <w:rsid w:val="00F67CF1"/>
    <w:rsid w:val="00F840F0"/>
    <w:rsid w:val="00FA59C7"/>
    <w:rsid w:val="00FB0D0D"/>
    <w:rsid w:val="00FB43B4"/>
    <w:rsid w:val="00FE3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CA656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D3D819-EBF7-4AAE-A3C9-285E70025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125</Words>
  <Characters>581</Characters>
  <Application>Microsoft Office Word</Application>
  <DocSecurity>0</DocSecurity>
  <Lines>41</Lines>
  <Paragraphs>16</Paragraphs>
  <ScaleCrop>false</ScaleCrop>
  <Company> </Company>
  <LinksUpToDate>false</LinksUpToDate>
  <CharactersWithSpaces>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lisacourtney</cp:lastModifiedBy>
  <cp:revision>2</cp:revision>
  <dcterms:created xsi:type="dcterms:W3CDTF">2011-04-27T23:18:00Z</dcterms:created>
  <dcterms:modified xsi:type="dcterms:W3CDTF">2011-04-27T23:18:00Z</dcterms:modified>
</cp:coreProperties>
</file>