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1E5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5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THE WHITE KNOLL HIGH SCHOOL MARCHING BAND OF LEXINGTON COUNTY FOR A SPECTACULAR PERFORMING SEASON, AND TO CONGRATULATE SCHOOL OFFICIALS, THE DIRECTORS, AND THE BAND FOR CAPTURING THE 2011 SOUTH CAROLINA CLASS AAAA STATE CHAMPIONSHIP TITLE.</w:t>
      </w:r>
    </w:p>
    <w:p w:rsidR="00541E51" w:rsidRDefault="00541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65F4" w:rsidRDefault="00541E51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D65F4">
        <w:t>the South Carolina General Assembly is pleased to learn that the members of the White Knoll marching band of Lexington County</w:t>
      </w:r>
      <w:r w:rsidR="00CD65F4">
        <w:rPr>
          <w:color w:val="000000" w:themeColor="text1"/>
          <w:u w:color="000000" w:themeColor="text1"/>
        </w:rPr>
        <w:t xml:space="preserve"> </w:t>
      </w:r>
      <w:r w:rsidR="00CD65F4">
        <w:t>took top honors at the state competition on October 29, 2011; and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the second consecutive year, the White Knoll marching band has garnered the first</w:t>
      </w:r>
      <w:r>
        <w:noBreakHyphen/>
        <w:t>place trophy at the state level while taking numerous other awards at five other competitions this year on their way to the top again; and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the fourth time the musicians, marchers, and dancers have taken the lower</w:t>
      </w:r>
      <w:r>
        <w:noBreakHyphen/>
        <w:t>state AAAA championship, and at the Western Carolina Tournament of Champions which includes bands from several Southeastern states, they earned the best color guard and third place overall; and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this year</w:t>
      </w:r>
      <w:r w:rsidRPr="005A79DE">
        <w:t>’</w:t>
      </w:r>
      <w:r>
        <w:t>s state competition, thirteen bands across the Palmetto State qualified to appear in the class AAAA division, and White Knoll won all three captions: outstanding music performance, outstanding visual performance, and general effect to earn a superior rating; and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a final score of 95.65, the White Knoll Timberwolves howled their way to victory and surpassed their own </w:t>
      </w:r>
      <w:r>
        <w:lastRenderedPageBreak/>
        <w:t xml:space="preserve">superior rating from last year of 95.0, as if in competition with themselves; and  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an arena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discipline, practice, and energy</w:t>
      </w:r>
      <w:r>
        <w:rPr>
          <w:color w:val="000000" w:themeColor="text1"/>
          <w:u w:color="000000" w:themeColor="text1"/>
        </w:rPr>
        <w:t>, Director of Bands Ken Turner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directing staff used their own musical ability and training to forge a championship team and teach these students lessons that will prove invaluable through life both on and off the marching field; and</w:t>
      </w:r>
    </w:p>
    <w:p w:rsidR="00CD65F4" w:rsidRDefault="00CD65F4" w:rsidP="00704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E51" w:rsidRDefault="00CD65F4" w:rsidP="00CD6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t xml:space="preserve"> White Knoll marching band</w:t>
      </w:r>
      <w:r>
        <w:rPr>
          <w:color w:val="000000" w:themeColor="text1"/>
          <w:u w:color="000000" w:themeColor="text1"/>
        </w:rPr>
        <w:t xml:space="preserve"> members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41E51">
        <w:t xml:space="preserve">.  Now, therefore, </w:t>
      </w:r>
    </w:p>
    <w:p w:rsidR="00541E51" w:rsidRDefault="00541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E51" w:rsidRDefault="00541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41E51" w:rsidRDefault="00541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5F4" w:rsidRDefault="00541E51" w:rsidP="00CD6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D65F4">
        <w:t xml:space="preserve"> the members of the South Carolina General Assembly, by this resolution, recognize and commend the White Knoll High School marching band of Lexington County for a spectacular performing season, and congratulate school officials, the directors, and the band for capturing the 2011 South Carolina Class AAAA State Championship title.</w:t>
      </w:r>
    </w:p>
    <w:p w:rsidR="00CD65F4" w:rsidRDefault="00CD65F4" w:rsidP="00CD6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5F4" w:rsidP="00CD6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Jo Mayer and Director of Bands Ken Turner.</w:t>
      </w:r>
    </w:p>
    <w:p w:rsidR="0070461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04615" w:rsidRDefault="00704615" w:rsidP="00704615">
      <w:pPr>
        <w:suppressAutoHyphens/>
      </w:pPr>
    </w:p>
    <w:sectPr w:rsidR="00704615" w:rsidSect="007046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E51" w:rsidRDefault="00541E51" w:rsidP="009F0C77">
      <w:r>
        <w:separator/>
      </w:r>
    </w:p>
  </w:endnote>
  <w:endnote w:type="continuationSeparator" w:id="0">
    <w:p w:rsidR="00541E51" w:rsidRDefault="00541E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EA1F9B-7FEE-43D7-81F0-7F2A0BCF9C55}"/>
    <w:embedBold r:id="rId2" w:fontKey="{959347DA-B3FA-49CC-8E32-BA8286F2D9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BEC28F-FAE2-4322-A566-76CD2CF541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1AFECE6-C0E3-4728-BD14-939CDB3BBA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4DE087-0DC3-488D-A72E-0D9E9D2622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38B" w:rsidRPr="00704615" w:rsidRDefault="00704615" w:rsidP="007046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E51" w:rsidRDefault="00541E51" w:rsidP="009F0C77">
      <w:r>
        <w:separator/>
      </w:r>
    </w:p>
  </w:footnote>
  <w:footnote w:type="continuationSeparator" w:id="0">
    <w:p w:rsidR="00541E51" w:rsidRDefault="00541E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34CM12"/>
    <w:docVar w:name="CoverBillType" w:val="c"/>
    <w:docVar w:name="docpath" w:val="L:\Council\bills\GM\29434CM12.DOCX"/>
    <w:docVar w:name="dvBillNumber" w:val="46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52D7"/>
    <w:rsid w:val="00011869"/>
    <w:rsid w:val="00037EF0"/>
    <w:rsid w:val="000E1785"/>
    <w:rsid w:val="000F40FA"/>
    <w:rsid w:val="0010776B"/>
    <w:rsid w:val="00133E66"/>
    <w:rsid w:val="00137FD2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1E51"/>
    <w:rsid w:val="00545593"/>
    <w:rsid w:val="00577C6C"/>
    <w:rsid w:val="005C2FE2"/>
    <w:rsid w:val="005E2BC9"/>
    <w:rsid w:val="00605102"/>
    <w:rsid w:val="006215AA"/>
    <w:rsid w:val="006913C9"/>
    <w:rsid w:val="0069470D"/>
    <w:rsid w:val="00704615"/>
    <w:rsid w:val="00734F00"/>
    <w:rsid w:val="007A70AE"/>
    <w:rsid w:val="008362E8"/>
    <w:rsid w:val="008A1768"/>
    <w:rsid w:val="008F4429"/>
    <w:rsid w:val="0092038B"/>
    <w:rsid w:val="0094021A"/>
    <w:rsid w:val="009A0B1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5F4"/>
    <w:rsid w:val="00D252D7"/>
    <w:rsid w:val="00D55B2A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1AF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65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5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24ECE-28CD-4055-BF6E-CE79B9E7F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2253</Characters>
  <Application>Microsoft Office Word</Application>
  <DocSecurity>0</DocSecurity>
  <Lines>18</Lines>
  <Paragraphs>5</Paragraphs>
  <ScaleCrop>false</ScaleCrop>
  <Company> </Company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2012-01-25T20:11:00Z</cp:lastPrinted>
  <dcterms:created xsi:type="dcterms:W3CDTF">2012-01-26T16:10:00Z</dcterms:created>
  <dcterms:modified xsi:type="dcterms:W3CDTF">2012-01-26T16:10:00Z</dcterms:modified>
</cp:coreProperties>
</file>