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47C" w:rsidRDefault="00A2047C" w:rsidP="002A3EB4">
      <w:pPr>
        <w:pStyle w:val="BillDots"/>
      </w:pPr>
      <w:r>
        <w:t>COMMITTEE REPORT</w:t>
      </w:r>
    </w:p>
    <w:p w:rsidR="00A2047C" w:rsidRDefault="00A2047C" w:rsidP="002A3EB4">
      <w:pPr>
        <w:pStyle w:val="BillDots"/>
      </w:pPr>
      <w:r>
        <w:t>April 7, 2011</w:t>
      </w:r>
    </w:p>
    <w:p w:rsidR="00A2047C" w:rsidRDefault="00A2047C" w:rsidP="002A3EB4">
      <w:pPr>
        <w:pStyle w:val="BillDots"/>
      </w:pPr>
    </w:p>
    <w:p w:rsidR="00A2047C" w:rsidRPr="00A2047C" w:rsidRDefault="00A2047C" w:rsidP="00A2047C">
      <w:pPr>
        <w:pStyle w:val="BillDots"/>
        <w:tabs>
          <w:tab w:val="clear" w:pos="216"/>
          <w:tab w:val="clear" w:pos="432"/>
          <w:tab w:val="clear" w:pos="648"/>
          <w:tab w:val="clear" w:pos="864"/>
          <w:tab w:val="clear" w:pos="1080"/>
          <w:tab w:val="clear" w:pos="1296"/>
          <w:tab w:val="clear" w:pos="5904"/>
          <w:tab w:val="right" w:pos="5933"/>
        </w:tabs>
      </w:pPr>
      <w:r>
        <w:tab/>
      </w:r>
      <w:r>
        <w:rPr>
          <w:b/>
          <w:sz w:val="36"/>
        </w:rPr>
        <w:t>S. 506</w:t>
      </w:r>
    </w:p>
    <w:p w:rsidR="00A2047C" w:rsidRDefault="00A2047C" w:rsidP="002A3EB4">
      <w:pPr>
        <w:pStyle w:val="BillDots"/>
      </w:pPr>
    </w:p>
    <w:p w:rsidR="00A2047C" w:rsidRDefault="00A2047C" w:rsidP="00A2047C">
      <w:pPr>
        <w:pStyle w:val="BillDots"/>
        <w:jc w:val="center"/>
      </w:pPr>
      <w:r>
        <w:t xml:space="preserve">Introduced by </w:t>
      </w:r>
      <w:r w:rsidRPr="00A22AEF">
        <w:t>Senators Bryant and O</w:t>
      </w:r>
      <w:r>
        <w:t>’</w:t>
      </w:r>
      <w:r w:rsidRPr="00A22AEF">
        <w:t>Dell</w:t>
      </w:r>
    </w:p>
    <w:p w:rsidR="00A2047C" w:rsidRDefault="00A2047C" w:rsidP="002A3EB4">
      <w:pPr>
        <w:pStyle w:val="BillDots"/>
      </w:pPr>
    </w:p>
    <w:p w:rsidR="00A2047C" w:rsidRDefault="00A2047C" w:rsidP="00971B1D">
      <w:pPr>
        <w:pStyle w:val="BillDots"/>
        <w:tabs>
          <w:tab w:val="clear" w:pos="216"/>
          <w:tab w:val="clear" w:pos="432"/>
          <w:tab w:val="clear" w:pos="648"/>
          <w:tab w:val="clear" w:pos="864"/>
          <w:tab w:val="clear" w:pos="1080"/>
          <w:tab w:val="clear" w:pos="1296"/>
          <w:tab w:val="clear" w:pos="5904"/>
          <w:tab w:val="right" w:pos="5933"/>
        </w:tabs>
      </w:pPr>
      <w:r>
        <w:t>S. Printed 4/7/11--S.</w:t>
      </w:r>
      <w:r w:rsidR="00971B1D">
        <w:tab/>
        <w:t>[SEC 4/8/11 3:56 PM]</w:t>
      </w:r>
    </w:p>
    <w:p w:rsidR="00A2047C" w:rsidRDefault="00A2047C" w:rsidP="002A3EB4">
      <w:pPr>
        <w:pStyle w:val="BillDots"/>
      </w:pPr>
      <w:r>
        <w:t>Read the first time February 3, 2011.</w:t>
      </w:r>
    </w:p>
    <w:p w:rsidR="00A2047C" w:rsidRPr="00A2047C" w:rsidRDefault="00A2047C" w:rsidP="00A2047C">
      <w:pPr>
        <w:pStyle w:val="BillDots"/>
        <w:jc w:val="center"/>
      </w:pPr>
      <w:r>
        <w:rPr>
          <w:u w:val="single"/>
        </w:rPr>
        <w:t>            </w:t>
      </w:r>
    </w:p>
    <w:p w:rsidR="00A2047C" w:rsidRDefault="00A2047C" w:rsidP="002A3EB4">
      <w:pPr>
        <w:pStyle w:val="BillDots"/>
      </w:pPr>
    </w:p>
    <w:p w:rsidR="00A2047C" w:rsidRPr="00A2047C" w:rsidRDefault="00A2047C" w:rsidP="00A2047C">
      <w:pPr>
        <w:pStyle w:val="BillDots"/>
        <w:jc w:val="center"/>
      </w:pPr>
      <w:r>
        <w:rPr>
          <w:b/>
        </w:rPr>
        <w:t>THE COMMITTEE ON TRANSPORTATION</w:t>
      </w:r>
    </w:p>
    <w:p w:rsidR="00A2047C" w:rsidRDefault="00A2047C" w:rsidP="002A3EB4">
      <w:pPr>
        <w:pStyle w:val="BillDots"/>
      </w:pPr>
      <w:r>
        <w:tab/>
        <w:t>To whom was referred a Concurrent Resolution (S. 506) to request that the Department of Transportation name the interchange located at Exit 27 along Interstate Highway 85 in Anderson County “Lance Corporal Jonathan Shea Nash Interchange”, etc., respectfully</w:t>
      </w:r>
    </w:p>
    <w:p w:rsidR="00A2047C" w:rsidRPr="00A2047C" w:rsidRDefault="00A2047C" w:rsidP="00A2047C">
      <w:pPr>
        <w:pStyle w:val="BillDots"/>
        <w:jc w:val="center"/>
      </w:pPr>
      <w:r>
        <w:rPr>
          <w:b/>
        </w:rPr>
        <w:t>REPORT:</w:t>
      </w:r>
    </w:p>
    <w:p w:rsidR="00A2047C" w:rsidRDefault="00A2047C" w:rsidP="002A3EB4">
      <w:pPr>
        <w:pStyle w:val="BillDots"/>
      </w:pPr>
      <w:r>
        <w:tab/>
        <w:t>That they have duly and carefully considered the same and recommend that the same do pass:</w:t>
      </w:r>
    </w:p>
    <w:p w:rsidR="00A2047C" w:rsidRDefault="00A2047C" w:rsidP="002A3EB4">
      <w:pPr>
        <w:pStyle w:val="BillDots"/>
      </w:pPr>
    </w:p>
    <w:p w:rsidR="00A2047C" w:rsidRDefault="00A2047C" w:rsidP="002A3EB4">
      <w:pPr>
        <w:pStyle w:val="BillDots"/>
      </w:pPr>
      <w:r>
        <w:t>LAWRENCE K. GROOMS for Committee.</w:t>
      </w:r>
    </w:p>
    <w:p w:rsidR="00A2047C" w:rsidRPr="00A2047C" w:rsidRDefault="00A2047C" w:rsidP="00A2047C">
      <w:pPr>
        <w:pStyle w:val="BillDots"/>
        <w:jc w:val="center"/>
      </w:pPr>
      <w:r>
        <w:rPr>
          <w:u w:val="single"/>
        </w:rPr>
        <w:t>            </w:t>
      </w:r>
    </w:p>
    <w:p w:rsidR="00A2047C" w:rsidRDefault="00A2047C" w:rsidP="002A3EB4">
      <w:pPr>
        <w:pStyle w:val="BillDots"/>
        <w:sectPr w:rsidR="00A2047C" w:rsidSect="00A204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26E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INTERCHANGE LOCATED AT EXIT 27 ALONG INTERSTATE </w:t>
      </w:r>
      <w:r w:rsidR="009836DA">
        <w:t xml:space="preserve">HIGHWAY </w:t>
      </w:r>
      <w:r>
        <w:t>85 IN ANDERSON COUNTY “LANCE CORPORAL JONATHAN SHEA NASH INTERCHANGE” AND ERECT APPROPRIATE MARKERS OR SIGNS AT THIS INTERCHANGE THAT CONTAIN THE WORDS “LANCE CORPORAL JONATHAN SHEA NASH INTERCHANGE”.</w:t>
      </w:r>
    </w:p>
    <w:p w:rsidR="006926E2"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A2275"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A2275">
        <w:t>Lance Corporal Jonathan Shea Nash was born on June 1, 1968, in Bradenton, Florida, the son of Dan and Georg</w:t>
      </w:r>
      <w:r w:rsidR="00365CF1">
        <w:t>e</w:t>
      </w:r>
      <w:r w:rsidR="00AA2275">
        <w:t xml:space="preserve"> Ann Nash of Anderson, South Carolina; and</w:t>
      </w: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Lander College, he served his country with honor and great distinction as a United State</w:t>
      </w:r>
      <w:r w:rsidR="00C65556">
        <w:t>s</w:t>
      </w:r>
      <w:r>
        <w:t xml:space="preserve"> </w:t>
      </w:r>
      <w:r w:rsidR="00365CF1">
        <w:t>M</w:t>
      </w:r>
      <w:r>
        <w:t>arine from 1986 to 199</w:t>
      </w:r>
      <w:r w:rsidR="00E76B9D">
        <w:t>3</w:t>
      </w:r>
      <w:r>
        <w:t xml:space="preserve"> and during Operation Desert Storm; and</w:t>
      </w: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joined the South Carolina Highway </w:t>
      </w:r>
      <w:r w:rsidR="00365CF1">
        <w:t>P</w:t>
      </w:r>
      <w:r w:rsidR="00971B1D">
        <w:t>atrol in 1994</w:t>
      </w:r>
      <w:r>
        <w:t xml:space="preserve"> and was assigned to the Aggressive Criminal Enforcement Team</w:t>
      </w:r>
      <w:r w:rsidR="00A9783A" w:rsidRPr="00A9783A">
        <w:t>’</w:t>
      </w:r>
      <w:r>
        <w:t>s Region III Motorcycle Unit; and</w:t>
      </w: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Nash was a member of Oakwood Baptist Church; and</w:t>
      </w: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Nash tragically lost his life on September 19, 2009, while escorting a charity ride in Camden in honor of Trooper Hardy M. Godbold who was killed in the line of duty in 1992; and</w:t>
      </w: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Nash</w:t>
      </w:r>
      <w:r w:rsidR="009836DA">
        <w:t>,</w:t>
      </w:r>
      <w:r>
        <w:t xml:space="preserve"> </w:t>
      </w:r>
      <w:r w:rsidR="00A9783A">
        <w:t>who is survived by his parents and daughter</w:t>
      </w:r>
      <w:r w:rsidR="00971B1D">
        <w:t>,</w:t>
      </w:r>
      <w:r w:rsidR="00A9783A">
        <w:t xml:space="preserve"> Andrea</w:t>
      </w:r>
      <w:r w:rsidR="00365CF1">
        <w:t>,</w:t>
      </w:r>
      <w:r w:rsidR="00A9783A">
        <w:t xml:space="preserve"> </w:t>
      </w:r>
      <w:r>
        <w:t xml:space="preserve">was an </w:t>
      </w:r>
      <w:r w:rsidR="00A9783A">
        <w:t>excellent trooper and was well</w:t>
      </w:r>
      <w:r w:rsidR="00A9783A">
        <w:noBreakHyphen/>
        <w:t>loved by all who knew him; and</w:t>
      </w:r>
    </w:p>
    <w:p w:rsidR="00A9783A" w:rsidRDefault="00A978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E2" w:rsidRDefault="00A978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the interchange located at Exit 27 along Interstate Highway 85 in Anderson County the “Lance Corporal Jonathan Shea Nash Interchange” as a lasting memorial to this fallen trooper.</w:t>
      </w:r>
      <w:r w:rsidR="006926E2">
        <w:t xml:space="preserve">  Now, therefore, </w:t>
      </w:r>
    </w:p>
    <w:p w:rsidR="006926E2"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E2"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926E2"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E2"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9783A">
        <w:t xml:space="preserve"> the member</w:t>
      </w:r>
      <w:r w:rsidR="00365CF1">
        <w:t>s</w:t>
      </w:r>
      <w:r w:rsidR="00A9783A">
        <w:t xml:space="preserve"> of the General Assembly request that the Department of Transportation name the interchange located at Exit 27 along Interstate </w:t>
      </w:r>
      <w:r w:rsidR="009836DA">
        <w:t xml:space="preserve">Highway </w:t>
      </w:r>
      <w:r w:rsidR="00A9783A">
        <w:t>85 in Anderson County “Lance Corporal Jonathan Shea Nash Interchange” and erect appropriate markers or signs at this interchange that contain the words “Lance Corporal Jonathan Shea Nash Interchange”.</w:t>
      </w:r>
    </w:p>
    <w:p w:rsidR="006926E2"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9783A">
        <w:t xml:space="preserve"> the Department of Transportation.</w:t>
      </w:r>
    </w:p>
    <w:p w:rsidR="00962AD0" w:rsidRDefault="00A9783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2AD0" w:rsidRDefault="00962AD0" w:rsidP="0058122B">
      <w:pPr>
        <w:suppressAutoHyphens/>
      </w:pPr>
    </w:p>
    <w:sectPr w:rsidR="00962AD0" w:rsidSect="00A204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CF1" w:rsidRDefault="00365CF1" w:rsidP="009F0C77">
      <w:r>
        <w:separator/>
      </w:r>
    </w:p>
  </w:endnote>
  <w:endnote w:type="continuationSeparator" w:id="0">
    <w:p w:rsidR="00365CF1" w:rsidRDefault="00365C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6924DB-2684-4AE4-9467-C0AE7DDADA9C}"/>
    <w:embedBold r:id="rId2" w:fontKey="{F82883FC-32F8-4E3D-B035-029A575D92DB}"/>
  </w:font>
  <w:font w:name="Calibri">
    <w:panose1 w:val="020F0502020204030204"/>
    <w:charset w:val="00"/>
    <w:family w:val="swiss"/>
    <w:pitch w:val="variable"/>
    <w:sig w:usb0="A00002EF" w:usb1="4000207B" w:usb2="00000000" w:usb3="00000000" w:csb0="0000009F" w:csb1="00000000"/>
    <w:embedRegular r:id="rId3" w:fontKey="{5AEBB69B-F22C-4912-90E1-115185911AE9}"/>
  </w:font>
  <w:font w:name="Tahoma">
    <w:panose1 w:val="020B0604030504040204"/>
    <w:charset w:val="00"/>
    <w:family w:val="swiss"/>
    <w:pitch w:val="variable"/>
    <w:sig w:usb0="61002A87" w:usb1="80000000" w:usb2="00000008" w:usb3="00000000" w:csb0="000101FF" w:csb1="00000000"/>
    <w:embedRegular r:id="rId4" w:fontKey="{4CC90ABD-A6D1-4639-A3D2-88F5AAF03ADE}"/>
  </w:font>
  <w:font w:name="Cambria">
    <w:panose1 w:val="02040503050406030204"/>
    <w:charset w:val="00"/>
    <w:family w:val="roman"/>
    <w:pitch w:val="variable"/>
    <w:sig w:usb0="A00002EF" w:usb1="4000004B" w:usb2="00000000" w:usb3="00000000" w:csb0="0000009F" w:csb1="00000000"/>
    <w:embedRegular r:id="rId5" w:fontKey="{3AA9F02F-5020-4724-AD43-725A51A3D9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C7B" w:rsidRPr="00962AD0" w:rsidRDefault="00962AD0" w:rsidP="00962AD0">
    <w:pPr>
      <w:pStyle w:val="Footer"/>
      <w:tabs>
        <w:tab w:val="clear" w:pos="4680"/>
        <w:tab w:val="clear" w:pos="9360"/>
        <w:tab w:val="center" w:pos="2995"/>
      </w:tabs>
      <w:spacing w:before="120"/>
    </w:pPr>
    <w:r>
      <w:t>[506</w:t>
    </w:r>
    <w:r w:rsidR="00A2047C">
      <w:t>-</w:t>
    </w:r>
    <w:fldSimple w:instr=" PAGE  \* MERGEFORMAT ">
      <w:r w:rsidR="0058122B">
        <w:rPr>
          <w:noProof/>
        </w:rPr>
        <w:t>1</w:t>
      </w:r>
    </w:fldSimple>
    <w:r w:rsidR="00A204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47C" w:rsidRPr="00962AD0" w:rsidRDefault="00A2047C" w:rsidP="00962AD0">
    <w:pPr>
      <w:pStyle w:val="Footer"/>
      <w:tabs>
        <w:tab w:val="clear" w:pos="4680"/>
        <w:tab w:val="clear" w:pos="9360"/>
        <w:tab w:val="center" w:pos="2995"/>
      </w:tabs>
      <w:spacing w:before="120"/>
    </w:pPr>
    <w:r>
      <w:t>[506]</w:t>
    </w:r>
    <w:r>
      <w:tab/>
    </w:r>
    <w:fldSimple w:instr=" PAGE  \* MERGEFORMAT ">
      <w:r w:rsidR="005812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CF1" w:rsidRDefault="00365CF1" w:rsidP="009F0C77">
      <w:r>
        <w:separator/>
      </w:r>
    </w:p>
  </w:footnote>
  <w:footnote w:type="continuationSeparator" w:id="0">
    <w:p w:rsidR="00365CF1" w:rsidRDefault="00365C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031CM11"/>
    <w:docVar w:name="CoverBillType" w:val="c"/>
    <w:docVar w:name="docpath" w:val="L:\Council\bills\SWB\6031CM11.DOCX"/>
    <w:docVar w:name="dvBillNumber" w:val="506"/>
    <w:docVar w:name="dvBillNumberPrefix" w:val="S. "/>
    <w:docVar w:name="dvOriginalBody" w:val="Senate"/>
    <w:docVar w:name="dvSteno" w:val="SWB"/>
    <w:docVar w:name="NameofBody" w:val="s"/>
    <w:docVar w:name="vgroup2" w:val="Council"/>
  </w:docVars>
  <w:rsids>
    <w:rsidRoot w:val="00DF0E41"/>
    <w:rsid w:val="00026C9A"/>
    <w:rsid w:val="000965A1"/>
    <w:rsid w:val="000E1785"/>
    <w:rsid w:val="001023A4"/>
    <w:rsid w:val="0010776B"/>
    <w:rsid w:val="00133E66"/>
    <w:rsid w:val="00134ACF"/>
    <w:rsid w:val="00144E15"/>
    <w:rsid w:val="00195C7B"/>
    <w:rsid w:val="001A4A62"/>
    <w:rsid w:val="001A681E"/>
    <w:rsid w:val="001D08F2"/>
    <w:rsid w:val="002037CA"/>
    <w:rsid w:val="002047A2"/>
    <w:rsid w:val="002321B6"/>
    <w:rsid w:val="0023696B"/>
    <w:rsid w:val="00250967"/>
    <w:rsid w:val="002759C5"/>
    <w:rsid w:val="00277DEE"/>
    <w:rsid w:val="00280D88"/>
    <w:rsid w:val="00294ABE"/>
    <w:rsid w:val="002A3EB4"/>
    <w:rsid w:val="002B10F6"/>
    <w:rsid w:val="00325348"/>
    <w:rsid w:val="00365CF1"/>
    <w:rsid w:val="00393688"/>
    <w:rsid w:val="003D411E"/>
    <w:rsid w:val="003E3C1E"/>
    <w:rsid w:val="003E6148"/>
    <w:rsid w:val="00400EAA"/>
    <w:rsid w:val="0041760A"/>
    <w:rsid w:val="004809EE"/>
    <w:rsid w:val="00511EE9"/>
    <w:rsid w:val="00521E00"/>
    <w:rsid w:val="00532049"/>
    <w:rsid w:val="00577C6C"/>
    <w:rsid w:val="0058122B"/>
    <w:rsid w:val="0058501B"/>
    <w:rsid w:val="006215AA"/>
    <w:rsid w:val="006340D9"/>
    <w:rsid w:val="00643B8E"/>
    <w:rsid w:val="00665EBC"/>
    <w:rsid w:val="006926E2"/>
    <w:rsid w:val="0069470D"/>
    <w:rsid w:val="006A476C"/>
    <w:rsid w:val="006C6A93"/>
    <w:rsid w:val="006E02F9"/>
    <w:rsid w:val="00753C04"/>
    <w:rsid w:val="00756946"/>
    <w:rsid w:val="00757F80"/>
    <w:rsid w:val="00771EEC"/>
    <w:rsid w:val="00786819"/>
    <w:rsid w:val="007A325A"/>
    <w:rsid w:val="007B66AE"/>
    <w:rsid w:val="007F1523"/>
    <w:rsid w:val="007F509E"/>
    <w:rsid w:val="007F5799"/>
    <w:rsid w:val="007F6947"/>
    <w:rsid w:val="00872729"/>
    <w:rsid w:val="008F4429"/>
    <w:rsid w:val="009352BB"/>
    <w:rsid w:val="00962AD0"/>
    <w:rsid w:val="00971B1D"/>
    <w:rsid w:val="009836DA"/>
    <w:rsid w:val="00990668"/>
    <w:rsid w:val="009F0C77"/>
    <w:rsid w:val="009F4DD1"/>
    <w:rsid w:val="00A2047C"/>
    <w:rsid w:val="00A64E80"/>
    <w:rsid w:val="00A741D9"/>
    <w:rsid w:val="00A9741D"/>
    <w:rsid w:val="00A9783A"/>
    <w:rsid w:val="00AA2275"/>
    <w:rsid w:val="00AD4B17"/>
    <w:rsid w:val="00B26FA6"/>
    <w:rsid w:val="00B741CB"/>
    <w:rsid w:val="00B934F3"/>
    <w:rsid w:val="00BB6347"/>
    <w:rsid w:val="00BD2134"/>
    <w:rsid w:val="00C038D8"/>
    <w:rsid w:val="00C045DD"/>
    <w:rsid w:val="00C3136F"/>
    <w:rsid w:val="00C3483A"/>
    <w:rsid w:val="00C65556"/>
    <w:rsid w:val="00C74E9D"/>
    <w:rsid w:val="00C82FD3"/>
    <w:rsid w:val="00CC6B7B"/>
    <w:rsid w:val="00CD3619"/>
    <w:rsid w:val="00CE72BA"/>
    <w:rsid w:val="00CF4447"/>
    <w:rsid w:val="00D266D8"/>
    <w:rsid w:val="00D405E7"/>
    <w:rsid w:val="00D41D56"/>
    <w:rsid w:val="00D6260D"/>
    <w:rsid w:val="00D6662B"/>
    <w:rsid w:val="00D95E2F"/>
    <w:rsid w:val="00D970A9"/>
    <w:rsid w:val="00DB3AC0"/>
    <w:rsid w:val="00DE68F0"/>
    <w:rsid w:val="00DF0E41"/>
    <w:rsid w:val="00DF3845"/>
    <w:rsid w:val="00DF7E17"/>
    <w:rsid w:val="00E03094"/>
    <w:rsid w:val="00E76B9D"/>
    <w:rsid w:val="00EB00A2"/>
    <w:rsid w:val="00EB1BF3"/>
    <w:rsid w:val="00EF3EEE"/>
    <w:rsid w:val="00F149A7"/>
    <w:rsid w:val="00F22C04"/>
    <w:rsid w:val="00F441E6"/>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9783A"/>
    <w:rPr>
      <w:rFonts w:ascii="Tahoma" w:hAnsi="Tahoma" w:cs="Tahoma"/>
      <w:sz w:val="16"/>
      <w:szCs w:val="16"/>
    </w:rPr>
  </w:style>
  <w:style w:type="character" w:customStyle="1" w:styleId="BalloonTextChar">
    <w:name w:val="Balloon Text Char"/>
    <w:basedOn w:val="DefaultParagraphFont"/>
    <w:link w:val="BalloonText"/>
    <w:uiPriority w:val="99"/>
    <w:semiHidden/>
    <w:rsid w:val="00A978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84F13-69F7-42CE-8C15-AE340933A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400</Words>
  <Characters>2283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2011-02-02T20:53:00Z</cp:lastPrinted>
  <dcterms:created xsi:type="dcterms:W3CDTF">2011-04-08T19:57:00Z</dcterms:created>
  <dcterms:modified xsi:type="dcterms:W3CDTF">2011-04-08T19:57:00Z</dcterms:modified>
</cp:coreProperties>
</file>