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9D" w:rsidRDefault="00B16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9D" w:rsidRDefault="00B16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9D" w:rsidRDefault="00B16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9D" w:rsidRDefault="00B16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9D" w:rsidRDefault="00B16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9D" w:rsidRDefault="00B16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3A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56, TITLE 44 OF THE 1976 CODE, RELATING TO THE DRYCLEANING</w:t>
      </w:r>
      <w:r w:rsidR="008F2439">
        <w:t xml:space="preserve"> FACILITY</w:t>
      </w:r>
      <w:r>
        <w:t xml:space="preserve"> RESTORATION TRUST FUND, SO AS TO</w:t>
      </w:r>
      <w:r w:rsidR="008F2439">
        <w:t>,</w:t>
      </w:r>
      <w:r>
        <w:t xml:space="preserve"> AMONG OTHER THINGS, SPECIFY </w:t>
      </w:r>
      <w:r w:rsidR="008F2439">
        <w:t>THE USE AND PURPOSE OF THE FUND</w:t>
      </w:r>
      <w:r w:rsidR="00B1639D">
        <w:t>,</w:t>
      </w:r>
      <w:r>
        <w:t xml:space="preserve"> AUTHORIZE THE DEPARTMENT OF HEALTH AND ENVIRONMENTAL CONTROL TO EXPEND MONIES FROM THE FUND FOR ASSESSMENT OF POTENTIAL SITES PRIOR TO OBTAINING EVIDENCE OF CONTAMINATION AT THE SITE, </w:t>
      </w:r>
      <w:r w:rsidR="00B1639D">
        <w:t xml:space="preserve">AND </w:t>
      </w:r>
      <w:r>
        <w:t>CLARIFY WHAT FACILITIES ARE EXCLUDED FROM PARTICIPATIN</w:t>
      </w:r>
      <w:r w:rsidR="00B1639D">
        <w:t>G</w:t>
      </w:r>
      <w:r>
        <w:t xml:space="preserve"> IN THE FUND AND THE EFFECT OF PARTICIPATING IN THE FUND IF A FACILITY IS </w:t>
      </w:r>
      <w:r w:rsidR="008F2439">
        <w:t>SEEKING EXEMPTION FROM THE FUND;</w:t>
      </w:r>
      <w:r>
        <w:t xml:space="preserve"> AND TO DELETE OBSOLETE PROVISIONS, REORGANIZE PROVISIONS, AND MAKE TECHNICAL CORRECTIONS.</w:t>
      </w:r>
    </w:p>
    <w:p w:rsidR="00CC3A58" w:rsidRDefault="00CC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3A58" w:rsidRDefault="00CC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3A58" w:rsidRDefault="00CC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A58" w:rsidRDefault="00CC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6118">
        <w:t>Article 4, Chapter 56, Title 44 of the 1976 Code is amended to read:</w:t>
      </w:r>
    </w:p>
    <w:p w:rsidR="00656118" w:rsidRDefault="00656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“ARTICLE 4</w:t>
      </w:r>
    </w:p>
    <w:p w:rsid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F547B">
        <w:t>Drycleaning Facility Restoration Trust Fund</w:t>
      </w:r>
    </w:p>
    <w:p w:rsid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56118">
        <w:rPr>
          <w:strike/>
        </w:rPr>
        <w:t>Section 44</w:t>
      </w:r>
      <w:r w:rsidR="0011355F">
        <w:rPr>
          <w:strike/>
        </w:rPr>
        <w:noBreakHyphen/>
      </w:r>
      <w:r w:rsidRPr="00656118">
        <w:rPr>
          <w:strike/>
        </w:rPr>
        <w:t>56</w:t>
      </w:r>
      <w:r w:rsidR="0011355F">
        <w:rPr>
          <w:strike/>
        </w:rPr>
        <w:noBreakHyphen/>
      </w:r>
      <w:r w:rsidRPr="00656118">
        <w:rPr>
          <w:strike/>
        </w:rPr>
        <w:t xml:space="preserve">410. As used in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“Department” means the Department of Health and Environmental Control.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“Discharge” means leakage, seepage, or other release.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“Drycleaning facility” means a professional commercial establishment located in this State for the purpose of cleaning clothing and other fabrics utilizing a process which involves the </w:t>
      </w:r>
      <w:r w:rsidRPr="00656118">
        <w:rPr>
          <w:strike/>
        </w:rPr>
        <w:lastRenderedPageBreak/>
        <w:t>use of drycleaning solvents.  In the case of a retail establishment, the establishment is one that operates or has at some time in the past operated in whole or in part for the purpose of cleaning clothing and other fabrics for members of the public, other drycleaning facilities, and dry drop</w:t>
      </w:r>
      <w:r w:rsidR="0011355F">
        <w:rPr>
          <w:strike/>
        </w:rPr>
        <w:noBreakHyphen/>
      </w:r>
      <w:r w:rsidRPr="00656118">
        <w:rPr>
          <w:strike/>
        </w:rPr>
        <w:t>off facilities.  In the case of a wholesale establishment, the establishment is one that operates or has at some time in the past operated in whole or in part for the purpose of cleaning clothing and other fabrics for other drycleaning facilities or dry drop</w:t>
      </w:r>
      <w:r w:rsidR="0011355F">
        <w:rPr>
          <w:strike/>
        </w:rPr>
        <w:noBreakHyphen/>
      </w:r>
      <w:r w:rsidRPr="00656118">
        <w:rPr>
          <w:strike/>
        </w:rPr>
        <w:t xml:space="preserve">off facilities.  “Drycleaning facility” includes laundry facilities that are using or have used drycleaning solvents as part of their cleaning process but does not include textile mills or uniform rental and linen supply facilities.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(5) “Dry drop</w:t>
      </w:r>
      <w:r w:rsidR="0011355F">
        <w:rPr>
          <w:strike/>
        </w:rPr>
        <w:noBreakHyphen/>
      </w:r>
      <w:r w:rsidRPr="00656118">
        <w:rPr>
          <w:strike/>
        </w:rPr>
        <w:t>off facility” means a commercial retail store that receives from customers clothing and other fabrics for drycleaning at an off</w:t>
      </w:r>
      <w:r w:rsidR="0011355F">
        <w:rPr>
          <w:strike/>
        </w:rPr>
        <w:noBreakHyphen/>
      </w:r>
      <w:r w:rsidRPr="00656118">
        <w:rPr>
          <w:strike/>
        </w:rPr>
        <w:t xml:space="preserve">site drycleaning facility and does not clean the clothing or fabrics at the store utilizing drycleaning solvents.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“Employee” means a natural person employed and paid by the owner of a drycleaning facility for thirty</w:t>
      </w:r>
      <w:r w:rsidR="0011355F">
        <w:rPr>
          <w:strike/>
        </w:rPr>
        <w:noBreakHyphen/>
      </w:r>
      <w:r w:rsidRPr="00656118">
        <w:rPr>
          <w:strike/>
        </w:rPr>
        <w:t>five or more hours a week for forty</w:t>
      </w:r>
      <w:r w:rsidR="0011355F">
        <w:rPr>
          <w:strike/>
        </w:rPr>
        <w:noBreakHyphen/>
      </w:r>
      <w:r w:rsidRPr="00656118">
        <w:rPr>
          <w:strike/>
        </w:rPr>
        <w:t>five or more weeks a year and on whose behalf the owner contributes payments to the South Carolina Department of Employment and Workforce or Department of Revenue as required by law.  Excluded from the meaning of the term “employee” are owners of drycleaning facilities and family members of owners, regardless of the level of consanguinity, if the family members are not employed and not compensated pursuant to the definition of the term “employee” contained in this item.  Part</w:t>
      </w:r>
      <w:r w:rsidR="0011355F">
        <w:rPr>
          <w:strike/>
        </w:rPr>
        <w:noBreakHyphen/>
      </w:r>
      <w:r w:rsidRPr="00656118">
        <w:rPr>
          <w:strike/>
        </w:rPr>
        <w:t>time employees who are employed and paid for fewer than thirty</w:t>
      </w:r>
      <w:r w:rsidR="0011355F">
        <w:rPr>
          <w:strike/>
        </w:rPr>
        <w:noBreakHyphen/>
      </w:r>
      <w:r w:rsidRPr="00656118">
        <w:rPr>
          <w:strike/>
        </w:rPr>
        <w:t>five hours a week for fewer than forty</w:t>
      </w:r>
      <w:r w:rsidR="0011355F">
        <w:rPr>
          <w:strike/>
        </w:rPr>
        <w:noBreakHyphen/>
      </w:r>
      <w:r w:rsidRPr="00656118">
        <w:rPr>
          <w:strike/>
        </w:rPr>
        <w:t>five weeks a year must not be deemed to be employees unless their hours and weeks of employment, when combined with the hours and weeks of employment of another or other part</w:t>
      </w:r>
      <w:r w:rsidR="0011355F">
        <w:rPr>
          <w:strike/>
        </w:rPr>
        <w:noBreakHyphen/>
      </w:r>
      <w:r w:rsidRPr="00656118">
        <w:rPr>
          <w:strike/>
        </w:rPr>
        <w:t>time employee or employees, total thirty</w:t>
      </w:r>
      <w:r w:rsidR="0011355F">
        <w:rPr>
          <w:strike/>
        </w:rPr>
        <w:noBreakHyphen/>
      </w:r>
      <w:r w:rsidRPr="00656118">
        <w:rPr>
          <w:strike/>
        </w:rPr>
        <w:t>five or more hours a week for forty</w:t>
      </w:r>
      <w:r w:rsidR="0011355F">
        <w:rPr>
          <w:strike/>
        </w:rPr>
        <w:noBreakHyphen/>
      </w:r>
      <w:r w:rsidRPr="00656118">
        <w:rPr>
          <w:strike/>
        </w:rPr>
        <w:t xml:space="preserve">five or more weeks a year.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(7) “Person” includes an individual, partnership, corporation, association, trust, estate, receiver, company, limited liability company, or another entity or group.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(8) “Wholesale supply facility” means a commercial establishment that supplies drycleaning solvents to drycleaning facilities.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(9) “Insolvent” means the approved expenses of the Department of Health and Environmental Control and the Department of Revenue as well as the estimated cleanup costs are projected to exceed the fund balance and projected revenues for a five</w:t>
      </w:r>
      <w:r w:rsidR="0011355F">
        <w:rPr>
          <w:strike/>
        </w:rPr>
        <w:noBreakHyphen/>
      </w:r>
      <w:r w:rsidRPr="00656118">
        <w:rPr>
          <w:strike/>
        </w:rPr>
        <w:t xml:space="preserve">year period commencing on January fifteenth of each year.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(10) “Halogenated drycleaning fluid” means any nonaqueous solvent formulated, in whole or in part, with ten percent or more by volume any of the halogenated compounds chlorine, bromine, fluorine, or iodine.  Halogenated drycleaning fluids include perchloroethylene (also known as tetrachloroethylene), trichlorethylene, and any breakdown components of them.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(11) “Nonhalogenated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(12) “Nonaqueous solvent” means any cleaning formulation designed to minimize swelling of fabric fibers and containing less than fifty</w:t>
      </w:r>
      <w:r w:rsidR="0011355F">
        <w:rPr>
          <w:strike/>
        </w:rPr>
        <w:noBreakHyphen/>
      </w:r>
      <w:r w:rsidRPr="00656118">
        <w:rPr>
          <w:strike/>
        </w:rPr>
        <w:t xml:space="preserve">one percent of water by volume.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(13) “Former drycleaning facility” means a drycleaning facility or wholesale supply facility that ceases to be operated as a drycleaning facility or wholesale supply facility before July 1, 1995.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(14) “Property owner” means a person who is vested with ownership, dominion, or legal or rightful title to the real property or who has a ground lease interest in the real property on which a drycleaning or wholesale supply facility is or has ever been located.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420. (A) 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sidR="0011355F">
        <w:rPr>
          <w:strike/>
        </w:rPr>
        <w:noBreakHyphen/>
      </w:r>
      <w:r w:rsidR="00656118" w:rsidRPr="00656118">
        <w:rPr>
          <w:strike/>
        </w:rPr>
        <w:t>56</w:t>
      </w:r>
      <w:r w:rsidR="0011355F">
        <w:rPr>
          <w:strike/>
        </w:rPr>
        <w:noBreakHyphen/>
      </w:r>
      <w:r w:rsidR="00656118" w:rsidRPr="00656118">
        <w:rPr>
          <w:strike/>
        </w:rPr>
        <w:t>480, and the registration fees collected pursuant to Section 44</w:t>
      </w:r>
      <w:r w:rsidR="0011355F">
        <w:rPr>
          <w:strike/>
        </w:rPr>
        <w:noBreakHyphen/>
      </w:r>
      <w:r w:rsidR="00656118" w:rsidRPr="00656118">
        <w:rPr>
          <w:strike/>
        </w:rPr>
        <w:t>56</w:t>
      </w:r>
      <w:r w:rsidR="0011355F">
        <w:rPr>
          <w:strike/>
        </w:rPr>
        <w:noBreakHyphen/>
      </w:r>
      <w:r w:rsidR="00656118" w:rsidRPr="00656118">
        <w:rPr>
          <w:strike/>
        </w:rPr>
        <w:t xml:space="preserve">470 must be credited to </w:t>
      </w:r>
      <w:r w:rsidR="00656118" w:rsidRPr="00656118">
        <w:rPr>
          <w:strike/>
        </w:rPr>
        <w:lastRenderedPageBreak/>
        <w:t xml:space="preserve">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The State may recover to the fund any funds expended from the fund which were not utilized in accordance with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If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prompt investigation and assessment of the contaminated sites;  however, the owner or operator of a drycleaning facility or wholesale supply facility or a property owner must pay for the cost of the investigation and assessment up to the amount of the owner</w:t>
      </w:r>
      <w:r w:rsidR="00B911E7" w:rsidRPr="00B911E7">
        <w:rPr>
          <w:strike/>
        </w:rPr>
        <w:t>’</w:t>
      </w:r>
      <w:r w:rsidRPr="00656118">
        <w:rPr>
          <w:strike/>
        </w:rPr>
        <w:t>s, operator</w:t>
      </w:r>
      <w:r w:rsidR="00B911E7" w:rsidRPr="00B911E7">
        <w:rPr>
          <w:strike/>
        </w:rPr>
        <w:t>’</w:t>
      </w:r>
      <w:r w:rsidRPr="00656118">
        <w:rPr>
          <w:strike/>
        </w:rPr>
        <w:t>s, or property owner</w:t>
      </w:r>
      <w:r w:rsidR="00B911E7" w:rsidRPr="00B911E7">
        <w:rPr>
          <w:strike/>
        </w:rPr>
        <w:t>’</w:t>
      </w:r>
      <w:r w:rsidRPr="00656118">
        <w:rPr>
          <w:strike/>
        </w:rPr>
        <w:t>s deductible, and the department only shall provide monies that exceed the owner</w:t>
      </w:r>
      <w:r w:rsidR="00B911E7" w:rsidRPr="00B911E7">
        <w:rPr>
          <w:strike/>
        </w:rPr>
        <w:t>’</w:t>
      </w:r>
      <w:r w:rsidRPr="00656118">
        <w:rPr>
          <w:strike/>
        </w:rPr>
        <w:t>s, operator</w:t>
      </w:r>
      <w:r w:rsidR="00B911E7" w:rsidRPr="00B911E7">
        <w:rPr>
          <w:strike/>
        </w:rPr>
        <w:t>’</w:t>
      </w:r>
      <w:r w:rsidRPr="00656118">
        <w:rPr>
          <w:strike/>
        </w:rPr>
        <w:t>s, or property owner</w:t>
      </w:r>
      <w:r w:rsidR="00B911E7" w:rsidRPr="00B911E7">
        <w:rPr>
          <w:strike/>
        </w:rPr>
        <w:t>’</w:t>
      </w:r>
      <w:r w:rsidRPr="00656118">
        <w:rPr>
          <w:strike/>
        </w:rPr>
        <w:t xml:space="preserve">s deductible;  however, in order to receive these monies the owner, operator, or property owner must comply with this article and the regulations promulgated pursuant to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expeditious treatment, restoration, or replacement of potable water supplies;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the rehabilitation of contaminated drycleaning facility sites, which consist of rehabilitation of affected soil, groundwater, and surface waters, using the most cost</w:t>
      </w:r>
      <w:r w:rsidR="0011355F">
        <w:rPr>
          <w:strike/>
        </w:rPr>
        <w:noBreakHyphen/>
      </w:r>
      <w:r w:rsidRPr="00656118">
        <w:rPr>
          <w:strike/>
        </w:rPr>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maintenance and monitoring of contaminated sites;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the inspection and supervision of activities described in this section;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the expenses of administering the fund by the department including the employment of department staff to carry out the department</w:t>
      </w:r>
      <w:r w:rsidR="00B911E7" w:rsidRPr="00B911E7">
        <w:rPr>
          <w:strike/>
        </w:rPr>
        <w:t>’</w:t>
      </w:r>
      <w:r w:rsidRPr="00656118">
        <w:rPr>
          <w:strike/>
        </w:rPr>
        <w:t xml:space="preserve">s duties described in this article;  however, the department may exclude five percent of the average annual collections of the fund or the amount required to fund four </w:t>
      </w:r>
      <w:r w:rsidRPr="00656118">
        <w:rPr>
          <w:strike/>
        </w:rPr>
        <w:lastRenderedPageBreak/>
        <w:t xml:space="preserve">employees and the administrative costs associated with these employees, whichever is greater;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(7) the payment of reasonable costs of restoring property so as to assure public health and safety, as determined by the department.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fund may not be used to: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restore sites which are contaminated by solvents normally used in drycleaning operations if the activities at a site are not related to the operation of a drycleaning facility or wholesale supply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pay any costs associated with a fine, penalty, or action brought against the owner or operator of a drycleaning facility or wholesale supply facility or a property owner under local, state, or federal law;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pay any costs incurred before July 1, 1995, for the remediation of a contaminated site;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(6) pay any costs to landscape or otherwise artificially improve a contaminated site;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(7) pay any contamination assessment or costs restoration before the actual date of the first payment of registration fees for the site pursuant to Section 44</w:t>
      </w:r>
      <w:r w:rsidR="0011355F">
        <w:rPr>
          <w:strike/>
        </w:rPr>
        <w:noBreakHyphen/>
      </w:r>
      <w:r w:rsidRPr="00656118">
        <w:rPr>
          <w:strike/>
        </w:rPr>
        <w:t>56</w:t>
      </w:r>
      <w:r w:rsidR="0011355F">
        <w:rPr>
          <w:strike/>
        </w:rPr>
        <w:noBreakHyphen/>
      </w:r>
      <w:r w:rsidRPr="00656118">
        <w:rPr>
          <w:strike/>
        </w:rPr>
        <w:t xml:space="preserve">470(B);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(8) pay any costs related to contamination assessment where no contamination from drycleaning solvents is discovered;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(9) pay any costs for work not approved by the department in accordance with this article or regulations promulgated pursuant to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(10) restore sites that are uniform rental and linen supply facilities unless the site was operated on or after July 1, 1995, as a drycleaning facility for garments or fabrics belonging to the public and has participated in the fund;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(11) restore sites that are no longer operated as drycleaning facilities or coin</w:t>
      </w:r>
      <w:r w:rsidR="0011355F">
        <w:rPr>
          <w:strike/>
        </w:rPr>
        <w:noBreakHyphen/>
      </w:r>
      <w:r w:rsidRPr="00656118">
        <w:rPr>
          <w:strike/>
        </w:rPr>
        <w:t>operated drycleaning facilities where the owner, operator, or property owner has not paid a registration fee for the site pursuant to Section 44</w:t>
      </w:r>
      <w:r w:rsidR="0011355F">
        <w:rPr>
          <w:strike/>
        </w:rPr>
        <w:noBreakHyphen/>
      </w:r>
      <w:r w:rsidRPr="00656118">
        <w:rPr>
          <w:strike/>
        </w:rPr>
        <w:t>56</w:t>
      </w:r>
      <w:r w:rsidR="0011355F">
        <w:rPr>
          <w:strike/>
        </w:rPr>
        <w:noBreakHyphen/>
      </w:r>
      <w:r w:rsidRPr="00656118">
        <w:rPr>
          <w:strike/>
        </w:rPr>
        <w:t xml:space="preserve">470(B) and has not been involved in the drycleaning industry after October 1, 1995.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property owners.  All services related to site rehabilitation must be preapproved by the department before performance in order to receive payment for services rendered.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If the committed money in the fund exceeds the current balance and the department declares a site is an emergency or the amount committed to a site has reached the maximum allowable expenditure for any one site in a given year and the department declares the site is an emergency, the department may use other funds to pay the cost of that cleanup.  However, once the fund has an available uncommitted balance, the department</w:t>
      </w:r>
      <w:r w:rsidR="00B911E7" w:rsidRPr="00B911E7">
        <w:rPr>
          <w:strike/>
        </w:rPr>
        <w:t>’</w:t>
      </w:r>
      <w:r w:rsidRPr="00656118">
        <w:rPr>
          <w:strike/>
        </w:rPr>
        <w:t>s other sources of money that paid for the approved emergency cleanup may be reimbursed for the costs incurred through annual payments which may not exceed five percent of the total fund</w:t>
      </w:r>
      <w:r w:rsidR="00B911E7" w:rsidRPr="00B911E7">
        <w:rPr>
          <w:strike/>
        </w:rPr>
        <w:t>’</w:t>
      </w:r>
      <w:r w:rsidRPr="00656118">
        <w:rPr>
          <w:strike/>
        </w:rPr>
        <w:t xml:space="preserve">s average annual balance.  The fund may not obligate itself for more than it is estimated to generate through surcharges, annual fees, and registration fees.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430. (A)(1) An environmental surcharge, equal to one percent of the gross proceeds of sales of a retail drycleaning facility or a dry drop</w:t>
      </w:r>
      <w:r w:rsidR="0011355F">
        <w:rPr>
          <w:strike/>
        </w:rPr>
        <w:noBreakHyphen/>
      </w:r>
      <w:r w:rsidR="00656118" w:rsidRPr="00656118">
        <w:rPr>
          <w:strike/>
        </w:rPr>
        <w:t>off facility is imposed upon every owner or operator of a retail drycleaning facility or a dry drop</w:t>
      </w:r>
      <w:r w:rsidR="0011355F">
        <w:rPr>
          <w:strike/>
        </w:rPr>
        <w:noBreakHyphen/>
      </w:r>
      <w:r w:rsidR="00656118" w:rsidRPr="00656118">
        <w:rPr>
          <w:strike/>
        </w:rPr>
        <w:t xml:space="preserve">off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Exempt from the environmental surcharge imposed in this subsection are: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 drycleaning facilities in existence before July 1, 1995, that possess a Drycleaning Facility Exemption Certificate issued by the Department of Revenue on or after July 1, 2009;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dry drop</w:t>
      </w:r>
      <w:r w:rsidR="0011355F">
        <w:rPr>
          <w:strike/>
        </w:rPr>
        <w:noBreakHyphen/>
      </w:r>
      <w:r w:rsidRPr="00656118">
        <w:rPr>
          <w:strike/>
        </w:rPr>
        <w:t xml:space="preserve">off facilities where the clothing or other fabrics are only cleaned by a drycleaning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owned or operated by the same person who owns or operates the dry drop</w:t>
      </w:r>
      <w:r w:rsidR="0011355F">
        <w:rPr>
          <w:strike/>
        </w:rPr>
        <w:noBreakHyphen/>
      </w:r>
      <w:r w:rsidRPr="00656118">
        <w:rPr>
          <w:strike/>
        </w:rPr>
        <w:t xml:space="preserve">off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(ii) issued a Drycleaning Facility Exemption Certificate by the Department of Revenue on or after July 1, 2009;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(iii) where the owner or operator, or related entity, does not own or operate any other drycleaning facilities that are participating in the fund through payment of any surcharges or fees imposed pursuant to this article;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wholesale sales of drycleaning services provided to another drycleaning facility or a dry drop</w:t>
      </w:r>
      <w:r w:rsidR="0011355F">
        <w:rPr>
          <w:strike/>
        </w:rPr>
        <w:noBreakHyphen/>
      </w:r>
      <w:r w:rsidRPr="00656118">
        <w:rPr>
          <w:strike/>
        </w:rPr>
        <w:t xml:space="preserve">off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notified by the Department of Health and Environmental Control.  The lifting of the suspension occurs on the first day of the month following the month in which the Department of Revenue is notified by the Department of Health and Environmental Control.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(B)(1) The surcharge imposed by this section is due and payable on the twentieth day of each month for the preceding month.  The Department of Revenue may authorize the quarterly, semiannual, or annual payment of this surcharge.  The surcharge must be reported on forms and in the manner determined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Department of Revenue must administer, collect, and enforce the surcharge in the manner that the sales and use taxes are administered, collected, and enforced under Chapter 36, Title 12, except that no timely payment discount or exemptions or exclusions are allowed.  The provisions of Title 12 apply to the collection and enforcement of the surcharge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The Department of Revenue shall retain funds for the costs incurred to administer, collect, and enforce the fund which may include a part</w:t>
      </w:r>
      <w:r w:rsidR="0011355F">
        <w:rPr>
          <w:strike/>
        </w:rPr>
        <w:noBreakHyphen/>
      </w:r>
      <w:r w:rsidRPr="00656118">
        <w:rPr>
          <w:strike/>
        </w:rPr>
        <w:t xml:space="preserve">time employee with the related expenses for audit purposes.  The funds withheld must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w:t>
      </w:r>
      <w:r w:rsidRPr="00656118">
        <w:rPr>
          <w:strike/>
        </w:rPr>
        <w:lastRenderedPageBreak/>
        <w:t>and credited to the fund and must be used as provided in Section 44</w:t>
      </w:r>
      <w:r w:rsidR="0011355F">
        <w:rPr>
          <w:strike/>
        </w:rPr>
        <w:noBreakHyphen/>
      </w:r>
      <w:r w:rsidRPr="00656118">
        <w:rPr>
          <w:strike/>
        </w:rPr>
        <w:t>56</w:t>
      </w:r>
      <w:r w:rsidR="0011355F">
        <w:rPr>
          <w:strike/>
        </w:rPr>
        <w:noBreakHyphen/>
      </w:r>
      <w:r w:rsidRPr="00656118">
        <w:rPr>
          <w:strike/>
        </w:rPr>
        <w:t xml:space="preserve">420.  For the purposes of this section, the proceeds of the surcharge include all funds collected and received by the Department of Revenue, including interest and penalties on delinquent surcharges.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sidR="0011355F">
        <w:rPr>
          <w:strike/>
        </w:rPr>
        <w:noBreakHyphen/>
      </w:r>
      <w:r w:rsidRPr="00656118">
        <w:rPr>
          <w:strike/>
        </w:rPr>
        <w:t xml:space="preserve">year budget projection.  This report also must review and comment on the adequacy of the current program in resolving contamination problems at both operating and closed drycleaning facilities in this State.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 xml:space="preserve">440. (A) 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must include, but is not limited to, consideration of these factors: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solvency of the fund as described in Section 44</w:t>
      </w:r>
      <w:r w:rsidR="0011355F">
        <w:rPr>
          <w:strike/>
        </w:rPr>
        <w:noBreakHyphen/>
      </w:r>
      <w:r w:rsidRPr="00656118">
        <w:rPr>
          <w:strike/>
        </w:rPr>
        <w:t>56</w:t>
      </w:r>
      <w:r w:rsidR="0011355F">
        <w:rPr>
          <w:strike/>
        </w:rPr>
        <w:noBreakHyphen/>
      </w:r>
      <w:r w:rsidRPr="00656118">
        <w:rPr>
          <w:strike/>
        </w:rPr>
        <w:t xml:space="preserve">420;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prioritization of the sites;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public health concerns related to the sites;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eligibility of the sites;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corrective action plans submitted to the department.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After review, the board may suspend all or a portion of the moratorium if necessary.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drycleaning facility or wholesale supply facility that is being operated as a drycleaning facility or wholesale supply 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has been registered with and has paid all annual fees, surcharges, and solvent fees as required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(2) is determined by the department to be in compliance with department regulations regulating drycleaning facilities or wholesale supply facilities;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has third</w:t>
      </w:r>
      <w:r w:rsidR="0011355F">
        <w:rPr>
          <w:strike/>
        </w:rPr>
        <w:noBreakHyphen/>
      </w:r>
      <w:r w:rsidRPr="00656118">
        <w:rPr>
          <w:strike/>
        </w:rPr>
        <w:t xml:space="preserve">party liability insurance when and if the insurance becomes available at a reasonable cost, as determined by the Department of Insurance, and if the insurance covers liability for contamination that occurred both before and after the effective date of the policy;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has provided documented evidence of contamination by drycleaning solvents or where the department, after conducting a secondary assessment, has documented evidence of contamination by drycleaning solvents;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has not been operated in a grossly negligent manner at any time after November 18, 1980.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If a request for determination of eligibility is filed for a former drycleaning facility at which there is contamination from drycleaning solvents, the former drycleaning facility is eligible under this section regardless of when the contamination was discovered;  however, the owner or operator of the drycleaning facility or wholesale supply facility shall provide documented evidence of the contamination by drycleaning solvents and the owner or operator has an operating drycleaning facility in the fund and has paid all annual fees, surcharges, and solvent fees on every drycleaning facility registered in the fund and in existence under their control since July 1, 1995, as required by the Department of Revenue.  For any former drycleaning facility seeking eligibility under this section after November 24, 2006, the deductible is twenty</w:t>
      </w:r>
      <w:r w:rsidR="0011355F">
        <w:rPr>
          <w:strike/>
        </w:rPr>
        <w:noBreakHyphen/>
      </w:r>
      <w:r w:rsidRPr="00656118">
        <w:rPr>
          <w:strike/>
        </w:rPr>
        <w:t xml:space="preserve">five thousand dollars, if the following are met: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former facility is determined to be eligible;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owner or operator, who was in the fund on October 1, 1995, applies for money from the fund within six months of discovering evidence of contamination.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If the facility started operation before November 24, 2004, and an eligible drycleaning or wholesale owner or operator or person applies for monies from the fund: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(1) on or before November 24, 2005, the deductible is one thousand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(2) after November 24, 2005, the deductible is twenty</w:t>
      </w:r>
      <w:r w:rsidR="0011355F">
        <w:rPr>
          <w:strike/>
        </w:rPr>
        <w:noBreakHyphen/>
      </w:r>
      <w:r w:rsidRPr="00656118">
        <w:rPr>
          <w:strike/>
        </w:rPr>
        <w:t xml:space="preserve">five thousand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An eligible drycleaning or wholesale supply facility that has applied for monies from the fund before May 24, 2004,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property owner shall be refunded, without interest, to the party by the department.  A facility first starting its operations on or after November 24, 2004, shall have a deductible of twenty</w:t>
      </w:r>
      <w:r w:rsidR="0011355F">
        <w:rPr>
          <w:strike/>
        </w:rPr>
        <w:noBreakHyphen/>
      </w:r>
      <w:r w:rsidRPr="00656118">
        <w:rPr>
          <w:strike/>
        </w:rPr>
        <w:t xml:space="preserve">five thousand dollars if it is determined to be eligible and if the owner, operator, or property owner applies for money from the fund within six months of obtaining evidence of contamination.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(F)(1) An owner or operator of a drycleaning facility or wholesale supply facility or property owner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 If the payment of one thousand dollars is received within thirty days, the department shall conduct a secondary assessment.  If evidence of contamination: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is found, the payment of one thousand dollars in excess of the facility deductible must be refunded, without interest;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 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(b) 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sidR="0011355F">
        <w:rPr>
          <w:strike/>
        </w:rPr>
        <w:noBreakHyphen/>
      </w:r>
      <w:r w:rsidRPr="00656118">
        <w:rPr>
          <w:strike/>
        </w:rPr>
        <w:t>56</w:t>
      </w:r>
      <w:r w:rsidR="0011355F">
        <w:rPr>
          <w:strike/>
        </w:rPr>
        <w:noBreakHyphen/>
      </w:r>
      <w:r w:rsidRPr="00656118">
        <w:rPr>
          <w:strike/>
        </w:rPr>
        <w:t xml:space="preserve">440(A) does not apply to this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(G) Eligibility under this section applies to the site of the drycleaning facilities or wholesale supply facilities.  A determination of eligibility or ineligibility is not affected by the subsequent conveyance of the ownership of the drycleaning facilities or wholesale supply facilities.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This section does not apply to a site where the department has been denied site access to implement this section or to drycleaning facilities owned or operated by a local government or by the state or federal government.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A site owned by an owner or operator of a drycleaning facility or a property owner at any time subsequent to October 1, 1995, who misrepresents the number of employees upon which the registration fee provided for in Section 44</w:t>
      </w:r>
      <w:r w:rsidR="0011355F">
        <w:rPr>
          <w:strike/>
        </w:rPr>
        <w:noBreakHyphen/>
      </w:r>
      <w:r w:rsidRPr="00656118">
        <w:rPr>
          <w:strike/>
        </w:rPr>
        <w:t>56</w:t>
      </w:r>
      <w:r w:rsidR="0011355F">
        <w:rPr>
          <w:strike/>
        </w:rPr>
        <w:noBreakHyphen/>
      </w:r>
      <w:r w:rsidRPr="00656118">
        <w:rPr>
          <w:strike/>
        </w:rPr>
        <w:t xml:space="preserve">460 is based is not eligible for funds under this section.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450. (A) In order to identify drycleaning facilities and wholesale suppliers which have experienced contamination resulting from the discharge of drycleaning solvents and to assure the most expedient rehabilitation of these sites, the owners and operators of drycleaning facilities and wholesale suppliers and property owners are encouraged to detect and report contamination from drycleaning solvents related to the operation of drycleaning facilities or wholesale supply facilities.  Forms must be distributed to owners and operators of drycleaning and wholesale supply facilities and to property owners.  The Department of Revenue shall use reasonable efforts to identify and notify owners, operators, and property owners of drycleaning and wholesale supply facilities before November 24, 2004, of the registration requirements by certified mail, return receipt requested.  The Department of Revenue shall provide to the Department of Health and Environmental Control a copy of each applicant</w:t>
      </w:r>
      <w:r w:rsidR="00B911E7" w:rsidRPr="00B911E7">
        <w:rPr>
          <w:strike/>
        </w:rPr>
        <w:t>’</w:t>
      </w:r>
      <w:r w:rsidR="00656118" w:rsidRPr="00656118">
        <w:rPr>
          <w:strike/>
        </w:rPr>
        <w:t xml:space="preserve">s registration materials within thirty working days of the receipt of the materials.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report of drycleaning solvent contamination at a drycleaning facility made to the department by a person in accordance with this article or regulations promulgated pursuant to this article may not be used directly as evidence of liability for the discharge in a civil or criminal trial arising out of the discharge.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460. (A) The fund must be used to rehabilitate sites that pose a significant threat to the public health, safety, or welfare.  The department shall promulgate regulations to establish priorities for state</w:t>
      </w:r>
      <w:r w:rsidR="0011355F">
        <w:rPr>
          <w:strike/>
        </w:rPr>
        <w:noBreakHyphen/>
      </w:r>
      <w:r w:rsidR="00656118" w:rsidRPr="00656118">
        <w:rPr>
          <w:strike/>
        </w:rPr>
        <w:t xml:space="preserve">conducted rehabilitation at contaminated drycleaning facilities or wholesale supply facilities sites based upon factors that include, but are not limited to: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degree to which human health, safety, or welfare may be affected by exposure to the contamination;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size of the population or area affected by the contamination;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effect of the contamination on the environment.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Nothing in this subsection may be construed to restrict the department from modifying the priority status of a drycleaning facility or wholesale supply facility rehabilitation site where conditions warrant.  Criteria for determining completion of site rehabilitation program tasks and site rehabilitation programs must be based upon the factors set forth in subsection (A)(1) and these factors: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individual site characteristics, including natural rehabilitation processes;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applicable state water quality standards;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whether deviation from state water quality standards or from established criteria is appropriate, based upon the degree to which the desired rehabilitation level is achievable and can be reasonably and cost</w:t>
      </w:r>
      <w:r w:rsidR="0011355F">
        <w:rPr>
          <w:strike/>
        </w:rPr>
        <w:noBreakHyphen/>
      </w:r>
      <w:r w:rsidRPr="00656118">
        <w:rPr>
          <w:strike/>
        </w:rPr>
        <w:t xml:space="preserve">effectively implemented within available technologies or control strategies, except that, where a state water quality standard is applicable, the deviation may not result in the application of standards more stringent than the standard;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(5) 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(6) 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The department may not expend more than two hundred fifty thousand dollars from the fund annually to pay for the costs at any one eligible site for the activities described in Section 44</w:t>
      </w:r>
      <w:r w:rsidR="0011355F">
        <w:rPr>
          <w:strike/>
        </w:rPr>
        <w:noBreakHyphen/>
      </w:r>
      <w:r w:rsidRPr="00656118">
        <w:rPr>
          <w:strike/>
        </w:rPr>
        <w:t>56</w:t>
      </w:r>
      <w:r w:rsidR="0011355F">
        <w:rPr>
          <w:strike/>
        </w:rPr>
        <w:noBreakHyphen/>
      </w:r>
      <w:r w:rsidRPr="00656118">
        <w:rPr>
          <w:strike/>
        </w:rPr>
        <w:t xml:space="preserve">420(B).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The department shall promulgate regulations necessary for the implementation of this section.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The department shall create a mechanism in which consultants</w:t>
      </w:r>
      <w:r w:rsidR="00B911E7" w:rsidRPr="00B911E7">
        <w:rPr>
          <w:strike/>
        </w:rPr>
        <w:t>’</w:t>
      </w:r>
      <w:r w:rsidRPr="00656118">
        <w:rPr>
          <w:strike/>
        </w:rPr>
        <w:t xml:space="preserve"> credentials, work objectives and plans, proposed costs ranging from assessment, cleanup, and monitoring are outlined and submitted in writing for the department</w:t>
      </w:r>
      <w:r w:rsidR="00B911E7" w:rsidRPr="00B911E7">
        <w:rPr>
          <w:strike/>
        </w:rPr>
        <w:t>’</w:t>
      </w:r>
      <w:r w:rsidRPr="00656118">
        <w:rPr>
          <w:strike/>
        </w:rPr>
        <w:t xml:space="preserve">s approval.  The department shall establish a list of those vendors who are qualified to perform work to be financed by the fund.  Vendors must be recertified every two years.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470. (A)(1) For each drycleaning facility in operation, the owner or operator of the drycleaning facility shall register with and pay initial registration fees to the Department of Revenue by October 1, 1995,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w:t>
      </w:r>
      <w:r w:rsidR="0011355F">
        <w:rPr>
          <w:strike/>
        </w:rPr>
        <w:noBreakHyphen/>
      </w:r>
      <w:r w:rsidR="00656118" w:rsidRPr="00656118">
        <w:rPr>
          <w:strike/>
        </w:rPr>
        <w:t>off facilities, for the twelve</w:t>
      </w:r>
      <w:r w:rsidR="0011355F">
        <w:rPr>
          <w:strike/>
        </w:rPr>
        <w:noBreakHyphen/>
      </w:r>
      <w:r w:rsidR="00656118" w:rsidRPr="00656118">
        <w:rPr>
          <w:strike/>
        </w:rPr>
        <w:t xml:space="preserve">month period preceding payment of the fee.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w:t>
      </w:r>
      <w:r w:rsidRPr="00656118">
        <w:rPr>
          <w:strike/>
        </w:rPr>
        <w:lastRenderedPageBreak/>
        <w:t>The fee must be accompanied by a notarized certification from the owner or operator of the drycleaning facility, on a form provided by the Department of Revenue, certifying the number of employees employed by the owner or operator of the drycleaning facility and his dry drop</w:t>
      </w:r>
      <w:r w:rsidR="0011355F">
        <w:rPr>
          <w:strike/>
        </w:rPr>
        <w:noBreakHyphen/>
      </w:r>
      <w:r w:rsidRPr="00656118">
        <w:rPr>
          <w:strike/>
        </w:rPr>
        <w:t>off facilities for the twelve</w:t>
      </w:r>
      <w:r w:rsidR="0011355F">
        <w:rPr>
          <w:strike/>
        </w:rPr>
        <w:noBreakHyphen/>
      </w:r>
      <w:r w:rsidRPr="00656118">
        <w:rPr>
          <w:strike/>
        </w:rPr>
        <w:t xml:space="preserve">month period preceding payment of the fee.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(4) 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w:t>
      </w:r>
      <w:r w:rsidR="0011355F">
        <w:rPr>
          <w:strike/>
        </w:rPr>
        <w:noBreakHyphen/>
      </w:r>
      <w:r w:rsidRPr="00656118">
        <w:rPr>
          <w:strike/>
        </w:rPr>
        <w:t>off facilities for the twelve</w:t>
      </w:r>
      <w:r w:rsidR="0011355F">
        <w:rPr>
          <w:strike/>
        </w:rPr>
        <w:noBreakHyphen/>
      </w:r>
      <w:r w:rsidRPr="00656118">
        <w:rPr>
          <w:strike/>
        </w:rPr>
        <w:t xml:space="preserve">month period preceding payment of the fee and must remit the fee imposed pursuant to subsection (B). If the property owner is unable to obtain information as to the number of employees at the facilities, the property owner must remit the fee imposed pursuant to subsection (B)(3) in order to register the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An initial and annual registration fee for each drycleaning facility with: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up to four employees is seven hundred fifty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five to ten employees is one thousand five hundred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eleven or more employees is two thousand two hundred fifty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Exempt from the fee imposed pursuant to this section are drycleaning facilities in existence before July 1, 1995, that possess a Drycleaning Facility Exemption Certificate issued by the Department of Revenue on or after July 1, 2009, and drycleaning facilities in existence before January 1, 1940, that have drycleaned only with nonhalogenated cleaners.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provisions of Title 12 apply to the collection and enforcement of the fees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(D) The Department of Revenue must retain funds for the costs incurred to collect and enforce the fund which may include a part</w:t>
      </w:r>
      <w:r w:rsidR="0011355F">
        <w:rPr>
          <w:strike/>
        </w:rPr>
        <w:noBreakHyphen/>
      </w:r>
      <w:r w:rsidRPr="00656118">
        <w:rPr>
          <w:strike/>
        </w:rPr>
        <w:t xml:space="preserve">time employee with the related expenses for audit purposes.  </w:t>
      </w:r>
      <w:r w:rsidRPr="00656118">
        <w:rPr>
          <w:strike/>
        </w:rPr>
        <w:lastRenderedPageBreak/>
        <w:t>The funds withheld must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sidR="0011355F">
        <w:rPr>
          <w:strike/>
        </w:rPr>
        <w:noBreakHyphen/>
      </w:r>
      <w:r w:rsidRPr="00656118">
        <w:rPr>
          <w:strike/>
        </w:rPr>
        <w:t>56</w:t>
      </w:r>
      <w:r w:rsidR="0011355F">
        <w:rPr>
          <w:strike/>
        </w:rPr>
        <w:noBreakHyphen/>
      </w:r>
      <w:r w:rsidRPr="00656118">
        <w:rPr>
          <w:strike/>
        </w:rPr>
        <w:t xml:space="preserve">420.  For the purposes of this section, the proceeds of the registration fee include all funds collected and received by the Department of Revenue, including interest and penalties on delinquent fees.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Revenue derived from the registration fees must be submitted to the State Treasurer and credited to the Drycleaning Facility Restoration Trust Fund.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 Before May 24, 2005, an owner or operator of a drycleaning facility in operation before November 24, 2004, shall install dikes or other containment structures around each machine or item of equipment in which drycleaning solvents are used and around an area in which solvents or waste containing solvents are stored.  The containment must meet the following criteria: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dikes or containment structures must be capable of containing one</w:t>
      </w:r>
      <w:r w:rsidR="0011355F">
        <w:rPr>
          <w:strike/>
        </w:rPr>
        <w:noBreakHyphen/>
      </w:r>
      <w:r w:rsidRPr="00656118">
        <w:rPr>
          <w:strike/>
        </w:rPr>
        <w:t xml:space="preserve">third of the capacity of the total tank capacity of each machine;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dikes or containment structures around areas used for storage of solvents or waste containing solvents must be capable of containing one hundred percent of the volume of the largest container stored or retained in the containment structure;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all diked containment areas must be sealed or otherwise made impervious to the drycleaning solvents in use at the facility, including floor surfaces, floor drains, floor joints, and inner dike walls;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to the extent practicable, an owner or operator of a drycleaning facility or property owner shall seal or otherwise render impervious those portions of all floor surfaces upon which any drycleaning solvents may leak, spill, or otherwise be released;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materials used in constructing the containment structure or sealing the floors must be capable of withstanding permeation by drycleaning solvents in use at the facility for not less than seventy</w:t>
      </w:r>
      <w:r w:rsidR="0011355F">
        <w:rPr>
          <w:strike/>
        </w:rPr>
        <w:noBreakHyphen/>
      </w:r>
      <w:r w:rsidRPr="00656118">
        <w:rPr>
          <w:strike/>
        </w:rPr>
        <w:t xml:space="preserve">two hours.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(G) For drycleaning facilities that commence operating on or after November 24, 2004, the owners or operators of these facilities or property owners,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sidR="0011355F">
        <w:rPr>
          <w:strike/>
        </w:rPr>
        <w:noBreakHyphen/>
      </w:r>
      <w:r w:rsidRPr="00656118">
        <w:rPr>
          <w:strike/>
        </w:rPr>
        <w:t>third of the total tank capacity of each machine, whichever is greater.  Dikes or containment structures must be installed before delivery of any drycleaning solvents to the facility.  All dikes or containment structures shall meet all criteria of Section 44</w:t>
      </w:r>
      <w:r w:rsidR="0011355F">
        <w:rPr>
          <w:strike/>
        </w:rPr>
        <w:noBreakHyphen/>
      </w:r>
      <w:r w:rsidRPr="00656118">
        <w:rPr>
          <w:strike/>
        </w:rPr>
        <w:t>56</w:t>
      </w:r>
      <w:r w:rsidR="0011355F">
        <w:rPr>
          <w:strike/>
        </w:rPr>
        <w:noBreakHyphen/>
      </w:r>
      <w:r w:rsidRPr="00656118">
        <w:rPr>
          <w:strike/>
        </w:rPr>
        <w:t xml:space="preserve">470(F).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A property owner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Failure to comply with the requirements of this section constitutes gross negligence with regard to determining site eligibility.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(J) Effective January 1, 2010, all halogenated solvents must be delivered by a closed</w:t>
      </w:r>
      <w:r w:rsidR="0011355F">
        <w:rPr>
          <w:strike/>
        </w:rPr>
        <w:noBreakHyphen/>
      </w:r>
      <w:r w:rsidRPr="00656118">
        <w:rPr>
          <w:strike/>
        </w:rPr>
        <w:t xml:space="preserve">loop delivery system.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475. (A) Each drycleaning facility registered in accordance with Section 44</w:t>
      </w:r>
      <w:r w:rsidR="0011355F">
        <w:rPr>
          <w:strike/>
        </w:rPr>
        <w:noBreakHyphen/>
      </w:r>
      <w:r w:rsidR="00656118" w:rsidRPr="00656118">
        <w:rPr>
          <w:strike/>
        </w:rPr>
        <w:t>56</w:t>
      </w:r>
      <w:r w:rsidR="0011355F">
        <w:rPr>
          <w:strike/>
        </w:rPr>
        <w:noBreakHyphen/>
      </w:r>
      <w:r w:rsidR="00656118" w:rsidRPr="00656118">
        <w:rPr>
          <w:strike/>
        </w:rPr>
        <w:t>470 must be issued an annual drycleaner</w:t>
      </w:r>
      <w:r w:rsidR="00B911E7" w:rsidRPr="00B911E7">
        <w:rPr>
          <w:strike/>
        </w:rPr>
        <w:t>’</w:t>
      </w:r>
      <w:r w:rsidR="00656118" w:rsidRPr="00656118">
        <w:rPr>
          <w:strike/>
        </w:rPr>
        <w:t>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sidR="0011355F">
        <w:rPr>
          <w:strike/>
        </w:rPr>
        <w:noBreakHyphen/>
      </w:r>
      <w:r w:rsidR="00656118" w:rsidRPr="00656118">
        <w:rPr>
          <w:strike/>
        </w:rPr>
        <w:t>56</w:t>
      </w:r>
      <w:r w:rsidR="0011355F">
        <w:rPr>
          <w:strike/>
        </w:rPr>
        <w:noBreakHyphen/>
      </w:r>
      <w:r w:rsidR="00656118" w:rsidRPr="00656118">
        <w:rPr>
          <w:strike/>
        </w:rPr>
        <w:t xml:space="preserve">470, the certificate of registration authorized pursuant to this section is valid beginning on the day it is issued and ending on the last day of the following September.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A drycleaning facility</w:t>
      </w:r>
      <w:r w:rsidR="00B911E7" w:rsidRPr="00B911E7">
        <w:rPr>
          <w:strike/>
        </w:rPr>
        <w:t>’</w:t>
      </w:r>
      <w:r w:rsidRPr="00656118">
        <w:rPr>
          <w:strike/>
        </w:rPr>
        <w:t xml:space="preserve">s certificate of registration or drycleaning facility exemption certificate must at all times be conspicuously displayed at the drycleaning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In order to purchase or receive drycleaning solvent from a wholesale supply facility or another drycleaning facility, a drycleaning facility must provide the wholesale supply facility or other drycleaning facility a copy of its current certificate of </w:t>
      </w:r>
      <w:r w:rsidRPr="00656118">
        <w:rPr>
          <w:strike/>
        </w:rPr>
        <w:lastRenderedPageBreak/>
        <w:t xml:space="preserve">registration or drycleaning facility exemption certificate, whichever is applicable.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(D)(1) 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The Department of Revenue, in addition to all other penalties authorized by this law and in addition to the provisions of Section 12</w:t>
      </w:r>
      <w:r w:rsidR="0011355F">
        <w:rPr>
          <w:strike/>
        </w:rPr>
        <w:noBreakHyphen/>
      </w:r>
      <w:r w:rsidRPr="00656118">
        <w:rPr>
          <w:strike/>
        </w:rPr>
        <w:t>54</w:t>
      </w:r>
      <w:r w:rsidR="0011355F">
        <w:rPr>
          <w:strike/>
        </w:rPr>
        <w:noBreakHyphen/>
      </w:r>
      <w:r w:rsidRPr="00656118">
        <w:rPr>
          <w:strike/>
        </w:rPr>
        <w:t xml:space="preserve">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 xml:space="preserve">480. (A) Beginning July 1, 1995, an environmental surcharge is assessed on the privilege of producing in, importing into, or causing to be imported into the State drycleaning solvent.  A surcharge of ten dollars per gallon on halogenated drycleaning fluid and two dollars per gallon on </w:t>
      </w:r>
      <w:r w:rsidR="00656118" w:rsidRPr="00656118">
        <w:rPr>
          <w:strike/>
        </w:rPr>
        <w:lastRenderedPageBreak/>
        <w:t xml:space="preserve">nonhalogenated cleaner is levied on each gallon to be used for drycleaning purposes when imported into or produced in the State.  Nonhalogenated cleaners purchased, produced, or transported in a nonliquid physical state must be assessed a surcharge of twenty cents per pound.  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sidR="0011355F">
        <w:rPr>
          <w:strike/>
        </w:rPr>
        <w:noBreakHyphen/>
      </w:r>
      <w:r w:rsidRPr="00656118">
        <w:rPr>
          <w:strike/>
        </w:rPr>
        <w:t xml:space="preserve">five thousand dollars or imprisoned up to thirty days.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All drycleaning solvent to be used for drycleaning purposes which are imported, produced, or sold in this State are presumed to be subject to the surcharge imposed by this section.  An owner or operator of a drycleaning facility participating in the fund who has purchased drycleaning solvent for use, consumption, resale, or distribution in this State must document that the surcharge imposed by this section has been paid or must pay the surcharge directly to the Department of Revenue in accordance with subsection (C). The solvent dealer may pass the costs of the surcharge to any owner or operator of a drycleaning facility who has purchased drycleaning solvent for use, consumption, resale, or distribution in this State except the surcharge imposed by this section must not be charged to a facility in existence before July 1, 1995, that possesses a Drycleaning Facility Exemption Certificate issued by the Department of Revenue on or after July 1, 2009.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The surcharge imposed by this section must be remitted to the Department of Revenue.  The payment must be accompanied by the forms as the Department of Revenue prescribes.  The proceeds </w:t>
      </w:r>
      <w:r w:rsidRPr="00656118">
        <w:rPr>
          <w:strike/>
        </w:rPr>
        <w:lastRenderedPageBreak/>
        <w:t>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sidR="0011355F">
        <w:rPr>
          <w:strike/>
        </w:rPr>
        <w:noBreakHyphen/>
      </w:r>
      <w:r w:rsidRPr="00656118">
        <w:rPr>
          <w:strike/>
        </w:rPr>
        <w:t>56</w:t>
      </w:r>
      <w:r w:rsidR="0011355F">
        <w:rPr>
          <w:strike/>
        </w:rPr>
        <w:noBreakHyphen/>
      </w:r>
      <w:r w:rsidRPr="00656118">
        <w:rPr>
          <w:strike/>
        </w:rPr>
        <w:t xml:space="preserve">420.  For the purposes of this section, the proceeds of the surcharge include all funds collected and received by the Department of Revenue, including interest and penalties on delinquent surcharges.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(F) The Department of Revenue shall administer, collect, and enforce the surcharge authorized pursuant to this section in the manner that sales and use taxes are administered, collected, and enforced under Chapter 36, Title 12, except no timely payment discount or exemptions or exclusions are allowed.  Provisions of Title 12 regarding the Department of Revenue</w:t>
      </w:r>
      <w:r w:rsidR="00B911E7" w:rsidRPr="00B911E7">
        <w:rPr>
          <w:strike/>
        </w:rPr>
        <w:t>’</w:t>
      </w:r>
      <w:r w:rsidRPr="00656118">
        <w:rPr>
          <w:strike/>
        </w:rPr>
        <w:t xml:space="preserve">s authority to audit and make assessments, the keeping of books and records, and interest and penalties on delinquent taxes apply.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(G) 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sidR="0011355F">
        <w:rPr>
          <w:strike/>
        </w:rPr>
        <w:noBreakHyphen/>
      </w:r>
      <w:r w:rsidRPr="00656118">
        <w:rPr>
          <w:strike/>
        </w:rPr>
        <w:t>56</w:t>
      </w:r>
      <w:r w:rsidR="0011355F">
        <w:rPr>
          <w:strike/>
        </w:rPr>
        <w:noBreakHyphen/>
      </w:r>
      <w:r w:rsidRPr="00656118">
        <w:rPr>
          <w:strike/>
        </w:rPr>
        <w:t xml:space="preserve">420.  For the purposes of this section, the proceeds of the surcharge include interest and penalties collected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The Department of Revenue may establish audit procedures and assess delinquent surcharges.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Drycleaning solvent used for drycleaning exported from the storage facility at which it is held in this State by the producer or importer is exempt from the surcharge authorized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(J) The Department of Revenue may authorize: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a quarterly return and payment when the surcharge remitted by the licensee for the preceding quarter did not exceed one hundred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(2) a semiannual return and payment when the surcharge remitted by the licensee for the preceding six months did not exceed two hundred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an annual return and payment when the surcharge remitted by the licensee for the preceding twelve months did not exceed four hundred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 xml:space="preserve">485. (A) Notwithstanding any other provision of this article, this article does not apply to a drycleaning facility that possesses a Drycleaning Facility Exemption Certificate issued by the Department of Revenue on or after July 1, 2009.  A Drycleaning Facility Exemption Certificate only may be issued by the Department of Revenue if the drycleaning facility meets the requirement in subsection (F) or all of the following requirements: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drycleaning facility was in existence on July 1, 1995;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(2)(a) the drycleaning facility drycleaned with nonhalogenated cleaners only on or before July 1, 1995;  or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the drycleaning facility drycleaned with halogenated fluids and nonhalogenated cleaners and elected to remove the facility from the requirements of this article by election made to the Department of Revenue before October 1, 1995;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the drycleaning facility has never participated in the fund through payment of any surcharges or fees imposed pursuant to this article that are administered and collected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drycleaning facility requested a Drycleaning Facility Exemption Certificate from the Department of Revenue by December 31, 2009;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the department has verified that the drycleaning facility has met the requirements contained in items (1) through (4) for the issuance of the Drycleaning Facility Exemption Certificate to the drycleaning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The Drycleaning Facility Exemption Certificate authorized pursuant to this section only applies to the physical location at which the drycleaning took place and is not transferable to any other physical location.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Notwithstanding any other provision of this article, this article also does not apply to dry drop</w:t>
      </w:r>
      <w:r w:rsidR="0011355F">
        <w:rPr>
          <w:strike/>
        </w:rPr>
        <w:noBreakHyphen/>
      </w:r>
      <w:r w:rsidRPr="00656118">
        <w:rPr>
          <w:strike/>
        </w:rPr>
        <w:t xml:space="preserve">off facilities where the clothing or other fabrics are only cleaned by a drycleaning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owned or operated by the same person that owns or operates the dry drop</w:t>
      </w:r>
      <w:r w:rsidR="0011355F">
        <w:rPr>
          <w:strike/>
        </w:rPr>
        <w:noBreakHyphen/>
      </w:r>
      <w:r w:rsidRPr="00656118">
        <w:rPr>
          <w:strike/>
        </w:rPr>
        <w:t xml:space="preserve">off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 issued a Drycleaning Facility Exemption Certificate by the Department of Revenue on or after July 1, 2009;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(iii) where the owner or operator, or related entity, does not own or operate any other drycleaning facilities participating in the fund through payment of any surcharges or fees imposed pursuant to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However, an owner or operator of a drycleaning facility or property owner may elect to place the drycleaning facility under the provisions of this article by paying the required annual fee for the drycleaning facility before October 1, 1995.  If an owner or operator of a drycleaning facility or property owner does not elect to place a drycleaning facility under this article before October 1, 1995, the current or a future owner or operator of the site or property owner is prohibited from receiving any funds or assistance pursuant to this article.  Failure to pay the required annual fee by October 1, 1995, constitutes electing not to place a drycleaning facility under this article.  Additionally, an owner, operator, or property owner who does not elect to place a drycleaning facility that was in existence on July 1, 1995, under this article is prohibited from receiving any funds or assistance pursuant to this article for any site the owner, operator, or 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property owner of a facility using halogenated and nonhalogenated cleaners may not elect to remove a facility from the requirements of this article for one solvent and not the other.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Notwithstanding subsections (A) and (B) of this section, if a property owner or an owner or operator of a drycleaning facility in </w:t>
      </w:r>
      <w:r w:rsidRPr="00656118">
        <w:rPr>
          <w:strike/>
        </w:rPr>
        <w:lastRenderedPageBreak/>
        <w:t xml:space="preserve">existence on July 1, 1995, has made an election not to place a facility under the provisions of this article as allowed in subsection (A) or (B), then the property owner or an owner or operator of a drycleaning facility may affirmatively and irrevocably elect to place the drycleaning facility under the provisions of this article.  This election must be made by registering with the Department of Revenue on or before July 1, 2005, and paying the fees and taxes provided pursuant to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Notwithstanding any other provision of this article, any property owner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property owner or owner or operator of a drycleaning facility that does not voluntarily register under this subsection is subject to interest, penalties, and payment of all taxes and fees from the later of July 1, 1995, or the date the drycleaning facility began operating.  No fees may be prorated or refunded for a business in operation for less than twelve months.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Notwithstanding any other provision of this article, the department may direct the Department of Revenue to allow a property owner or owner or operator of a drycleaning facility, who elected not to place the facility under this article pursuant to subsection (A) or (B) of this section to register, provided the department finds that the property owner or owner or operator of the drycleaning facility requesting to register did not have notice of this article for more than ninety days prior to requesting registration.  The property owner or owner or operator of a drycleaning facility registering pursuant to this subsection is liable for payment of all taxes or fees, including interest, from the later of July 1, 1995, or the date the drycleaning facility began operating;  however, the registering property owner or owner or operator of a </w:t>
      </w:r>
      <w:r w:rsidRPr="00656118">
        <w:rPr>
          <w:strike/>
        </w:rPr>
        <w:lastRenderedPageBreak/>
        <w:t xml:space="preserve">drycleaning facility is not liable for penalties.  No fees may be prorated or refunded for a business in operation for less than twelve months.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 Notwithstanding any other provision of this article, the department may direct the Department of Revenue to allow a property owner, owner or operator of a drycleaning facility that has previously registered for coverage under this article to elect to opt out of the provisions of this article provided the facility has been in operation before January 1, 1940, has drycleaned only with nonhalogenated cleaners and applies for a Drycleaning Facility Exemption Certificate after July 1, 2009, and before September 30, 2009.  Fees that have been paid by the property owner, owner or operator of a drycleaning facility that is opting out of the provisions of this article may not be refunded and may not receive any benefit from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 xml:space="preserve">490. (A) If the department finds that a person is in violation of a provision of this article or a regulation promulgated pursuant to this article, the department may issue an order requiring the person to comply with the provision or regulation or the department may bring civil action for injunctive relief in an appropriate court of competent jurisdiction.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person who violates a provision of this article, a regulation promulgated pursuant to this article, or an order of the department issued pursuant to subsection (A) is subject to a civil penalty not to exceed ten thousand dollars for each day of violation.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A person who wilfully violates a provision of this article, a regulation promulgated pursuant to this article, or an order of the department issued pursuant to subsection (A) is guilty of a misdemeanor and, upon conviction, must be fined not more than twenty</w:t>
      </w:r>
      <w:r w:rsidR="0011355F">
        <w:rPr>
          <w:strike/>
        </w:rPr>
        <w:noBreakHyphen/>
      </w:r>
      <w:r w:rsidRPr="00656118">
        <w:rPr>
          <w:strike/>
        </w:rPr>
        <w:t xml:space="preserve">five thousand dollars for each day of violation or imprisoned for not more than one year, or both.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 xml:space="preserve">495. (A) There is created the Drycleaning Advisory Council to advise the Department of Health and Environmental Control on matters relating to regulations and standards which affect drycleaning and related industries.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The council is composed of the following members: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eight representatives of the drycleaning industry who are participating in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one representative of the wholesale industry;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one representative of the drycleaners who have a Drycleaning Exemption Certificate issued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(4) one representative from the Department of Health and Environmental Control, who must be an administrator.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Members enumerated in subsections (B)(1) through (B)(3) shall be appointed by the Board of the Department of Health and Environmental Control and shall serve terms of two years and until their successors are appointed.  The chairman of the council must be elected by the members of the council at the first meeting of each new term.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 </w:t>
      </w:r>
    </w:p>
    <w:p w:rsid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6118">
        <w:rPr>
          <w:strike/>
        </w:rPr>
        <w:t>(E) The Department of Revenue may disclose to the department information on a return filed with the Department of Revenue pursuant to the provisions of Section 44</w:t>
      </w:r>
      <w:r w:rsidR="0011355F">
        <w:rPr>
          <w:strike/>
        </w:rPr>
        <w:noBreakHyphen/>
      </w:r>
      <w:r w:rsidRPr="00656118">
        <w:rPr>
          <w:strike/>
        </w:rPr>
        <w:t>56</w:t>
      </w:r>
      <w:r w:rsidR="0011355F">
        <w:rPr>
          <w:strike/>
        </w:rPr>
        <w:noBreakHyphen/>
      </w:r>
      <w:r w:rsidRPr="00656118">
        <w:rPr>
          <w:strike/>
        </w:rPr>
        <w:t>430.  The Department of Revenue and the department may not disclose to the members enumerated in subsections (B)(1) through (B)(3) or to the public specific information on a return filed with the Department of Revenue pursuant to the provisions of Section 44</w:t>
      </w:r>
      <w:r w:rsidR="0011355F">
        <w:rPr>
          <w:strike/>
        </w:rPr>
        <w:noBreakHyphen/>
      </w:r>
      <w:r w:rsidRPr="00656118">
        <w:rPr>
          <w:strike/>
        </w:rPr>
        <w:t>56</w:t>
      </w:r>
      <w:r w:rsidR="0011355F">
        <w:rPr>
          <w:strike/>
        </w:rPr>
        <w:noBreakHyphen/>
      </w:r>
      <w:r w:rsidRPr="00656118">
        <w:rPr>
          <w:strike/>
        </w:rPr>
        <w:t>430;  however, the Department of Revenue and the department may provide these members available statistical information concerning the surcharge imposed pursuant to Section 44</w:t>
      </w:r>
      <w:r w:rsidR="0011355F">
        <w:rPr>
          <w:strike/>
        </w:rPr>
        <w:noBreakHyphen/>
      </w:r>
      <w:r w:rsidRPr="00656118">
        <w:rPr>
          <w:strike/>
        </w:rPr>
        <w:t>56</w:t>
      </w:r>
      <w:r w:rsidR="0011355F">
        <w:rPr>
          <w:strike/>
        </w:rPr>
        <w:noBreakHyphen/>
      </w:r>
      <w:r w:rsidRPr="00656118">
        <w:rPr>
          <w:strike/>
        </w:rPr>
        <w:t>430.</w:t>
      </w:r>
      <w:r w:rsidRPr="00656118">
        <w:t>”</w:t>
      </w:r>
      <w:r w:rsidRPr="000F547B">
        <w:t xml:space="preserve"> </w:t>
      </w:r>
    </w:p>
    <w:p w:rsid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405.</w:t>
      </w:r>
      <w:r w:rsidRPr="00AB3EAA">
        <w:rPr>
          <w:color w:val="000000" w:themeColor="text1"/>
          <w:u w:color="000000" w:themeColor="text1"/>
        </w:rPr>
        <w:tab/>
      </w:r>
      <w:r w:rsidR="00EE1A14" w:rsidRPr="008F2439">
        <w:rPr>
          <w:color w:val="000000" w:themeColor="text1"/>
          <w:u w:color="000000" w:themeColor="text1"/>
        </w:rPr>
        <w:t xml:space="preserve"> </w:t>
      </w:r>
      <w:r w:rsidRPr="00AB3EAA">
        <w:rPr>
          <w:color w:val="000000" w:themeColor="text1"/>
          <w:u w:color="000000" w:themeColor="text1"/>
        </w:rPr>
        <w:tab/>
      </w:r>
      <w:r w:rsidR="00EE1A14" w:rsidRPr="00EE1A14">
        <w:rPr>
          <w:color w:val="000000" w:themeColor="text1"/>
          <w:u w:val="single" w:color="000000" w:themeColor="text1"/>
        </w:rPr>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w:t>
      </w:r>
      <w:r w:rsidR="00750ABD">
        <w:rPr>
          <w:color w:val="000000" w:themeColor="text1"/>
          <w:u w:val="single" w:color="000000" w:themeColor="text1"/>
        </w:rPr>
        <w:t>shall</w:t>
      </w:r>
      <w:r w:rsidR="00EE1A14" w:rsidRPr="00EE1A14">
        <w:rPr>
          <w:color w:val="000000" w:themeColor="text1"/>
          <w:u w:val="single" w:color="000000" w:themeColor="text1"/>
        </w:rPr>
        <w:t xml:space="preserve"> collect and enforce the payment of surcharges and fees, which constitute the fund, as required by this article.  The Department of Health and Environmental Control </w:t>
      </w:r>
      <w:r w:rsidR="00750ABD">
        <w:rPr>
          <w:color w:val="000000" w:themeColor="text1"/>
          <w:u w:val="single" w:color="000000" w:themeColor="text1"/>
        </w:rPr>
        <w:t>shall</w:t>
      </w:r>
      <w:r w:rsidR="00EE1A14" w:rsidRPr="00EE1A14">
        <w:rPr>
          <w:color w:val="000000" w:themeColor="text1"/>
          <w:u w:val="single" w:color="000000" w:themeColor="text1"/>
        </w:rPr>
        <w:t xml:space="preserve"> administer the fund to ensure that the sites that pose the greatest threat to human health and the environment are remediated first and that the remediation is accomplished in compliance with this article.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Pr>
          <w:color w:val="000000" w:themeColor="text1"/>
          <w:u w:val="single" w:color="000000" w:themeColor="text1"/>
        </w:rPr>
        <w:t>410.</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 xml:space="preserve">As used in this article: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Contaminated site</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drycleaning facility or wholesale supply facility and surrounding area where drycleaning solvent has been deposited, stored, disposed of, released, or placed or otherwise</w:t>
      </w:r>
      <w:r w:rsidR="00750ABD">
        <w:rPr>
          <w:color w:val="000000" w:themeColor="text1"/>
          <w:u w:val="single" w:color="000000" w:themeColor="text1"/>
        </w:rPr>
        <w:t xml:space="preserve"> has</w:t>
      </w:r>
      <w:r w:rsidR="00EE1A14" w:rsidRPr="00EE1A14">
        <w:rPr>
          <w:color w:val="000000" w:themeColor="text1"/>
          <w:u w:val="single" w:color="000000" w:themeColor="text1"/>
        </w:rPr>
        <w:t xml:space="preserve"> come to be located; but does not include a consumer product in consumer use or any container.  </w:t>
      </w:r>
      <w:r w:rsidR="00756706">
        <w:rPr>
          <w:color w:val="000000" w:themeColor="text1"/>
          <w:u w:val="single" w:color="000000" w:themeColor="text1"/>
        </w:rPr>
        <w:t>To be a</w:t>
      </w:r>
      <w:r w:rsidR="00750ABD">
        <w:rPr>
          <w:color w:val="000000" w:themeColor="text1"/>
          <w:u w:val="single" w:color="000000" w:themeColor="text1"/>
        </w:rPr>
        <w:t xml:space="preserve"> </w:t>
      </w:r>
      <w:r w:rsidR="00750ABD">
        <w:rPr>
          <w:color w:val="000000" w:themeColor="text1"/>
          <w:u w:val="single" w:color="000000" w:themeColor="text1"/>
        </w:rPr>
        <w:lastRenderedPageBreak/>
        <w:t>contaminated</w:t>
      </w:r>
      <w:r w:rsidR="00750ABD" w:rsidRPr="00EE1A14">
        <w:rPr>
          <w:color w:val="000000" w:themeColor="text1"/>
          <w:u w:val="single" w:color="000000" w:themeColor="text1"/>
        </w:rPr>
        <w:t xml:space="preserve"> </w:t>
      </w:r>
      <w:r w:rsidR="00EE1A14" w:rsidRPr="00EE1A14">
        <w:rPr>
          <w:color w:val="000000" w:themeColor="text1"/>
          <w:u w:val="single" w:color="000000" w:themeColor="text1"/>
        </w:rPr>
        <w:t>site</w:t>
      </w:r>
      <w:r w:rsidR="00756706">
        <w:rPr>
          <w:color w:val="000000" w:themeColor="text1"/>
          <w:u w:val="single" w:color="000000" w:themeColor="text1"/>
        </w:rPr>
        <w:t>, the site</w:t>
      </w:r>
      <w:r w:rsidR="00EE1A14" w:rsidRPr="00EE1A14">
        <w:rPr>
          <w:color w:val="000000" w:themeColor="text1"/>
          <w:u w:val="single" w:color="000000" w:themeColor="text1"/>
        </w:rPr>
        <w:t xml:space="preserve"> must have documented evidence of contamination from drycleaning solvent.</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(2)</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Department</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the</w:t>
      </w:r>
      <w:r w:rsidR="00750ABD">
        <w:rPr>
          <w:color w:val="000000" w:themeColor="text1"/>
          <w:u w:val="single" w:color="000000" w:themeColor="text1"/>
        </w:rPr>
        <w:t xml:space="preserve"> South Carolina</w:t>
      </w:r>
      <w:r w:rsidR="00EE1A14" w:rsidRPr="00EE1A14">
        <w:rPr>
          <w:color w:val="000000" w:themeColor="text1"/>
          <w:u w:val="single" w:color="000000" w:themeColor="text1"/>
        </w:rPr>
        <w:t xml:space="preserve"> Department of Health and Environmental Control.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(3)</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Drycleaning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professional commercial establishment located in this State for the purpose of cleaning clothing and other fabrics utilizing a process </w:t>
      </w:r>
      <w:r w:rsidR="00750ABD">
        <w:rPr>
          <w:color w:val="000000" w:themeColor="text1"/>
          <w:u w:val="single" w:color="000000" w:themeColor="text1"/>
        </w:rPr>
        <w:t>that</w:t>
      </w:r>
      <w:r w:rsidR="00EE1A14" w:rsidRPr="00EE1A14">
        <w:rPr>
          <w:color w:val="000000" w:themeColor="text1"/>
          <w:u w:val="single" w:color="000000" w:themeColor="text1"/>
        </w:rPr>
        <w:t xml:space="preserve"> involves the use of drycleaning solvent. </w:t>
      </w:r>
      <w:r w:rsidR="00750ABD" w:rsidRPr="00EE1A14">
        <w:rPr>
          <w:color w:val="000000" w:themeColor="text1"/>
          <w:u w:val="single" w:color="000000" w:themeColor="text1"/>
        </w:rPr>
        <w:t xml:space="preserve">A </w:t>
      </w:r>
      <w:r w:rsidR="00EE1A14" w:rsidRPr="00EE1A14">
        <w:rPr>
          <w:color w:val="000000" w:themeColor="text1"/>
          <w:u w:val="single" w:color="000000" w:themeColor="text1"/>
        </w:rPr>
        <w:t xml:space="preserve">retail </w:t>
      </w:r>
      <w:r w:rsidR="00750ABD">
        <w:rPr>
          <w:color w:val="000000" w:themeColor="text1"/>
          <w:u w:val="single" w:color="000000" w:themeColor="text1"/>
        </w:rPr>
        <w:t>drycleaning facility</w:t>
      </w:r>
      <w:r w:rsidR="00EE1A14" w:rsidRPr="00EE1A14">
        <w:rPr>
          <w:color w:val="000000" w:themeColor="text1"/>
          <w:u w:val="single" w:color="000000" w:themeColor="text1"/>
        </w:rPr>
        <w:t xml:space="preserve"> is one that operates</w:t>
      </w:r>
      <w:r w:rsidR="00756706">
        <w:rPr>
          <w:color w:val="000000" w:themeColor="text1"/>
          <w:u w:val="single" w:color="000000" w:themeColor="text1"/>
        </w:rPr>
        <w:t>,</w:t>
      </w:r>
      <w:r w:rsidR="00EE1A14" w:rsidRPr="00EE1A14">
        <w:rPr>
          <w:color w:val="000000" w:themeColor="text1"/>
          <w:u w:val="single" w:color="000000" w:themeColor="text1"/>
        </w:rPr>
        <w:t xml:space="preserve"> or has at some time in the past operated</w:t>
      </w:r>
      <w:r w:rsidR="00756706">
        <w:rPr>
          <w:color w:val="000000" w:themeColor="text1"/>
          <w:u w:val="single" w:color="000000" w:themeColor="text1"/>
        </w:rPr>
        <w:t>,</w:t>
      </w:r>
      <w:r w:rsidR="00EE1A14" w:rsidRPr="00EE1A14">
        <w:rPr>
          <w:color w:val="000000" w:themeColor="text1"/>
          <w:u w:val="single" w:color="000000" w:themeColor="text1"/>
        </w:rPr>
        <w:t xml:space="preserve"> in whole or in part for the purpose of cleaning clothing and other fabrics for members of the public</w:t>
      </w:r>
      <w:r w:rsidR="00750ABD">
        <w:rPr>
          <w:color w:val="000000" w:themeColor="text1"/>
          <w:u w:val="single" w:color="000000" w:themeColor="text1"/>
        </w:rPr>
        <w:t xml:space="preserve"> and</w:t>
      </w:r>
      <w:r w:rsidR="009D32D2">
        <w:rPr>
          <w:color w:val="000000" w:themeColor="text1"/>
          <w:u w:val="single" w:color="000000" w:themeColor="text1"/>
        </w:rPr>
        <w:t xml:space="preserve"> also</w:t>
      </w:r>
      <w:r w:rsidR="00756706">
        <w:rPr>
          <w:color w:val="000000" w:themeColor="text1"/>
          <w:u w:val="single" w:color="000000" w:themeColor="text1"/>
        </w:rPr>
        <w:t xml:space="preserve"> may operate for the purpose of cleaning clothing and other fabrics for</w:t>
      </w:r>
      <w:r w:rsidR="00EE1A14" w:rsidRPr="00EE1A14">
        <w:rPr>
          <w:color w:val="000000" w:themeColor="text1"/>
          <w:u w:val="single" w:color="000000" w:themeColor="text1"/>
        </w:rPr>
        <w:t xml:space="preserve"> other drycleaning facilities </w:t>
      </w:r>
      <w:r w:rsidR="009D32D2">
        <w:rPr>
          <w:color w:val="000000" w:themeColor="text1"/>
          <w:u w:val="single" w:color="000000" w:themeColor="text1"/>
        </w:rPr>
        <w:t>or</w:t>
      </w:r>
      <w:r w:rsidR="00EE1A14" w:rsidRPr="00EE1A14">
        <w:rPr>
          <w:color w:val="000000" w:themeColor="text1"/>
          <w:u w:val="single" w:color="000000" w:themeColor="text1"/>
        </w:rPr>
        <w:t xml:space="preserve"> dry drop</w:t>
      </w:r>
      <w:r w:rsidR="0011355F">
        <w:rPr>
          <w:color w:val="000000" w:themeColor="text1"/>
          <w:u w:val="single" w:color="000000" w:themeColor="text1"/>
        </w:rPr>
        <w:noBreakHyphen/>
      </w:r>
      <w:r w:rsidR="00EE1A14" w:rsidRPr="00EE1A14">
        <w:rPr>
          <w:color w:val="000000" w:themeColor="text1"/>
          <w:u w:val="single" w:color="000000" w:themeColor="text1"/>
        </w:rPr>
        <w:t>off facilities</w:t>
      </w:r>
      <w:r w:rsidR="009D32D2">
        <w:rPr>
          <w:color w:val="000000" w:themeColor="text1"/>
          <w:u w:val="single" w:color="000000" w:themeColor="text1"/>
        </w:rPr>
        <w:t>, or both</w:t>
      </w:r>
      <w:r w:rsidR="00EE1A14" w:rsidRPr="00EE1A14">
        <w:rPr>
          <w:color w:val="000000" w:themeColor="text1"/>
          <w:u w:val="single" w:color="000000" w:themeColor="text1"/>
        </w:rPr>
        <w:t xml:space="preserve">. </w:t>
      </w:r>
      <w:r w:rsidR="00750ABD" w:rsidRPr="00EE1A14">
        <w:rPr>
          <w:color w:val="000000" w:themeColor="text1"/>
          <w:u w:val="single" w:color="000000" w:themeColor="text1"/>
        </w:rPr>
        <w:t xml:space="preserve">A </w:t>
      </w:r>
      <w:r w:rsidR="00EE1A14" w:rsidRPr="00EE1A14">
        <w:rPr>
          <w:color w:val="000000" w:themeColor="text1"/>
          <w:u w:val="single" w:color="000000" w:themeColor="text1"/>
        </w:rPr>
        <w:t xml:space="preserve">wholesale </w:t>
      </w:r>
      <w:r w:rsidR="00750ABD">
        <w:rPr>
          <w:color w:val="000000" w:themeColor="text1"/>
          <w:u w:val="single" w:color="000000" w:themeColor="text1"/>
        </w:rPr>
        <w:t>drycleaning facility</w:t>
      </w:r>
      <w:r w:rsidR="00EE1A14" w:rsidRPr="00EE1A14">
        <w:rPr>
          <w:color w:val="000000" w:themeColor="text1"/>
          <w:u w:val="single" w:color="000000" w:themeColor="text1"/>
        </w:rPr>
        <w:t xml:space="preserve"> is one that operates</w:t>
      </w:r>
      <w:r w:rsidR="00756706">
        <w:rPr>
          <w:color w:val="000000" w:themeColor="text1"/>
          <w:u w:val="single" w:color="000000" w:themeColor="text1"/>
        </w:rPr>
        <w:t>,</w:t>
      </w:r>
      <w:r w:rsidR="00EE1A14" w:rsidRPr="00EE1A14">
        <w:rPr>
          <w:color w:val="000000" w:themeColor="text1"/>
          <w:u w:val="single" w:color="000000" w:themeColor="text1"/>
        </w:rPr>
        <w:t xml:space="preserve"> or has at some time in the past operated</w:t>
      </w:r>
      <w:r w:rsidR="00756706">
        <w:rPr>
          <w:color w:val="000000" w:themeColor="text1"/>
          <w:u w:val="single" w:color="000000" w:themeColor="text1"/>
        </w:rPr>
        <w:t>,</w:t>
      </w:r>
      <w:r w:rsidR="00EE1A14" w:rsidRPr="00EE1A14">
        <w:rPr>
          <w:color w:val="000000" w:themeColor="text1"/>
          <w:u w:val="single" w:color="000000" w:themeColor="text1"/>
        </w:rPr>
        <w:t xml:space="preserve"> in whole or in part for the purpose of cleaning clothing and other fabrics for other drycleaning facilities or dry drop</w:t>
      </w:r>
      <w:r w:rsidR="0011355F">
        <w:rPr>
          <w:color w:val="000000" w:themeColor="text1"/>
          <w:u w:val="single" w:color="000000" w:themeColor="text1"/>
        </w:rPr>
        <w:noBreakHyphen/>
      </w:r>
      <w:r w:rsidR="00EE1A14" w:rsidRPr="00EE1A14">
        <w:rPr>
          <w:color w:val="000000" w:themeColor="text1"/>
          <w:u w:val="single" w:color="000000" w:themeColor="text1"/>
        </w:rPr>
        <w:t>off facilities</w:t>
      </w:r>
      <w:r w:rsidR="009D32D2">
        <w:rPr>
          <w:color w:val="000000" w:themeColor="text1"/>
          <w:u w:val="single" w:color="000000" w:themeColor="text1"/>
        </w:rPr>
        <w:t>, or both</w:t>
      </w:r>
      <w:r w:rsidR="00EE1A14" w:rsidRPr="00EE1A14">
        <w:rPr>
          <w:color w:val="000000" w:themeColor="text1"/>
          <w:u w:val="single" w:color="000000" w:themeColor="text1"/>
        </w:rPr>
        <w:t xml:space="preserve">. </w:t>
      </w:r>
      <w:r w:rsidR="00B911E7" w:rsidRPr="00B911E7">
        <w:rPr>
          <w:color w:val="000000" w:themeColor="text1"/>
          <w:u w:val="single" w:color="000000" w:themeColor="text1"/>
        </w:rPr>
        <w:t>‘</w:t>
      </w:r>
      <w:r w:rsidR="00EE1A14" w:rsidRPr="00EE1A14">
        <w:rPr>
          <w:color w:val="000000" w:themeColor="text1"/>
          <w:u w:val="single" w:color="000000" w:themeColor="text1"/>
        </w:rPr>
        <w:t>Drycleaning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includes laundry facilities that are using or have used drycleaning solvent as part of their cleaning process but does not include textile mills, uniform rental and linen supply facilities, or drycleaning facilities owned or operated by a local, state, or federal government.</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(4)</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Drycleaning solvent</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nonaqueous solvents used in the cleaning of clothing and other fabrics and includes halogenated drycleaning fluids and nonhalogenated drycleaning fluids, and their breakdown products. </w:t>
      </w:r>
      <w:r w:rsidR="00B911E7" w:rsidRPr="00B911E7">
        <w:rPr>
          <w:color w:val="000000" w:themeColor="text1"/>
          <w:u w:val="single" w:color="000000" w:themeColor="text1"/>
        </w:rPr>
        <w:t>‘</w:t>
      </w:r>
      <w:r w:rsidR="00EE1A14" w:rsidRPr="00EE1A14">
        <w:rPr>
          <w:color w:val="000000" w:themeColor="text1"/>
          <w:u w:val="single" w:color="000000" w:themeColor="text1"/>
        </w:rPr>
        <w:t>Drycleaning solvent</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includes solvent that has been recycled for use at a drycleaning facility and applies only to those solvents used at a drycleaning facility or handled by a wholesale supply facility.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(5)</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Dry drop</w:t>
      </w:r>
      <w:r w:rsidR="0011355F">
        <w:rPr>
          <w:color w:val="000000" w:themeColor="text1"/>
          <w:u w:val="single" w:color="000000" w:themeColor="text1"/>
        </w:rPr>
        <w:noBreakHyphen/>
      </w:r>
      <w:r w:rsidR="00EE1A14" w:rsidRPr="00EE1A14">
        <w:rPr>
          <w:color w:val="000000" w:themeColor="text1"/>
          <w:u w:val="single" w:color="000000" w:themeColor="text1"/>
        </w:rPr>
        <w:t>off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commercial retail business</w:t>
      </w:r>
      <w:r w:rsidR="00750ABD">
        <w:rPr>
          <w:color w:val="000000" w:themeColor="text1"/>
          <w:u w:val="single" w:color="000000" w:themeColor="text1"/>
        </w:rPr>
        <w:t>,</w:t>
      </w:r>
      <w:r w:rsidR="00EE1A14" w:rsidRPr="00EE1A14">
        <w:rPr>
          <w:color w:val="000000" w:themeColor="text1"/>
          <w:u w:val="single" w:color="000000" w:themeColor="text1"/>
        </w:rPr>
        <w:t xml:space="preserve"> including routes</w:t>
      </w:r>
      <w:r w:rsidR="00750ABD">
        <w:rPr>
          <w:color w:val="000000" w:themeColor="text1"/>
          <w:u w:val="single" w:color="000000" w:themeColor="text1"/>
        </w:rPr>
        <w:t>,</w:t>
      </w:r>
      <w:r w:rsidR="00EE1A14" w:rsidRPr="00EE1A14">
        <w:rPr>
          <w:color w:val="000000" w:themeColor="text1"/>
          <w:u w:val="single" w:color="000000" w:themeColor="text1"/>
        </w:rPr>
        <w:t xml:space="preserve"> that receives clothing and other fabrics, from customers, for drycleaning or laundering at an off</w:t>
      </w:r>
      <w:r w:rsidR="0011355F">
        <w:rPr>
          <w:color w:val="000000" w:themeColor="text1"/>
          <w:u w:val="single" w:color="000000" w:themeColor="text1"/>
        </w:rPr>
        <w:noBreakHyphen/>
      </w:r>
      <w:r w:rsidR="00EE1A14" w:rsidRPr="00EE1A14">
        <w:rPr>
          <w:color w:val="000000" w:themeColor="text1"/>
          <w:u w:val="single" w:color="000000" w:themeColor="text1"/>
        </w:rPr>
        <w:t xml:space="preserve">site drycleaning facility.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(6)</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Employee</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natural person employed and paid by the owner of a drycleaning facility for thirty</w:t>
      </w:r>
      <w:r w:rsidR="0011355F">
        <w:rPr>
          <w:color w:val="000000" w:themeColor="text1"/>
          <w:u w:val="single" w:color="000000" w:themeColor="text1"/>
        </w:rPr>
        <w:noBreakHyphen/>
      </w:r>
      <w:r w:rsidR="00EE1A14" w:rsidRPr="00EE1A14">
        <w:rPr>
          <w:color w:val="000000" w:themeColor="text1"/>
          <w:u w:val="single" w:color="000000" w:themeColor="text1"/>
        </w:rPr>
        <w:t>five or more hours a week for forty</w:t>
      </w:r>
      <w:r w:rsidR="0011355F">
        <w:rPr>
          <w:color w:val="000000" w:themeColor="text1"/>
          <w:u w:val="single" w:color="000000" w:themeColor="text1"/>
        </w:rPr>
        <w:noBreakHyphen/>
      </w:r>
      <w:r w:rsidR="00EE1A14" w:rsidRPr="00EE1A14">
        <w:rPr>
          <w:color w:val="000000" w:themeColor="text1"/>
          <w:u w:val="single" w:color="000000" w:themeColor="text1"/>
        </w:rPr>
        <w:t>five or more weeks a year and on whose behalf the owner contributes payments to the South Carolina</w:t>
      </w:r>
      <w:r w:rsidR="00756706">
        <w:rPr>
          <w:color w:val="000000" w:themeColor="text1"/>
          <w:u w:val="single" w:color="000000" w:themeColor="text1"/>
        </w:rPr>
        <w:t xml:space="preserve"> Department of</w:t>
      </w:r>
      <w:r w:rsidR="00EE1A14" w:rsidRPr="00EE1A14">
        <w:rPr>
          <w:color w:val="000000" w:themeColor="text1"/>
          <w:u w:val="single" w:color="000000" w:themeColor="text1"/>
        </w:rPr>
        <w:t xml:space="preserve"> Employment </w:t>
      </w:r>
      <w:r w:rsidR="00756706">
        <w:rPr>
          <w:color w:val="000000" w:themeColor="text1"/>
          <w:u w:val="single" w:color="000000" w:themeColor="text1"/>
        </w:rPr>
        <w:t>and Workforce</w:t>
      </w:r>
      <w:r w:rsidR="00EE1A14" w:rsidRPr="00EE1A14">
        <w:rPr>
          <w:color w:val="000000" w:themeColor="text1"/>
          <w:u w:val="single" w:color="000000" w:themeColor="text1"/>
        </w:rPr>
        <w:t xml:space="preserve"> or</w:t>
      </w:r>
      <w:r w:rsidR="00756706">
        <w:rPr>
          <w:color w:val="000000" w:themeColor="text1"/>
          <w:u w:val="single" w:color="000000" w:themeColor="text1"/>
        </w:rPr>
        <w:t xml:space="preserve"> the</w:t>
      </w:r>
      <w:r w:rsidR="00EE1A14" w:rsidRPr="00EE1A14">
        <w:rPr>
          <w:color w:val="000000" w:themeColor="text1"/>
          <w:u w:val="single" w:color="000000" w:themeColor="text1"/>
        </w:rPr>
        <w:t xml:space="preserve"> Department of Revenue</w:t>
      </w:r>
      <w:r w:rsidR="00756706">
        <w:rPr>
          <w:color w:val="000000" w:themeColor="text1"/>
          <w:u w:val="single" w:color="000000" w:themeColor="text1"/>
        </w:rPr>
        <w:t>,</w:t>
      </w:r>
      <w:r w:rsidR="00EE1A14" w:rsidRPr="00EE1A14">
        <w:rPr>
          <w:color w:val="000000" w:themeColor="text1"/>
          <w:u w:val="single" w:color="000000" w:themeColor="text1"/>
        </w:rPr>
        <w:t xml:space="preserve"> as required by law. </w:t>
      </w:r>
      <w:r w:rsidR="00750ABD">
        <w:rPr>
          <w:color w:val="000000" w:themeColor="text1"/>
          <w:u w:val="single" w:color="000000" w:themeColor="text1"/>
        </w:rPr>
        <w:t>An</w:t>
      </w:r>
      <w:r w:rsidR="00EE1A14" w:rsidRPr="00EE1A14">
        <w:rPr>
          <w:color w:val="000000" w:themeColor="text1"/>
          <w:u w:val="single" w:color="000000" w:themeColor="text1"/>
        </w:rPr>
        <w:t xml:space="preserve"> </w:t>
      </w:r>
      <w:r w:rsidR="00B911E7" w:rsidRPr="00B911E7">
        <w:rPr>
          <w:color w:val="000000" w:themeColor="text1"/>
          <w:u w:val="single" w:color="000000" w:themeColor="text1"/>
        </w:rPr>
        <w:t>‘</w:t>
      </w:r>
      <w:r w:rsidR="00EE1A14" w:rsidRPr="00EE1A14">
        <w:rPr>
          <w:color w:val="000000" w:themeColor="text1"/>
          <w:u w:val="single" w:color="000000" w:themeColor="text1"/>
        </w:rPr>
        <w:t>employee</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w:t>
      </w:r>
      <w:r w:rsidR="00750ABD">
        <w:rPr>
          <w:color w:val="000000" w:themeColor="text1"/>
          <w:u w:val="single" w:color="000000" w:themeColor="text1"/>
        </w:rPr>
        <w:t>does not include</w:t>
      </w:r>
      <w:r w:rsidR="00EE1A14" w:rsidRPr="00EE1A14">
        <w:rPr>
          <w:color w:val="000000" w:themeColor="text1"/>
          <w:u w:val="single" w:color="000000" w:themeColor="text1"/>
        </w:rPr>
        <w:t xml:space="preserve"> owners of drycleaning facilities and family members of owners, regardless of the level of consanguinity, if the family members are not employed and not compensated pursuant to the definition of </w:t>
      </w:r>
      <w:r w:rsidR="00B911E7" w:rsidRPr="00B911E7">
        <w:rPr>
          <w:color w:val="000000" w:themeColor="text1"/>
          <w:u w:val="single" w:color="000000" w:themeColor="text1"/>
        </w:rPr>
        <w:t>‘</w:t>
      </w:r>
      <w:r w:rsidR="00EE1A14" w:rsidRPr="00EE1A14">
        <w:rPr>
          <w:color w:val="000000" w:themeColor="text1"/>
          <w:u w:val="single" w:color="000000" w:themeColor="text1"/>
        </w:rPr>
        <w:t>employee</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contained in this item. Part</w:t>
      </w:r>
      <w:r w:rsidR="0011355F">
        <w:rPr>
          <w:color w:val="000000" w:themeColor="text1"/>
          <w:u w:val="single" w:color="000000" w:themeColor="text1"/>
        </w:rPr>
        <w:noBreakHyphen/>
      </w:r>
      <w:r w:rsidR="00EE1A14" w:rsidRPr="00EE1A14">
        <w:rPr>
          <w:color w:val="000000" w:themeColor="text1"/>
          <w:u w:val="single" w:color="000000" w:themeColor="text1"/>
        </w:rPr>
        <w:t>time employees who are employed and paid for fewer than thirty</w:t>
      </w:r>
      <w:r w:rsidR="0011355F">
        <w:rPr>
          <w:color w:val="000000" w:themeColor="text1"/>
          <w:u w:val="single" w:color="000000" w:themeColor="text1"/>
        </w:rPr>
        <w:noBreakHyphen/>
      </w:r>
      <w:r w:rsidR="00EE1A14" w:rsidRPr="00EE1A14">
        <w:rPr>
          <w:color w:val="000000" w:themeColor="text1"/>
          <w:u w:val="single" w:color="000000" w:themeColor="text1"/>
        </w:rPr>
        <w:t xml:space="preserve">five hours a week for fewer than </w:t>
      </w:r>
      <w:r w:rsidR="00EE1A14" w:rsidRPr="00EE1A14">
        <w:rPr>
          <w:color w:val="000000" w:themeColor="text1"/>
          <w:u w:val="single" w:color="000000" w:themeColor="text1"/>
        </w:rPr>
        <w:lastRenderedPageBreak/>
        <w:t>forty</w:t>
      </w:r>
      <w:r w:rsidR="0011355F">
        <w:rPr>
          <w:color w:val="000000" w:themeColor="text1"/>
          <w:u w:val="single" w:color="000000" w:themeColor="text1"/>
        </w:rPr>
        <w:noBreakHyphen/>
      </w:r>
      <w:r w:rsidR="00EE1A14" w:rsidRPr="00EE1A14">
        <w:rPr>
          <w:color w:val="000000" w:themeColor="text1"/>
          <w:u w:val="single" w:color="000000" w:themeColor="text1"/>
        </w:rPr>
        <w:t>five weeks a year must not be deemed to be employees unless their hours and weeks of employment, when combined with the hours and weeks of employment of another or other part</w:t>
      </w:r>
      <w:r w:rsidR="0011355F">
        <w:rPr>
          <w:color w:val="000000" w:themeColor="text1"/>
          <w:u w:val="single" w:color="000000" w:themeColor="text1"/>
        </w:rPr>
        <w:noBreakHyphen/>
      </w:r>
      <w:r w:rsidR="00EE1A14" w:rsidRPr="00EE1A14">
        <w:rPr>
          <w:color w:val="000000" w:themeColor="text1"/>
          <w:u w:val="single" w:color="000000" w:themeColor="text1"/>
        </w:rPr>
        <w:t>time employee or employees, total thirty</w:t>
      </w:r>
      <w:r w:rsidR="0011355F">
        <w:rPr>
          <w:color w:val="000000" w:themeColor="text1"/>
          <w:u w:val="single" w:color="000000" w:themeColor="text1"/>
        </w:rPr>
        <w:noBreakHyphen/>
      </w:r>
      <w:r w:rsidR="00EE1A14" w:rsidRPr="00EE1A14">
        <w:rPr>
          <w:color w:val="000000" w:themeColor="text1"/>
          <w:u w:val="single" w:color="000000" w:themeColor="text1"/>
        </w:rPr>
        <w:t>five or more hours a week for forty</w:t>
      </w:r>
      <w:r w:rsidR="0011355F">
        <w:rPr>
          <w:color w:val="000000" w:themeColor="text1"/>
          <w:u w:val="single" w:color="000000" w:themeColor="text1"/>
        </w:rPr>
        <w:noBreakHyphen/>
      </w:r>
      <w:r w:rsidR="00EE1A14" w:rsidRPr="00EE1A14">
        <w:rPr>
          <w:color w:val="000000" w:themeColor="text1"/>
          <w:u w:val="single" w:color="000000" w:themeColor="text1"/>
        </w:rPr>
        <w:t xml:space="preserve">five or more weeks a year.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(7)</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Existing drycleaning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drycleaning facility that started operation before November 24, 2004.</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(8)</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Former drycleaning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drycleaning facility that ceased to be operated as a drycleaning facility before July 1, 1995.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(9)</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Fund</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w:t>
      </w:r>
      <w:r w:rsidR="00750ABD">
        <w:rPr>
          <w:color w:val="000000" w:themeColor="text1"/>
          <w:u w:val="single" w:color="000000" w:themeColor="text1"/>
        </w:rPr>
        <w:t xml:space="preserve"> the</w:t>
      </w:r>
      <w:r w:rsidR="00EE1A14" w:rsidRPr="00EE1A14">
        <w:rPr>
          <w:color w:val="000000" w:themeColor="text1"/>
          <w:u w:val="single" w:color="000000" w:themeColor="text1"/>
        </w:rPr>
        <w:t xml:space="preserve"> Drycleaning Facility Restoration Trust Fund.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(10)</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Halogenated drycleaning fluid</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nonaqueous solvent formulated, in whole or in part, with ten percent or more by volume of any of the halogenated compounds including</w:t>
      </w:r>
      <w:r w:rsidR="00756706">
        <w:rPr>
          <w:color w:val="000000" w:themeColor="text1"/>
          <w:u w:val="single" w:color="000000" w:themeColor="text1"/>
        </w:rPr>
        <w:t>,</w:t>
      </w:r>
      <w:r w:rsidR="00EE1A14" w:rsidRPr="00EE1A14">
        <w:rPr>
          <w:color w:val="000000" w:themeColor="text1"/>
          <w:u w:val="single" w:color="000000" w:themeColor="text1"/>
        </w:rPr>
        <w:t xml:space="preserve"> but not limited to</w:t>
      </w:r>
      <w:r w:rsidR="00750ABD">
        <w:rPr>
          <w:color w:val="000000" w:themeColor="text1"/>
          <w:u w:val="single" w:color="000000" w:themeColor="text1"/>
        </w:rPr>
        <w:t>,</w:t>
      </w:r>
      <w:r w:rsidR="00EE1A14" w:rsidRPr="00EE1A14">
        <w:rPr>
          <w:color w:val="000000" w:themeColor="text1"/>
          <w:u w:val="single" w:color="000000" w:themeColor="text1"/>
        </w:rPr>
        <w:t xml:space="preserve"> chlorine, bromine, fluorine, or iodine. Halogenated drycleaning fluids include</w:t>
      </w:r>
      <w:r w:rsidR="00750ABD">
        <w:rPr>
          <w:color w:val="000000" w:themeColor="text1"/>
          <w:u w:val="single" w:color="000000" w:themeColor="text1"/>
        </w:rPr>
        <w:t>,</w:t>
      </w:r>
      <w:r w:rsidR="00EE1A14" w:rsidRPr="00EE1A14">
        <w:rPr>
          <w:color w:val="000000" w:themeColor="text1"/>
          <w:u w:val="single" w:color="000000" w:themeColor="text1"/>
        </w:rPr>
        <w:t xml:space="preserve"> but are not limited to</w:t>
      </w:r>
      <w:r w:rsidR="00750ABD">
        <w:rPr>
          <w:color w:val="000000" w:themeColor="text1"/>
          <w:u w:val="single" w:color="000000" w:themeColor="text1"/>
        </w:rPr>
        <w:t>,</w:t>
      </w:r>
      <w:r w:rsidR="00EE1A14" w:rsidRPr="00EE1A14">
        <w:rPr>
          <w:color w:val="000000" w:themeColor="text1"/>
          <w:u w:val="single" w:color="000000" w:themeColor="text1"/>
        </w:rPr>
        <w:t xml:space="preserve"> the known solvents perchloroethylene (also known as tetrachloroethylene or perc), n</w:t>
      </w:r>
      <w:r w:rsidR="0011355F">
        <w:rPr>
          <w:color w:val="000000" w:themeColor="text1"/>
          <w:u w:val="single" w:color="000000" w:themeColor="text1"/>
        </w:rPr>
        <w:noBreakHyphen/>
      </w:r>
      <w:r w:rsidR="00EE1A14" w:rsidRPr="00EE1A14">
        <w:rPr>
          <w:color w:val="000000" w:themeColor="text1"/>
          <w:u w:val="single" w:color="000000" w:themeColor="text1"/>
        </w:rPr>
        <w:t xml:space="preserve">propyl bromide, and any breakdown components of them.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(11)</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New drycleaning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drycleaning facility that started operation after November 2</w:t>
      </w:r>
      <w:r w:rsidR="00756706">
        <w:rPr>
          <w:color w:val="000000" w:themeColor="text1"/>
          <w:u w:val="single" w:color="000000" w:themeColor="text1"/>
        </w:rPr>
        <w:t>3</w:t>
      </w:r>
      <w:r w:rsidR="00EE1A14" w:rsidRPr="00EE1A14">
        <w:rPr>
          <w:color w:val="000000" w:themeColor="text1"/>
          <w:u w:val="single" w:color="000000" w:themeColor="text1"/>
        </w:rPr>
        <w:t>, 2004.</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(12)</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Nonaqueous solvent</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cleaning formulation designed to minimize swelling of fabric fibers and containing less than fifty</w:t>
      </w:r>
      <w:r w:rsidR="0011355F">
        <w:rPr>
          <w:color w:val="000000" w:themeColor="text1"/>
          <w:u w:val="single" w:color="000000" w:themeColor="text1"/>
        </w:rPr>
        <w:noBreakHyphen/>
      </w:r>
      <w:r w:rsidR="00EE1A14" w:rsidRPr="00EE1A14">
        <w:rPr>
          <w:color w:val="000000" w:themeColor="text1"/>
          <w:u w:val="single" w:color="000000" w:themeColor="text1"/>
        </w:rPr>
        <w:t xml:space="preserve">one percent of water by volume.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(13)</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Nonhalogenated drycleaning fluid</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nonaqueous solvent used in a drycleaning facility that contains less than ten percent by volume of any halogenated drycleaning fluid. Nonhalogenated drycleaning fluid includes petroleum based drycleaning solvents and any breakdown components of them.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(14)</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Person</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includes an individual, partnership, corporation, association, trust, estate, receiver, company, limited liability company, or another entity or group.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(15)</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Property owner</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person who is vested with ownership, dominion, or legal or rightful title to the real property or who has a ground lease interest in the real property on which a drycleaning</w:t>
      </w:r>
      <w:r w:rsidR="00756706">
        <w:rPr>
          <w:color w:val="000000" w:themeColor="text1"/>
          <w:u w:val="single" w:color="000000" w:themeColor="text1"/>
        </w:rPr>
        <w:t xml:space="preserve"> facility</w:t>
      </w:r>
      <w:r w:rsidR="00EE1A14" w:rsidRPr="00EE1A14">
        <w:rPr>
          <w:color w:val="000000" w:themeColor="text1"/>
          <w:u w:val="single" w:color="000000" w:themeColor="text1"/>
        </w:rPr>
        <w:t xml:space="preserve"> or</w:t>
      </w:r>
      <w:r w:rsidR="00756706">
        <w:rPr>
          <w:color w:val="000000" w:themeColor="text1"/>
          <w:u w:val="single" w:color="000000" w:themeColor="text1"/>
        </w:rPr>
        <w:t xml:space="preserve"> a</w:t>
      </w:r>
      <w:r w:rsidR="00EE1A14" w:rsidRPr="00EE1A14">
        <w:rPr>
          <w:color w:val="000000" w:themeColor="text1"/>
          <w:u w:val="single" w:color="000000" w:themeColor="text1"/>
        </w:rPr>
        <w:t xml:space="preserve"> wholesale supply facility is or has ever been located.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(16)</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Release</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the accidental or intentional spilling, leaking, pumping, pouring, emitting, emptying, discharging, injecting, escaping, leaching, dumping, or disposing into the environment of drycleaning solvent.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lastRenderedPageBreak/>
        <w:tab/>
      </w:r>
      <w:r w:rsidR="00EE1A14">
        <w:rPr>
          <w:color w:val="000000" w:themeColor="text1"/>
          <w:u w:val="single" w:color="000000" w:themeColor="text1"/>
        </w:rPr>
        <w:t>(17)</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Route</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commercial business that receives by mobile means clothing and other fabrics from customers for drycleaning or laundering at an off</w:t>
      </w:r>
      <w:r w:rsidR="0011355F">
        <w:rPr>
          <w:color w:val="000000" w:themeColor="text1"/>
          <w:u w:val="single" w:color="000000" w:themeColor="text1"/>
        </w:rPr>
        <w:noBreakHyphen/>
      </w:r>
      <w:r w:rsidR="00EE1A14" w:rsidRPr="00EE1A14">
        <w:rPr>
          <w:color w:val="000000" w:themeColor="text1"/>
          <w:u w:val="single" w:color="000000" w:themeColor="text1"/>
        </w:rPr>
        <w:t>site drycleaning facility.</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(18)</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Wholesale supply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commercial establishment that supplies drycleaning solvent to drycleaning facilities.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420.</w:t>
      </w:r>
      <w:r w:rsidRPr="00AB3EAA">
        <w:rPr>
          <w:color w:val="000000" w:themeColor="text1"/>
          <w:u w:color="000000" w:themeColor="text1"/>
        </w:rPr>
        <w:tab/>
      </w:r>
      <w:r w:rsid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 xml:space="preserve">There is created in the </w:t>
      </w:r>
      <w:r w:rsidR="00750ABD" w:rsidRPr="00EE1A14">
        <w:rPr>
          <w:color w:val="000000" w:themeColor="text1"/>
          <w:u w:val="single" w:color="000000" w:themeColor="text1"/>
        </w:rPr>
        <w:t xml:space="preserve">State Treasury </w:t>
      </w:r>
      <w:r w:rsidR="00EE1A14" w:rsidRPr="00EE1A14">
        <w:rPr>
          <w:color w:val="000000" w:themeColor="text1"/>
          <w:u w:val="single" w:color="000000" w:themeColor="text1"/>
        </w:rPr>
        <w:t>a</w:t>
      </w:r>
      <w:r w:rsidR="00756706">
        <w:rPr>
          <w:color w:val="000000" w:themeColor="text1"/>
          <w:u w:val="single" w:color="000000" w:themeColor="text1"/>
        </w:rPr>
        <w:t xml:space="preserve"> fund</w:t>
      </w:r>
      <w:r w:rsidR="00EE1A14" w:rsidRPr="00EE1A14">
        <w:rPr>
          <w:color w:val="000000" w:themeColor="text1"/>
          <w:u w:val="single" w:color="000000" w:themeColor="text1"/>
        </w:rPr>
        <w:t xml:space="preserve"> separate and distinct </w:t>
      </w:r>
      <w:r w:rsidR="00756706">
        <w:rPr>
          <w:color w:val="000000" w:themeColor="text1"/>
          <w:u w:val="single" w:color="000000" w:themeColor="text1"/>
        </w:rPr>
        <w:t>from the general fund entitled</w:t>
      </w:r>
      <w:r w:rsidR="00EE1A14" w:rsidRPr="00EE1A14">
        <w:rPr>
          <w:color w:val="000000" w:themeColor="text1"/>
          <w:u w:val="single" w:color="000000" w:themeColor="text1"/>
        </w:rPr>
        <w:t xml:space="preserve"> the </w:t>
      </w:r>
      <w:r w:rsidR="00B911E7" w:rsidRPr="00B911E7">
        <w:rPr>
          <w:color w:val="000000" w:themeColor="text1"/>
          <w:u w:val="single" w:color="000000" w:themeColor="text1"/>
        </w:rPr>
        <w:t>‘</w:t>
      </w:r>
      <w:r w:rsidR="00EE1A14" w:rsidRPr="00EE1A14">
        <w:rPr>
          <w:color w:val="000000" w:themeColor="text1"/>
          <w:u w:val="single" w:color="000000" w:themeColor="text1"/>
        </w:rPr>
        <w:t>Drycleaning Facility Restoration Trust Fund</w:t>
      </w:r>
      <w:r w:rsidR="00B911E7" w:rsidRPr="00B911E7">
        <w:rPr>
          <w:color w:val="000000" w:themeColor="text1"/>
          <w:u w:val="single" w:color="000000" w:themeColor="text1"/>
        </w:rPr>
        <w:t>’</w:t>
      </w:r>
      <w:r w:rsidR="00756706">
        <w:rPr>
          <w:color w:val="000000" w:themeColor="text1"/>
          <w:u w:val="single" w:color="000000" w:themeColor="text1"/>
        </w:rPr>
        <w:t>.</w:t>
      </w:r>
      <w:r w:rsidR="00EE1A14" w:rsidRPr="00EE1A14">
        <w:rPr>
          <w:color w:val="000000" w:themeColor="text1"/>
          <w:u w:val="single" w:color="000000" w:themeColor="text1"/>
        </w:rPr>
        <w:t xml:space="preserve"> </w:t>
      </w:r>
      <w:r w:rsidR="00756706">
        <w:rPr>
          <w:color w:val="000000" w:themeColor="text1"/>
          <w:u w:val="single" w:color="000000" w:themeColor="text1"/>
        </w:rPr>
        <w:t xml:space="preserve"> </w:t>
      </w:r>
      <w:r w:rsidR="00756706" w:rsidRPr="00EE1A14">
        <w:rPr>
          <w:color w:val="000000" w:themeColor="text1"/>
          <w:u w:val="single" w:color="000000" w:themeColor="text1"/>
        </w:rPr>
        <w:t xml:space="preserve">Revenue </w:t>
      </w:r>
      <w:r w:rsidR="00EE1A14" w:rsidRPr="00EE1A14">
        <w:rPr>
          <w:color w:val="000000" w:themeColor="text1"/>
          <w:u w:val="single" w:color="000000" w:themeColor="text1"/>
        </w:rPr>
        <w:t xml:space="preserve">for </w:t>
      </w:r>
      <w:r w:rsidR="00756706">
        <w:rPr>
          <w:color w:val="000000" w:themeColor="text1"/>
          <w:u w:val="single" w:color="000000" w:themeColor="text1"/>
        </w:rPr>
        <w:t>t</w:t>
      </w:r>
      <w:r w:rsidR="00EE1A14" w:rsidRPr="00EE1A14">
        <w:rPr>
          <w:color w:val="000000" w:themeColor="text1"/>
          <w:u w:val="single" w:color="000000" w:themeColor="text1"/>
        </w:rPr>
        <w:t>hi</w:t>
      </w:r>
      <w:r w:rsidR="00756706">
        <w:rPr>
          <w:color w:val="000000" w:themeColor="text1"/>
          <w:u w:val="single" w:color="000000" w:themeColor="text1"/>
        </w:rPr>
        <w:t>s</w:t>
      </w:r>
      <w:r w:rsidR="00EE1A14" w:rsidRPr="00EE1A14">
        <w:rPr>
          <w:color w:val="000000" w:themeColor="text1"/>
          <w:u w:val="single" w:color="000000" w:themeColor="text1"/>
        </w:rPr>
        <w:t xml:space="preserve"> </w:t>
      </w:r>
      <w:r w:rsidR="00756706">
        <w:rPr>
          <w:color w:val="000000" w:themeColor="text1"/>
          <w:u w:val="single" w:color="000000" w:themeColor="text1"/>
        </w:rPr>
        <w:t>fund must</w:t>
      </w:r>
      <w:r w:rsidR="00EE1A14" w:rsidRPr="00EE1A14">
        <w:rPr>
          <w:color w:val="000000" w:themeColor="text1"/>
          <w:u w:val="single" w:color="000000" w:themeColor="text1"/>
        </w:rPr>
        <w:t xml:space="preserve"> be collected and enforced by the Department of Revenue, and the fund must be administered by the department and expended for the purposes of this article. However, the department may contract for the administration of the fund or any part of the administration of the fund. Judgments, recoveries, reimbursements, loans, surcharges</w:t>
      </w:r>
      <w:r w:rsidR="00750ABD">
        <w:rPr>
          <w:color w:val="000000" w:themeColor="text1"/>
          <w:u w:val="single" w:color="000000" w:themeColor="text1"/>
        </w:rPr>
        <w:t>,</w:t>
      </w:r>
      <w:r w:rsidR="00EE1A14" w:rsidRPr="00EE1A14">
        <w:rPr>
          <w:color w:val="000000" w:themeColor="text1"/>
          <w:u w:val="single" w:color="000000" w:themeColor="text1"/>
        </w:rPr>
        <w:t xml:space="preserve"> and fees imposed and collected pursuant to this article</w:t>
      </w:r>
      <w:r w:rsidR="00750ABD">
        <w:rPr>
          <w:color w:val="000000" w:themeColor="text1"/>
          <w:u w:val="single" w:color="000000" w:themeColor="text1"/>
        </w:rPr>
        <w:t>,</w:t>
      </w:r>
      <w:r w:rsidR="00EE1A14" w:rsidRPr="00EE1A14">
        <w:rPr>
          <w:color w:val="000000" w:themeColor="text1"/>
          <w:u w:val="single" w:color="000000" w:themeColor="text1"/>
        </w:rPr>
        <w:t xml:space="preserve"> except for administrative costs retained by the Department of Revenue, and other fees and charges related to the implementation of this article</w:t>
      </w:r>
      <w:r w:rsidR="009D32D2">
        <w:rPr>
          <w:color w:val="000000" w:themeColor="text1"/>
          <w:u w:val="single" w:color="000000" w:themeColor="text1"/>
        </w:rPr>
        <w:t>,</w:t>
      </w:r>
      <w:r w:rsidR="00EE1A14" w:rsidRPr="00EE1A14">
        <w:rPr>
          <w:color w:val="000000" w:themeColor="text1"/>
          <w:u w:val="single" w:color="000000" w:themeColor="text1"/>
        </w:rPr>
        <w:t xml:space="preserve"> must be credited to the fund. Payments made out of the fund must be made in accordance with the provisions of this article. The State accepts no financial responsibility as a result of the creation </w:t>
      </w:r>
      <w:r w:rsidR="00756706">
        <w:rPr>
          <w:color w:val="000000" w:themeColor="text1"/>
          <w:u w:val="single" w:color="000000" w:themeColor="text1"/>
        </w:rPr>
        <w:t>of this</w:t>
      </w:r>
      <w:r w:rsidR="00EE1A14" w:rsidRPr="00EE1A14">
        <w:rPr>
          <w:color w:val="000000" w:themeColor="text1"/>
          <w:u w:val="single" w:color="000000" w:themeColor="text1"/>
        </w:rPr>
        <w:t xml:space="preserve"> fund. The creation of the fund creates no burden upon the State to provide monies for the fund by any mechanisms other than as provided in this article. The State may recover to the fund any disbursements from the fund which were not utilized in accordance with this article. </w:t>
      </w:r>
    </w:p>
    <w:p w:rsidR="00750ABD"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w:t>
      </w:r>
      <w:r w:rsidR="00750ABD" w:rsidRPr="00EE1A14">
        <w:rPr>
          <w:color w:val="000000" w:themeColor="text1"/>
          <w:u w:val="single" w:color="000000" w:themeColor="text1"/>
        </w:rPr>
        <w:t xml:space="preserve">Board </w:t>
      </w:r>
      <w:r w:rsidR="00EE1A14" w:rsidRPr="00EE1A14">
        <w:rPr>
          <w:color w:val="000000" w:themeColor="text1"/>
          <w:u w:val="single" w:color="000000" w:themeColor="text1"/>
        </w:rPr>
        <w:t xml:space="preserve">of the Department of Health and Environmental Control shall establish a moratorium on administrative and judicial actions by the department concerning drycleaning facilities and wholesale supply facilities resulting from the release of drycleaning solvent to soil or waters of the State. This moratorium applies only to </w:t>
      </w:r>
      <w:r w:rsidR="00756706">
        <w:rPr>
          <w:color w:val="000000" w:themeColor="text1"/>
          <w:u w:val="single" w:color="000000" w:themeColor="text1"/>
        </w:rPr>
        <w:t>eligible</w:t>
      </w:r>
      <w:r w:rsidR="00EE1A14" w:rsidRPr="00EE1A14">
        <w:rPr>
          <w:color w:val="000000" w:themeColor="text1"/>
          <w:u w:val="single" w:color="000000" w:themeColor="text1"/>
        </w:rPr>
        <w:t xml:space="preserve"> sites </w:t>
      </w:r>
      <w:r w:rsidR="00756706">
        <w:rPr>
          <w:color w:val="000000" w:themeColor="text1"/>
          <w:u w:val="single" w:color="000000" w:themeColor="text1"/>
        </w:rPr>
        <w:t>as provided for in</w:t>
      </w:r>
      <w:r w:rsidR="00EE1A14" w:rsidRPr="00EE1A14">
        <w:rPr>
          <w:color w:val="000000" w:themeColor="text1"/>
          <w:u w:val="single" w:color="000000" w:themeColor="text1"/>
        </w:rPr>
        <w:t xml:space="preserve">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470. The board may review and determine the appropriateness of the moratorium as needed. The review by the board must include, but is not limited to, consideration of these factors: </w:t>
      </w:r>
    </w:p>
    <w:p w:rsidR="00750ABD"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1E7">
        <w:rPr>
          <w:color w:val="000000" w:themeColor="text1"/>
          <w:u w:color="000000" w:themeColor="text1"/>
        </w:rPr>
        <w:tab/>
      </w:r>
      <w:r w:rsidRPr="00B911E7">
        <w:rPr>
          <w:color w:val="000000" w:themeColor="text1"/>
          <w:u w:color="000000" w:themeColor="text1"/>
        </w:rPr>
        <w:tab/>
      </w:r>
      <w:r w:rsidR="00EE1A14" w:rsidRPr="00EE1A14">
        <w:rPr>
          <w:color w:val="000000" w:themeColor="text1"/>
          <w:u w:val="single" w:color="000000" w:themeColor="text1"/>
        </w:rPr>
        <w:t>(1)</w:t>
      </w:r>
      <w:r w:rsidRPr="00B911E7">
        <w:rPr>
          <w:color w:val="000000" w:themeColor="text1"/>
          <w:u w:color="000000" w:themeColor="text1"/>
        </w:rPr>
        <w:tab/>
      </w:r>
      <w:r w:rsidR="00EE1A14" w:rsidRPr="00EE1A14">
        <w:rPr>
          <w:color w:val="000000" w:themeColor="text1"/>
          <w:u w:val="single" w:color="000000" w:themeColor="text1"/>
        </w:rPr>
        <w:t xml:space="preserve">the solvency of the fund as </w:t>
      </w:r>
      <w:r w:rsidR="00756706">
        <w:rPr>
          <w:color w:val="000000" w:themeColor="text1"/>
          <w:u w:val="single" w:color="000000" w:themeColor="text1"/>
        </w:rPr>
        <w:t>provided for</w:t>
      </w:r>
      <w:r w:rsidR="00EE1A14" w:rsidRPr="00EE1A14">
        <w:rPr>
          <w:color w:val="000000" w:themeColor="text1"/>
          <w:u w:val="single" w:color="000000" w:themeColor="text1"/>
        </w:rPr>
        <w:t xml:space="preserve"> in this article; </w:t>
      </w:r>
    </w:p>
    <w:p w:rsidR="00750ABD"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1E7">
        <w:rPr>
          <w:color w:val="000000" w:themeColor="text1"/>
          <w:u w:color="000000" w:themeColor="text1"/>
        </w:rPr>
        <w:tab/>
      </w:r>
      <w:r w:rsidRPr="00B911E7">
        <w:rPr>
          <w:color w:val="000000" w:themeColor="text1"/>
          <w:u w:color="000000" w:themeColor="text1"/>
        </w:rPr>
        <w:tab/>
      </w:r>
      <w:r w:rsidR="00EE1A14" w:rsidRPr="00EE1A14">
        <w:rPr>
          <w:color w:val="000000" w:themeColor="text1"/>
          <w:u w:val="single" w:color="000000" w:themeColor="text1"/>
        </w:rPr>
        <w:t>(2)</w:t>
      </w:r>
      <w:r w:rsidRPr="00B911E7">
        <w:rPr>
          <w:color w:val="000000" w:themeColor="text1"/>
          <w:u w:color="000000" w:themeColor="text1"/>
        </w:rPr>
        <w:tab/>
      </w:r>
      <w:r w:rsidR="00EE1A14" w:rsidRPr="00EE1A14">
        <w:rPr>
          <w:color w:val="000000" w:themeColor="text1"/>
          <w:u w:val="single" w:color="000000" w:themeColor="text1"/>
        </w:rPr>
        <w:t xml:space="preserve">prioritization of the sites; </w:t>
      </w:r>
    </w:p>
    <w:p w:rsidR="00750ABD"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1E7">
        <w:rPr>
          <w:color w:val="000000" w:themeColor="text1"/>
          <w:u w:color="000000" w:themeColor="text1"/>
        </w:rPr>
        <w:tab/>
      </w:r>
      <w:r w:rsidRPr="00B911E7">
        <w:rPr>
          <w:color w:val="000000" w:themeColor="text1"/>
          <w:u w:color="000000" w:themeColor="text1"/>
        </w:rPr>
        <w:tab/>
      </w:r>
      <w:r w:rsidR="00EE1A14" w:rsidRPr="00EE1A14">
        <w:rPr>
          <w:color w:val="000000" w:themeColor="text1"/>
          <w:u w:val="single" w:color="000000" w:themeColor="text1"/>
        </w:rPr>
        <w:t>(3)</w:t>
      </w:r>
      <w:r w:rsidRPr="00B911E7">
        <w:rPr>
          <w:color w:val="000000" w:themeColor="text1"/>
          <w:u w:color="000000" w:themeColor="text1"/>
        </w:rPr>
        <w:tab/>
      </w:r>
      <w:r w:rsidR="00EE1A14" w:rsidRPr="00EE1A14">
        <w:rPr>
          <w:color w:val="000000" w:themeColor="text1"/>
          <w:u w:val="single" w:color="000000" w:themeColor="text1"/>
        </w:rPr>
        <w:t xml:space="preserve">public health concerns related to the sites; </w:t>
      </w:r>
    </w:p>
    <w:p w:rsidR="00750ABD"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1E7">
        <w:rPr>
          <w:color w:val="000000" w:themeColor="text1"/>
          <w:u w:color="000000" w:themeColor="text1"/>
        </w:rPr>
        <w:tab/>
      </w:r>
      <w:r w:rsidRPr="00B911E7">
        <w:rPr>
          <w:color w:val="000000" w:themeColor="text1"/>
          <w:u w:color="000000" w:themeColor="text1"/>
        </w:rPr>
        <w:tab/>
      </w:r>
      <w:r w:rsidR="00EE1A14" w:rsidRPr="00EE1A14">
        <w:rPr>
          <w:color w:val="000000" w:themeColor="text1"/>
          <w:u w:val="single" w:color="000000" w:themeColor="text1"/>
        </w:rPr>
        <w:t>(4)</w:t>
      </w:r>
      <w:r w:rsidRPr="00B911E7">
        <w:rPr>
          <w:color w:val="000000" w:themeColor="text1"/>
          <w:u w:color="000000" w:themeColor="text1"/>
        </w:rPr>
        <w:tab/>
      </w:r>
      <w:r w:rsidR="00EE1A14" w:rsidRPr="00EE1A14">
        <w:rPr>
          <w:color w:val="000000" w:themeColor="text1"/>
          <w:u w:val="single" w:color="000000" w:themeColor="text1"/>
        </w:rPr>
        <w:t xml:space="preserve">eligibility of the sites; and </w:t>
      </w:r>
    </w:p>
    <w:p w:rsidR="00EE1A14" w:rsidRPr="00EE1A14"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1E7">
        <w:rPr>
          <w:color w:val="000000" w:themeColor="text1"/>
          <w:u w:color="000000" w:themeColor="text1"/>
        </w:rPr>
        <w:tab/>
      </w:r>
      <w:r w:rsidRPr="00B911E7">
        <w:rPr>
          <w:color w:val="000000" w:themeColor="text1"/>
          <w:u w:color="000000" w:themeColor="text1"/>
        </w:rPr>
        <w:tab/>
      </w:r>
      <w:r w:rsidR="00EE1A14" w:rsidRPr="00EE1A14">
        <w:rPr>
          <w:color w:val="000000" w:themeColor="text1"/>
          <w:u w:val="single" w:color="000000" w:themeColor="text1"/>
        </w:rPr>
        <w:t>(5)</w:t>
      </w:r>
      <w:r w:rsidRPr="00B911E7">
        <w:rPr>
          <w:color w:val="000000" w:themeColor="text1"/>
          <w:u w:color="000000" w:themeColor="text1"/>
        </w:rPr>
        <w:tab/>
      </w:r>
      <w:r w:rsidR="00EE1A14" w:rsidRPr="00EE1A14">
        <w:rPr>
          <w:color w:val="000000" w:themeColor="text1"/>
          <w:u w:val="single" w:color="000000" w:themeColor="text1"/>
        </w:rPr>
        <w:t xml:space="preserve">corrective action plans submitted to the department. </w:t>
      </w:r>
      <w:r w:rsidR="00756706" w:rsidRPr="00756706">
        <w:rPr>
          <w:color w:val="000000" w:themeColor="text1"/>
          <w:u w:color="000000" w:themeColor="text1"/>
        </w:rPr>
        <w:tab/>
      </w:r>
      <w:r w:rsidR="00EE1A14" w:rsidRPr="00EE1A14">
        <w:rPr>
          <w:color w:val="000000" w:themeColor="text1"/>
          <w:u w:val="single" w:color="000000" w:themeColor="text1"/>
        </w:rPr>
        <w:t xml:space="preserve">After review, the board may suspend all or a portion of the moratorium if necessary.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lastRenderedPageBreak/>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If incidents of contamination by drycleaning solvent related to the operation of an eligible contaminated site pose a threat to the environment or the public health, safety, or welfare, the department may expend monies available in the fund to provide for</w:t>
      </w:r>
      <w:r w:rsidR="00E85C23">
        <w:rPr>
          <w:color w:val="000000" w:themeColor="text1"/>
          <w:u w:val="single" w:color="000000" w:themeColor="text1"/>
        </w:rPr>
        <w:t xml:space="preserve"> the</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prompt investigation and assessment of the contaminated site; however, the owner or operator of a drycleaning facility or wholesale supply facility or a property owner must pay for the cost of the investigation and assessment up to the amount of the owner</w:t>
      </w:r>
      <w:r w:rsidR="00B911E7" w:rsidRPr="00B911E7">
        <w:rPr>
          <w:color w:val="000000" w:themeColor="text1"/>
          <w:u w:val="single" w:color="000000" w:themeColor="text1"/>
        </w:rPr>
        <w:t>’</w:t>
      </w:r>
      <w:r w:rsidR="00EE1A14" w:rsidRPr="00EE1A14">
        <w:rPr>
          <w:color w:val="000000" w:themeColor="text1"/>
          <w:u w:val="single" w:color="000000" w:themeColor="text1"/>
        </w:rPr>
        <w:t>s, operator</w:t>
      </w:r>
      <w:r w:rsidR="00B911E7" w:rsidRPr="00B911E7">
        <w:rPr>
          <w:color w:val="000000" w:themeColor="text1"/>
          <w:u w:val="single" w:color="000000" w:themeColor="text1"/>
        </w:rPr>
        <w:t>’</w:t>
      </w:r>
      <w:r w:rsidR="00EE1A14" w:rsidRPr="00EE1A14">
        <w:rPr>
          <w:color w:val="000000" w:themeColor="text1"/>
          <w:u w:val="single" w:color="000000" w:themeColor="text1"/>
        </w:rPr>
        <w:t>s, or property owner</w:t>
      </w:r>
      <w:r w:rsidR="00B911E7" w:rsidRPr="00B911E7">
        <w:rPr>
          <w:color w:val="000000" w:themeColor="text1"/>
          <w:u w:val="single" w:color="000000" w:themeColor="text1"/>
        </w:rPr>
        <w:t>’</w:t>
      </w:r>
      <w:r w:rsidR="00EE1A14" w:rsidRPr="00EE1A14">
        <w:rPr>
          <w:color w:val="000000" w:themeColor="text1"/>
          <w:u w:val="single" w:color="000000" w:themeColor="text1"/>
        </w:rPr>
        <w:t>s deductible, and the department only shall provide monies that exceed the owner</w:t>
      </w:r>
      <w:r w:rsidR="00B911E7" w:rsidRPr="00B911E7">
        <w:rPr>
          <w:color w:val="000000" w:themeColor="text1"/>
          <w:u w:val="single" w:color="000000" w:themeColor="text1"/>
        </w:rPr>
        <w:t>’</w:t>
      </w:r>
      <w:r w:rsidR="00EE1A14" w:rsidRPr="00EE1A14">
        <w:rPr>
          <w:color w:val="000000" w:themeColor="text1"/>
          <w:u w:val="single" w:color="000000" w:themeColor="text1"/>
        </w:rPr>
        <w:t>s, operator</w:t>
      </w:r>
      <w:r w:rsidR="00B911E7" w:rsidRPr="00B911E7">
        <w:rPr>
          <w:color w:val="000000" w:themeColor="text1"/>
          <w:u w:val="single" w:color="000000" w:themeColor="text1"/>
        </w:rPr>
        <w:t>’</w:t>
      </w:r>
      <w:r w:rsidR="00EE1A14" w:rsidRPr="00EE1A14">
        <w:rPr>
          <w:color w:val="000000" w:themeColor="text1"/>
          <w:u w:val="single" w:color="000000" w:themeColor="text1"/>
        </w:rPr>
        <w:t>s, or property owner</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s deductible;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 xml:space="preserve">expeditious treatment, restoration, or replacement of potable water supplies;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remediation</w:t>
      </w:r>
      <w:r w:rsidR="00750ABD">
        <w:rPr>
          <w:color w:val="000000" w:themeColor="text1"/>
          <w:u w:val="single" w:color="000000" w:themeColor="text1"/>
        </w:rPr>
        <w:t>,</w:t>
      </w:r>
      <w:r w:rsidR="00EE1A14" w:rsidRPr="00EE1A14">
        <w:rPr>
          <w:color w:val="000000" w:themeColor="text1"/>
          <w:u w:val="single" w:color="000000" w:themeColor="text1"/>
        </w:rPr>
        <w:t xml:space="preserve"> including the operation</w:t>
      </w:r>
      <w:r w:rsidR="006A312A">
        <w:rPr>
          <w:color w:val="000000" w:themeColor="text1"/>
          <w:u w:val="single" w:color="000000" w:themeColor="text1"/>
        </w:rPr>
        <w:t>,</w:t>
      </w:r>
      <w:r w:rsidR="00EE1A14" w:rsidRPr="00EE1A14">
        <w:rPr>
          <w:color w:val="000000" w:themeColor="text1"/>
          <w:u w:val="single" w:color="000000" w:themeColor="text1"/>
        </w:rPr>
        <w:t xml:space="preserve"> maintenance</w:t>
      </w:r>
      <w:r w:rsidR="006A312A">
        <w:rPr>
          <w:color w:val="000000" w:themeColor="text1"/>
          <w:u w:val="single" w:color="000000" w:themeColor="text1"/>
        </w:rPr>
        <w:t>,</w:t>
      </w:r>
      <w:r w:rsidR="00EE1A14" w:rsidRPr="00EE1A14">
        <w:rPr>
          <w:color w:val="000000" w:themeColor="text1"/>
          <w:u w:val="single" w:color="000000" w:themeColor="text1"/>
        </w:rPr>
        <w:t xml:space="preserve"> and monitoring of</w:t>
      </w:r>
      <w:r w:rsidR="00750ABD">
        <w:rPr>
          <w:color w:val="000000" w:themeColor="text1"/>
          <w:u w:val="single" w:color="000000" w:themeColor="text1"/>
        </w:rPr>
        <w:t>,</w:t>
      </w:r>
      <w:r w:rsidR="00EE1A14" w:rsidRPr="00EE1A14">
        <w:rPr>
          <w:color w:val="000000" w:themeColor="text1"/>
          <w:u w:val="single" w:color="000000" w:themeColor="text1"/>
        </w:rPr>
        <w:t xml:space="preserve"> eligible contaminated sites, which consist</w:t>
      </w:r>
      <w:r w:rsidR="00E85C23">
        <w:rPr>
          <w:color w:val="000000" w:themeColor="text1"/>
          <w:u w:val="single" w:color="000000" w:themeColor="text1"/>
        </w:rPr>
        <w:t>s</w:t>
      </w:r>
      <w:r w:rsidR="00EE1A14" w:rsidRPr="00EE1A14">
        <w:rPr>
          <w:color w:val="000000" w:themeColor="text1"/>
          <w:u w:val="single" w:color="000000" w:themeColor="text1"/>
        </w:rPr>
        <w:t xml:space="preserve"> of remediation of affected soil, </w:t>
      </w:r>
      <w:r w:rsidR="00E85C23">
        <w:rPr>
          <w:color w:val="000000" w:themeColor="text1"/>
          <w:u w:val="single" w:color="000000" w:themeColor="text1"/>
        </w:rPr>
        <w:t>groundwater, and surface waters</w:t>
      </w:r>
      <w:r w:rsidR="00EE1A14" w:rsidRPr="00EE1A14">
        <w:rPr>
          <w:color w:val="000000" w:themeColor="text1"/>
          <w:u w:val="single" w:color="000000" w:themeColor="text1"/>
        </w:rPr>
        <w:t xml:space="preserve"> using the most cost</w:t>
      </w:r>
      <w:r w:rsidR="0011355F">
        <w:rPr>
          <w:color w:val="000000" w:themeColor="text1"/>
          <w:u w:val="single" w:color="000000" w:themeColor="text1"/>
        </w:rPr>
        <w:noBreakHyphen/>
      </w:r>
      <w:r w:rsidR="00EE1A14" w:rsidRPr="00EE1A14">
        <w:rPr>
          <w:color w:val="000000" w:themeColor="text1"/>
          <w:u w:val="single" w:color="000000" w:themeColor="text1"/>
        </w:rPr>
        <w:t>effective alternative that is reliable and feasible technologically and that provides adequate protection of the public health, safety, and welfare and minimizes environmental damage in accordance with the site selection</w:t>
      </w:r>
      <w:r w:rsidR="00750ABD">
        <w:rPr>
          <w:color w:val="000000" w:themeColor="text1"/>
          <w:u w:val="single" w:color="000000" w:themeColor="text1"/>
        </w:rPr>
        <w: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(4)</w:t>
      </w:r>
      <w:r w:rsidRPr="00AB3EAA">
        <w:rPr>
          <w:color w:val="000000" w:themeColor="text1"/>
          <w:u w:color="000000" w:themeColor="text1"/>
        </w:rPr>
        <w:tab/>
      </w:r>
      <w:r w:rsidR="00EE1A14" w:rsidRPr="00EE1A14">
        <w:rPr>
          <w:color w:val="000000" w:themeColor="text1"/>
          <w:u w:val="single" w:color="000000" w:themeColor="text1"/>
        </w:rPr>
        <w:t>expenses of administering the fund by the department</w:t>
      </w:r>
      <w:r w:rsidR="00750ABD">
        <w:rPr>
          <w:color w:val="000000" w:themeColor="text1"/>
          <w:u w:val="single" w:color="000000" w:themeColor="text1"/>
        </w:rPr>
        <w:t>,</w:t>
      </w:r>
      <w:r w:rsidR="00EE1A14" w:rsidRPr="00EE1A14">
        <w:rPr>
          <w:color w:val="000000" w:themeColor="text1"/>
          <w:u w:val="single" w:color="000000" w:themeColor="text1"/>
        </w:rPr>
        <w:t xml:space="preserve"> including the employment of department staff to carry out the department</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s duties </w:t>
      </w:r>
      <w:r w:rsidR="00E85C23">
        <w:rPr>
          <w:color w:val="000000" w:themeColor="text1"/>
          <w:u w:val="single" w:color="000000" w:themeColor="text1"/>
        </w:rPr>
        <w:t>required by</w:t>
      </w:r>
      <w:r w:rsidR="00EE1A14" w:rsidRPr="00EE1A14">
        <w:rPr>
          <w:color w:val="000000" w:themeColor="text1"/>
          <w:u w:val="single" w:color="000000" w:themeColor="text1"/>
        </w:rPr>
        <w:t xml:space="preserve"> in this article; however, the department may exclude five percent of the average annual collections of the fund or the amount required to fund four employees and the administrative costs associated with these employees, whichever is greater;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The fund may not be used to</w:t>
      </w:r>
      <w:r w:rsidR="00E85C23">
        <w:rPr>
          <w:color w:val="000000" w:themeColor="text1"/>
          <w:u w:val="single" w:color="000000" w:themeColor="text1"/>
        </w:rPr>
        <w:t xml:space="preserve"> pay for</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activities in subsection (C) if the activities at a site are or were not related to the operation of a drycleaning facility or wholesale supply facility;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 xml:space="preserve">activities in subsection (C) if the activities are for a contaminated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 xml:space="preserve">costs associated with a fine, penalty, or action brought against the owner or operator of a drycleaning facility or wholesale </w:t>
      </w:r>
      <w:r w:rsidR="00EE1A14" w:rsidRPr="00EE1A14">
        <w:rPr>
          <w:color w:val="000000" w:themeColor="text1"/>
          <w:u w:val="single" w:color="000000" w:themeColor="text1"/>
        </w:rPr>
        <w:lastRenderedPageBreak/>
        <w:t xml:space="preserve">supply facility or a property owner under local, state, or federal law;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(4)</w:t>
      </w:r>
      <w:r w:rsidRPr="00AB3EAA">
        <w:rPr>
          <w:color w:val="000000" w:themeColor="text1"/>
          <w:u w:color="000000" w:themeColor="text1"/>
        </w:rPr>
        <w:tab/>
      </w:r>
      <w:r w:rsidR="00EE1A14" w:rsidRPr="00EE1A14">
        <w:rPr>
          <w:color w:val="000000" w:themeColor="text1"/>
          <w:u w:val="single" w:color="000000" w:themeColor="text1"/>
        </w:rPr>
        <w:t xml:space="preserve">activities in subsection (C) if the costs were incurred before July 1, 1995;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(5)</w:t>
      </w:r>
      <w:r w:rsidRPr="00AB3EAA">
        <w:rPr>
          <w:color w:val="000000" w:themeColor="text1"/>
          <w:u w:color="000000" w:themeColor="text1"/>
        </w:rPr>
        <w:tab/>
      </w:r>
      <w:r w:rsidR="00EE1A14" w:rsidRPr="00EE1A14">
        <w:rPr>
          <w:color w:val="000000" w:themeColor="text1"/>
          <w:u w:val="single" w:color="000000" w:themeColor="text1"/>
        </w:rPr>
        <w:t xml:space="preserve">costs to landscape or otherwise artificially improve a contaminated site;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(6)</w:t>
      </w:r>
      <w:r w:rsidRPr="00AB3EAA">
        <w:rPr>
          <w:color w:val="000000" w:themeColor="text1"/>
          <w:u w:color="000000" w:themeColor="text1"/>
        </w:rPr>
        <w:tab/>
      </w:r>
      <w:r w:rsidR="00EE1A14" w:rsidRPr="00EE1A14">
        <w:rPr>
          <w:color w:val="000000" w:themeColor="text1"/>
          <w:u w:val="single" w:color="000000" w:themeColor="text1"/>
        </w:rPr>
        <w:t>activities in subsection (C) where the costs were incurred before the actual date of the first payment of registration fees for the site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440(B);</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(7)</w:t>
      </w:r>
      <w:r w:rsidRPr="00AB3EAA">
        <w:rPr>
          <w:color w:val="000000" w:themeColor="text1"/>
          <w:u w:color="000000" w:themeColor="text1"/>
        </w:rPr>
        <w:tab/>
      </w:r>
      <w:r w:rsidR="00EE1A14" w:rsidRPr="00EE1A14">
        <w:rPr>
          <w:color w:val="000000" w:themeColor="text1"/>
          <w:u w:val="single" w:color="000000" w:themeColor="text1"/>
        </w:rPr>
        <w:t xml:space="preserve">costs for work not approved by the department in accordance with this article or regulations promulgated pursuant to this article;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(8)</w:t>
      </w:r>
      <w:r w:rsidRPr="00AB3EAA">
        <w:rPr>
          <w:color w:val="000000" w:themeColor="text1"/>
          <w:u w:color="000000" w:themeColor="text1"/>
        </w:rPr>
        <w:tab/>
      </w:r>
      <w:r w:rsidR="00EE1A14" w:rsidRPr="00EE1A14">
        <w:rPr>
          <w:color w:val="000000" w:themeColor="text1"/>
          <w:u w:val="single" w:color="000000" w:themeColor="text1"/>
        </w:rPr>
        <w:t>activities in subsection (C) at</w:t>
      </w:r>
      <w:r w:rsidR="00E85C23">
        <w:rPr>
          <w:color w:val="000000" w:themeColor="text1"/>
          <w:u w:val="single" w:color="000000" w:themeColor="text1"/>
        </w:rPr>
        <w:t xml:space="preserve"> a</w:t>
      </w:r>
      <w:r w:rsidR="00EE1A14" w:rsidRPr="00EE1A14">
        <w:rPr>
          <w:color w:val="000000" w:themeColor="text1"/>
          <w:u w:val="single" w:color="000000" w:themeColor="text1"/>
        </w:rPr>
        <w:t xml:space="preserve"> site that </w:t>
      </w:r>
      <w:r w:rsidR="00E85C23">
        <w:rPr>
          <w:color w:val="000000" w:themeColor="text1"/>
          <w:u w:val="single" w:color="000000" w:themeColor="text1"/>
        </w:rPr>
        <w:t>was a</w:t>
      </w:r>
      <w:r w:rsidR="00EE1A14" w:rsidRPr="00EE1A14">
        <w:rPr>
          <w:color w:val="000000" w:themeColor="text1"/>
          <w:u w:val="single" w:color="000000" w:themeColor="text1"/>
        </w:rPr>
        <w:t xml:space="preserve"> uniform rental and linen supply facilit</w:t>
      </w:r>
      <w:r w:rsidR="00E85C23">
        <w:rPr>
          <w:color w:val="000000" w:themeColor="text1"/>
          <w:u w:val="single" w:color="000000" w:themeColor="text1"/>
        </w:rPr>
        <w:t>y</w:t>
      </w:r>
      <w:r w:rsidR="00EE1A14" w:rsidRPr="00EE1A14">
        <w:rPr>
          <w:color w:val="000000" w:themeColor="text1"/>
          <w:u w:val="single" w:color="000000" w:themeColor="text1"/>
        </w:rPr>
        <w:t xml:space="preserve"> unless the site was operated after Ju</w:t>
      </w:r>
      <w:r w:rsidR="00E85C23">
        <w:rPr>
          <w:color w:val="000000" w:themeColor="text1"/>
          <w:u w:val="single" w:color="000000" w:themeColor="text1"/>
        </w:rPr>
        <w:t>ne</w:t>
      </w:r>
      <w:r w:rsidR="00EE1A14" w:rsidRPr="00EE1A14">
        <w:rPr>
          <w:color w:val="000000" w:themeColor="text1"/>
          <w:u w:val="single" w:color="000000" w:themeColor="text1"/>
        </w:rPr>
        <w:t xml:space="preserve"> </w:t>
      </w:r>
      <w:r w:rsidR="00E85C23">
        <w:rPr>
          <w:color w:val="000000" w:themeColor="text1"/>
          <w:u w:val="single" w:color="000000" w:themeColor="text1"/>
        </w:rPr>
        <w:t>30</w:t>
      </w:r>
      <w:r w:rsidR="00EE1A14" w:rsidRPr="00EE1A14">
        <w:rPr>
          <w:color w:val="000000" w:themeColor="text1"/>
          <w:u w:val="single" w:color="000000" w:themeColor="text1"/>
        </w:rPr>
        <w:t>, 1995, as a drycleaning facility for garments or fabrics belonging to the public and has participated in the fund;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(9)</w:t>
      </w:r>
      <w:r w:rsidRPr="00AB3EAA">
        <w:rPr>
          <w:color w:val="000000" w:themeColor="text1"/>
          <w:u w:color="000000" w:themeColor="text1"/>
        </w:rPr>
        <w:tab/>
      </w:r>
      <w:r w:rsidR="00EE1A14" w:rsidRPr="00EE1A14">
        <w:rPr>
          <w:color w:val="000000" w:themeColor="text1"/>
          <w:u w:val="single" w:color="000000" w:themeColor="text1"/>
        </w:rPr>
        <w:t>activities in subsection (C) at</w:t>
      </w:r>
      <w:r w:rsidR="00E85C23">
        <w:rPr>
          <w:color w:val="000000" w:themeColor="text1"/>
          <w:u w:val="single" w:color="000000" w:themeColor="text1"/>
        </w:rPr>
        <w:t xml:space="preserve"> a</w:t>
      </w:r>
      <w:r w:rsidR="00EE1A14" w:rsidRPr="00EE1A14">
        <w:rPr>
          <w:color w:val="000000" w:themeColor="text1"/>
          <w:u w:val="single" w:color="000000" w:themeColor="text1"/>
        </w:rPr>
        <w:t xml:space="preserve"> site that </w:t>
      </w:r>
      <w:r w:rsidR="00E85C23">
        <w:rPr>
          <w:color w:val="000000" w:themeColor="text1"/>
          <w:u w:val="single" w:color="000000" w:themeColor="text1"/>
        </w:rPr>
        <w:t>is</w:t>
      </w:r>
      <w:r w:rsidR="00EE1A14" w:rsidRPr="00EE1A14">
        <w:rPr>
          <w:color w:val="000000" w:themeColor="text1"/>
          <w:u w:val="single" w:color="000000" w:themeColor="text1"/>
        </w:rPr>
        <w:t xml:space="preserve"> no longer operated as drycleaning facilit</w:t>
      </w:r>
      <w:r w:rsidR="00E85C23">
        <w:rPr>
          <w:color w:val="000000" w:themeColor="text1"/>
          <w:u w:val="single" w:color="000000" w:themeColor="text1"/>
        </w:rPr>
        <w:t>y</w:t>
      </w:r>
      <w:r w:rsidR="00EE1A14" w:rsidRPr="00EE1A14">
        <w:rPr>
          <w:color w:val="000000" w:themeColor="text1"/>
          <w:u w:val="single" w:color="000000" w:themeColor="text1"/>
        </w:rPr>
        <w:t xml:space="preserve"> or coin</w:t>
      </w:r>
      <w:r w:rsidR="0011355F">
        <w:rPr>
          <w:color w:val="000000" w:themeColor="text1"/>
          <w:u w:val="single" w:color="000000" w:themeColor="text1"/>
        </w:rPr>
        <w:noBreakHyphen/>
      </w:r>
      <w:r w:rsidR="00EE1A14" w:rsidRPr="00EE1A14">
        <w:rPr>
          <w:color w:val="000000" w:themeColor="text1"/>
          <w:u w:val="single" w:color="000000" w:themeColor="text1"/>
        </w:rPr>
        <w:t>operated drycleaning facilit</w:t>
      </w:r>
      <w:r w:rsidR="00E85C23">
        <w:rPr>
          <w:color w:val="000000" w:themeColor="text1"/>
          <w:u w:val="single" w:color="000000" w:themeColor="text1"/>
        </w:rPr>
        <w:t>y</w:t>
      </w:r>
      <w:r w:rsidR="00EE1A14" w:rsidRPr="00EE1A14">
        <w:rPr>
          <w:color w:val="000000" w:themeColor="text1"/>
          <w:u w:val="single" w:color="000000" w:themeColor="text1"/>
        </w:rPr>
        <w:t xml:space="preserve"> un</w:t>
      </w:r>
      <w:r w:rsidR="00E85C23">
        <w:rPr>
          <w:color w:val="000000" w:themeColor="text1"/>
          <w:u w:val="single" w:color="000000" w:themeColor="text1"/>
        </w:rPr>
        <w:t>less it</w:t>
      </w:r>
      <w:r w:rsidR="00EE1A14" w:rsidRPr="00EE1A14">
        <w:rPr>
          <w:color w:val="000000" w:themeColor="text1"/>
          <w:u w:val="single" w:color="000000" w:themeColor="text1"/>
        </w:rPr>
        <w:t xml:space="preserve"> qualif</w:t>
      </w:r>
      <w:r w:rsidR="00E85C23">
        <w:rPr>
          <w:color w:val="000000" w:themeColor="text1"/>
          <w:u w:val="single" w:color="000000" w:themeColor="text1"/>
        </w:rPr>
        <w:t>ies</w:t>
      </w:r>
      <w:r w:rsidR="00EE1A14" w:rsidRPr="00EE1A14">
        <w:rPr>
          <w:color w:val="000000" w:themeColor="text1"/>
          <w:u w:val="single" w:color="000000" w:themeColor="text1"/>
        </w:rPr>
        <w:t xml:space="preserve"> under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470(C);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(10)</w:t>
      </w:r>
      <w:r w:rsidRPr="00AB3EAA">
        <w:rPr>
          <w:color w:val="000000" w:themeColor="text1"/>
          <w:u w:color="000000" w:themeColor="text1"/>
        </w:rPr>
        <w:tab/>
      </w:r>
      <w:r w:rsidR="00EE1A14" w:rsidRPr="00EE1A14">
        <w:rPr>
          <w:color w:val="000000" w:themeColor="text1"/>
          <w:u w:val="single" w:color="000000" w:themeColor="text1"/>
        </w:rPr>
        <w:t xml:space="preserve">costs </w:t>
      </w:r>
      <w:r w:rsidR="00F018A3">
        <w:rPr>
          <w:color w:val="000000" w:themeColor="text1"/>
          <w:u w:val="single" w:color="000000" w:themeColor="text1"/>
        </w:rPr>
        <w:t>that</w:t>
      </w:r>
      <w:r w:rsidR="00EE1A14" w:rsidRPr="00EE1A14">
        <w:rPr>
          <w:color w:val="000000" w:themeColor="text1"/>
          <w:u w:val="single" w:color="000000" w:themeColor="text1"/>
        </w:rPr>
        <w:t xml:space="preserve"> may be associated with, but are not integral to, site assessment or remediation</w:t>
      </w:r>
      <w:r w:rsidR="00F018A3">
        <w:rPr>
          <w:color w:val="000000" w:themeColor="text1"/>
          <w:u w:val="single" w:color="000000" w:themeColor="text1"/>
        </w:rPr>
        <w:t>, or both;</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(11)</w:t>
      </w:r>
      <w:r w:rsidRPr="00AB3EAA">
        <w:rPr>
          <w:color w:val="000000" w:themeColor="text1"/>
          <w:u w:color="000000" w:themeColor="text1"/>
        </w:rPr>
        <w:tab/>
      </w:r>
      <w:r w:rsidR="00EE1A14" w:rsidRPr="00EE1A14">
        <w:rPr>
          <w:color w:val="000000" w:themeColor="text1"/>
          <w:u w:val="single" w:color="000000" w:themeColor="text1"/>
        </w:rPr>
        <w:t>activities in subsection (C) at a drycleaning facility that has been contaminated as a result of a release by a wholesale supplier during the delivery of drycleaning solvent until it has first been remediated by the full amount of the wholesale supplier</w:t>
      </w:r>
      <w:r w:rsidR="00B911E7" w:rsidRPr="00B911E7">
        <w:rPr>
          <w:color w:val="000000" w:themeColor="text1"/>
          <w:u w:val="single" w:color="000000" w:themeColor="text1"/>
        </w:rPr>
        <w:t>’</w:t>
      </w:r>
      <w:r w:rsidR="00EE1A14" w:rsidRPr="00EE1A14">
        <w:rPr>
          <w:color w:val="000000" w:themeColor="text1"/>
          <w:u w:val="single" w:color="000000" w:themeColor="text1"/>
        </w:rPr>
        <w:t>s insurance.</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425.</w:t>
      </w:r>
      <w:r w:rsidRPr="00AB3EAA">
        <w:rPr>
          <w:color w:val="000000" w:themeColor="text1"/>
          <w:u w:color="000000" w:themeColor="text1"/>
        </w:rPr>
        <w:tab/>
      </w:r>
      <w:r w:rsidRPr="00AB3EAA">
        <w:rPr>
          <w:color w:val="000000" w:themeColor="text1"/>
          <w:u w:color="000000" w:themeColor="text1"/>
        </w:rPr>
        <w:tab/>
      </w:r>
      <w:r w:rsid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Notwithstanding any other provision of this article, this article does not apply to a drycleaning facility that possesses a drycleaning facility exemption certificate issued by the Department of Revenue after Ju</w:t>
      </w:r>
      <w:r w:rsidR="00E85C23">
        <w:rPr>
          <w:color w:val="000000" w:themeColor="text1"/>
          <w:u w:val="single" w:color="000000" w:themeColor="text1"/>
        </w:rPr>
        <w:t>ne 30</w:t>
      </w:r>
      <w:r w:rsidR="00EE1A14" w:rsidRPr="00EE1A14">
        <w:rPr>
          <w:color w:val="000000" w:themeColor="text1"/>
          <w:u w:val="single" w:color="000000" w:themeColor="text1"/>
        </w:rPr>
        <w:t xml:space="preserve">, 2009.  </w:t>
      </w:r>
      <w:r w:rsidR="00E85C23" w:rsidRPr="00EE1A14">
        <w:rPr>
          <w:color w:val="000000" w:themeColor="text1"/>
          <w:u w:val="single" w:color="000000" w:themeColor="text1"/>
        </w:rPr>
        <w:t xml:space="preserve">The </w:t>
      </w:r>
      <w:r w:rsidR="00EE1A14" w:rsidRPr="00EE1A14">
        <w:rPr>
          <w:color w:val="000000" w:themeColor="text1"/>
          <w:u w:val="single" w:color="000000" w:themeColor="text1"/>
        </w:rPr>
        <w:t>Department of Revenue</w:t>
      </w:r>
      <w:r w:rsidR="00E85C23">
        <w:rPr>
          <w:color w:val="000000" w:themeColor="text1"/>
          <w:u w:val="single" w:color="000000" w:themeColor="text1"/>
        </w:rPr>
        <w:t xml:space="preserve"> may issue a drycleaning facility exemption certificate</w:t>
      </w:r>
      <w:r w:rsidR="00EE1A14" w:rsidRPr="00EE1A14">
        <w:rPr>
          <w:color w:val="000000" w:themeColor="text1"/>
          <w:u w:val="single" w:color="000000" w:themeColor="text1"/>
        </w:rPr>
        <w:t xml:space="preserve"> only if the</w:t>
      </w:r>
      <w:r w:rsidR="00E85C23">
        <w:rPr>
          <w:color w:val="000000" w:themeColor="text1"/>
          <w:u w:val="single" w:color="000000" w:themeColor="text1"/>
        </w:rPr>
        <w:t xml:space="preserve"> Department of Revenue verifies that the</w:t>
      </w:r>
      <w:r w:rsidR="00EE1A14" w:rsidRPr="00EE1A14">
        <w:rPr>
          <w:color w:val="000000" w:themeColor="text1"/>
          <w:u w:val="single" w:color="000000" w:themeColor="text1"/>
        </w:rPr>
        <w:t xml:space="preserve"> drycleaning facility</w:t>
      </w:r>
      <w:r w:rsidR="00E85C23">
        <w:rPr>
          <w:color w:val="000000" w:themeColor="text1"/>
          <w:u w:val="single" w:color="000000" w:themeColor="text1"/>
        </w:rPr>
        <w:t xml:space="preserve"> has</w:t>
      </w:r>
      <w:r w:rsidR="00EE1A14" w:rsidRPr="00EE1A14">
        <w:rPr>
          <w:color w:val="000000" w:themeColor="text1"/>
          <w:u w:val="single" w:color="000000" w:themeColor="text1"/>
        </w:rPr>
        <w:t xml:space="preserve"> met all of the following requirements: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the drycleaning facility was in existence on July 1, 1995;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(2)(a)</w:t>
      </w:r>
      <w:r w:rsidRPr="00AB3EAA">
        <w:rPr>
          <w:color w:val="000000" w:themeColor="text1"/>
          <w:u w:color="000000" w:themeColor="text1"/>
        </w:rPr>
        <w:tab/>
      </w:r>
      <w:r w:rsidR="00EE1A14" w:rsidRPr="00EE1A14">
        <w:rPr>
          <w:color w:val="000000" w:themeColor="text1"/>
          <w:u w:val="single" w:color="000000" w:themeColor="text1"/>
        </w:rPr>
        <w:t xml:space="preserve">the drycleaning facility has only drycleaned with nonhalogenated drycleaning fluids; or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drycleaning facility drycleaned with halogenated drycleaning fluids and nonhalogenated drycleaning fluids and elected to remove the site from the requirements of this article by notification made to the Department of Revenue before October 1, 1995;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lastRenderedPageBreak/>
        <w:tab/>
      </w:r>
      <w:r w:rsidRPr="00AB3EAA">
        <w:rPr>
          <w:color w:val="000000" w:themeColor="text1"/>
          <w:u w:color="000000" w:themeColor="text1"/>
        </w:rPr>
        <w:tab/>
      </w:r>
      <w:r w:rsidR="00EE1A14" w:rsidRPr="00EE1A14">
        <w:rPr>
          <w:color w:val="000000" w:themeColor="text1"/>
          <w:u w:val="single" w:color="000000" w:themeColor="text1"/>
        </w:rPr>
        <w:t>(3)(a)</w:t>
      </w:r>
      <w:r w:rsidRPr="00AB3EAA">
        <w:rPr>
          <w:color w:val="000000" w:themeColor="text1"/>
          <w:u w:color="000000" w:themeColor="text1"/>
        </w:rPr>
        <w:tab/>
      </w:r>
      <w:r w:rsidR="00EE1A14" w:rsidRPr="00EE1A14">
        <w:rPr>
          <w:color w:val="000000" w:themeColor="text1"/>
          <w:u w:val="single" w:color="000000" w:themeColor="text1"/>
        </w:rPr>
        <w:t xml:space="preserve">the drycleaning facility never participated in the fund through payment of any surcharges or fees imposed  pursuant to this article; or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paid an initial registration fee in 1995 and operated as an exempt drycleaning facility the following year and subsequent years up until 2009.</w:t>
      </w:r>
      <w:r w:rsidR="00F018A3">
        <w:rPr>
          <w:color w:val="000000" w:themeColor="text1"/>
          <w:u w:val="single" w:color="000000" w:themeColor="text1"/>
        </w:rPr>
        <w:t xml:space="preserve"> The Department of Revenue shall refund</w:t>
      </w:r>
      <w:r w:rsidR="00E85C23">
        <w:rPr>
          <w:color w:val="000000" w:themeColor="text1"/>
          <w:u w:val="single" w:color="000000" w:themeColor="text1"/>
        </w:rPr>
        <w:t xml:space="preserve"> to a drycleaning facility</w:t>
      </w:r>
      <w:r w:rsidR="00F018A3">
        <w:rPr>
          <w:color w:val="000000" w:themeColor="text1"/>
          <w:u w:val="single" w:color="000000" w:themeColor="text1"/>
        </w:rPr>
        <w:t xml:space="preserve"> any payments made</w:t>
      </w:r>
      <w:r w:rsidR="00E85C23">
        <w:rPr>
          <w:color w:val="000000" w:themeColor="text1"/>
          <w:u w:val="single" w:color="000000" w:themeColor="text1"/>
        </w:rPr>
        <w:t xml:space="preserve"> by the drycleaning facility</w:t>
      </w:r>
      <w:r w:rsidR="007D7E59">
        <w:rPr>
          <w:color w:val="000000" w:themeColor="text1"/>
          <w:u w:val="single" w:color="000000" w:themeColor="text1"/>
        </w:rPr>
        <w:t xml:space="preserve"> pursuant to this item</w:t>
      </w:r>
      <w:r w:rsidR="00F018A3">
        <w:rPr>
          <w:color w:val="000000" w:themeColor="text1"/>
          <w:u w:val="single" w:color="000000" w:themeColor="text1"/>
        </w:rPr>
        <w:t xml:space="preserve"> after July 1, 2009</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(4)</w:t>
      </w:r>
      <w:r w:rsidRPr="00AB3EAA">
        <w:rPr>
          <w:color w:val="000000" w:themeColor="text1"/>
          <w:u w:color="000000" w:themeColor="text1"/>
        </w:rPr>
        <w:tab/>
      </w:r>
      <w:r w:rsidR="00EE1A14" w:rsidRPr="00EE1A14">
        <w:rPr>
          <w:color w:val="000000" w:themeColor="text1"/>
          <w:u w:val="single" w:color="000000" w:themeColor="text1"/>
        </w:rPr>
        <w:t>the drycleaning facility requested a drycleaning facility exemption certificate fr</w:t>
      </w:r>
      <w:r w:rsidR="00E85C23">
        <w:rPr>
          <w:color w:val="000000" w:themeColor="text1"/>
          <w:u w:val="single" w:color="000000" w:themeColor="text1"/>
        </w:rPr>
        <w:t xml:space="preserve">om the Department of Revenue before January </w:t>
      </w:r>
      <w:r w:rsidR="00EE1A14" w:rsidRPr="00EE1A14">
        <w:rPr>
          <w:color w:val="000000" w:themeColor="text1"/>
          <w:u w:val="single" w:color="000000" w:themeColor="text1"/>
        </w:rPr>
        <w:t>1, 20</w:t>
      </w:r>
      <w:r w:rsidR="00E85C23">
        <w:rPr>
          <w:color w:val="000000" w:themeColor="text1"/>
          <w:u w:val="single" w:color="000000" w:themeColor="text1"/>
        </w:rPr>
        <w:t>10.</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If the ownership or operation of a drycleaning facility that possesses a drycleaning facility exemption certificate is transferred to another person after December 31, 2009, the new owner or operator </w:t>
      </w:r>
      <w:r w:rsidR="00E85C23">
        <w:rPr>
          <w:color w:val="000000" w:themeColor="text1"/>
          <w:u w:val="single" w:color="000000" w:themeColor="text1"/>
        </w:rPr>
        <w:t>may</w:t>
      </w:r>
      <w:r w:rsidR="00EE1A14" w:rsidRPr="00EE1A14">
        <w:rPr>
          <w:color w:val="000000" w:themeColor="text1"/>
          <w:u w:val="single" w:color="000000" w:themeColor="text1"/>
        </w:rPr>
        <w:t xml:space="preserve"> request and </w:t>
      </w:r>
      <w:r w:rsidR="00E85C23">
        <w:rPr>
          <w:color w:val="000000" w:themeColor="text1"/>
          <w:u w:val="single" w:color="000000" w:themeColor="text1"/>
        </w:rPr>
        <w:t>the Department of Revenue shall</w:t>
      </w:r>
      <w:r w:rsidR="00EE1A14" w:rsidRPr="00EE1A14">
        <w:rPr>
          <w:color w:val="000000" w:themeColor="text1"/>
          <w:u w:val="single" w:color="000000" w:themeColor="text1"/>
        </w:rPr>
        <w:t xml:space="preserve"> provide an updated drycleaning facility exemption certificate</w:t>
      </w:r>
      <w:r w:rsidR="007D7E59">
        <w:rPr>
          <w:color w:val="000000" w:themeColor="text1"/>
          <w:u w:val="single" w:color="000000" w:themeColor="text1"/>
        </w:rPr>
        <w:t>.</w:t>
      </w:r>
      <w:r w:rsidR="00EE1A14" w:rsidRPr="00EE1A14">
        <w:rPr>
          <w:color w:val="000000" w:themeColor="text1"/>
          <w:u w:val="single" w:color="000000" w:themeColor="text1"/>
        </w:rPr>
        <w:t xml:space="preserve"> </w:t>
      </w:r>
      <w:r w:rsidR="007D7E59">
        <w:rPr>
          <w:color w:val="000000" w:themeColor="text1"/>
          <w:u w:val="single" w:color="000000" w:themeColor="text1"/>
        </w:rPr>
        <w:t>If the new owner or operator does not request an updated certificate,</w:t>
      </w:r>
      <w:r w:rsidR="00EE1A14" w:rsidRPr="00EE1A14">
        <w:rPr>
          <w:color w:val="000000" w:themeColor="text1"/>
          <w:u w:val="single" w:color="000000" w:themeColor="text1"/>
        </w:rPr>
        <w:t xml:space="preserve"> the</w:t>
      </w:r>
      <w:r w:rsidR="00B64283">
        <w:rPr>
          <w:color w:val="000000" w:themeColor="text1"/>
          <w:u w:val="single" w:color="000000" w:themeColor="text1"/>
        </w:rPr>
        <w:t xml:space="preserve"> prior</w:t>
      </w:r>
      <w:r w:rsidR="00A01FA7">
        <w:rPr>
          <w:color w:val="000000" w:themeColor="text1"/>
          <w:u w:val="single" w:color="000000" w:themeColor="text1"/>
        </w:rPr>
        <w:t xml:space="preserve"> certificate</w:t>
      </w:r>
      <w:r w:rsidR="004E47FB">
        <w:rPr>
          <w:color w:val="000000" w:themeColor="text1"/>
          <w:u w:val="single" w:color="000000" w:themeColor="text1"/>
        </w:rPr>
        <w:t xml:space="preserve"> continues to be valid</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 xml:space="preserve">The drycleaning facility exemption certificate authorized pursuant to this section only applies to the physical location at which the drycleaning took place and is not transferable to any other physical location.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(D)(1)</w:t>
      </w:r>
      <w:r w:rsidRPr="00AB3EAA">
        <w:rPr>
          <w:color w:val="000000" w:themeColor="text1"/>
          <w:u w:color="000000" w:themeColor="text1"/>
        </w:rPr>
        <w:tab/>
      </w:r>
      <w:r w:rsidR="00EE1A14" w:rsidRPr="00EE1A14">
        <w:rPr>
          <w:color w:val="000000" w:themeColor="text1"/>
          <w:u w:val="single" w:color="000000" w:themeColor="text1"/>
        </w:rPr>
        <w:t>This article does not apply to dry drop</w:t>
      </w:r>
      <w:r w:rsidR="0011355F">
        <w:rPr>
          <w:color w:val="000000" w:themeColor="text1"/>
          <w:u w:val="single" w:color="000000" w:themeColor="text1"/>
        </w:rPr>
        <w:noBreakHyphen/>
      </w:r>
      <w:r w:rsidR="00EE1A14" w:rsidRPr="00EE1A14">
        <w:rPr>
          <w:color w:val="000000" w:themeColor="text1"/>
          <w:u w:val="single" w:color="000000" w:themeColor="text1"/>
        </w:rPr>
        <w:t xml:space="preserve">off facilities </w:t>
      </w:r>
      <w:r w:rsidR="00565830">
        <w:rPr>
          <w:color w:val="000000" w:themeColor="text1"/>
          <w:u w:val="single" w:color="000000" w:themeColor="text1"/>
        </w:rPr>
        <w:t>if</w:t>
      </w:r>
      <w:r w:rsidR="00EE1A14" w:rsidRPr="00EE1A14">
        <w:rPr>
          <w:color w:val="000000" w:themeColor="text1"/>
          <w:u w:val="single" w:color="000000" w:themeColor="text1"/>
        </w:rPr>
        <w:t xml:space="preserve"> the clothing or other fabrics are only cleaned by a drycleaning facility that meets all of the following conditions: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the drycleaning facility is owned or operated by the same person that owns or operates the dry drop</w:t>
      </w:r>
      <w:r w:rsidR="0011355F">
        <w:rPr>
          <w:color w:val="000000" w:themeColor="text1"/>
          <w:u w:val="single" w:color="000000" w:themeColor="text1"/>
        </w:rPr>
        <w:noBreakHyphen/>
      </w:r>
      <w:r w:rsidR="00EE1A14" w:rsidRPr="00EE1A14">
        <w:rPr>
          <w:color w:val="000000" w:themeColor="text1"/>
          <w:u w:val="single" w:color="000000" w:themeColor="text1"/>
        </w:rPr>
        <w:t xml:space="preserve">off facility and the drycleaning facility has been issued a drycleaning facility exemption certificate pursuant to </w:t>
      </w:r>
      <w:r w:rsidR="00F018A3">
        <w:rPr>
          <w:color w:val="000000" w:themeColor="text1"/>
          <w:u w:val="single" w:color="000000" w:themeColor="text1"/>
        </w:rPr>
        <w:t>this section</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the owner or operator of the drycleaning facility, or related entity, does not own or operate a drycleaning facility that is required to participate in the fund through payment of surcharges or fees imposed pursuant to this article; and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the owner or operator of the drycleaning facility, or related entity, does not own any property on which a drycleaning facility is protected by the moratorium pursuant to</w:t>
      </w:r>
      <w:r w:rsidR="00056F9F">
        <w:rPr>
          <w:color w:val="000000" w:themeColor="text1"/>
          <w:u w:val="single" w:color="000000" w:themeColor="text1"/>
        </w:rPr>
        <w:t xml:space="preserve"> Section </w:t>
      </w:r>
      <w:r w:rsidR="00EE1A14" w:rsidRPr="00EE1A14">
        <w:rPr>
          <w:color w:val="000000" w:themeColor="text1"/>
          <w:u w:val="single" w:color="000000" w:themeColor="text1"/>
        </w:rPr>
        <w:t>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420(B).</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This article does not apply to dry drop</w:t>
      </w:r>
      <w:r w:rsidR="0011355F">
        <w:rPr>
          <w:color w:val="000000" w:themeColor="text1"/>
          <w:u w:val="single" w:color="000000" w:themeColor="text1"/>
        </w:rPr>
        <w:noBreakHyphen/>
      </w:r>
      <w:r w:rsidR="00EE1A14" w:rsidRPr="00EE1A14">
        <w:rPr>
          <w:color w:val="000000" w:themeColor="text1"/>
          <w:u w:val="single" w:color="000000" w:themeColor="text1"/>
        </w:rPr>
        <w:t xml:space="preserve">off facilities </w:t>
      </w:r>
      <w:r w:rsidR="00565830">
        <w:rPr>
          <w:color w:val="000000" w:themeColor="text1"/>
          <w:u w:val="single" w:color="000000" w:themeColor="text1"/>
        </w:rPr>
        <w:t>if</w:t>
      </w:r>
      <w:r w:rsidR="00EE1A14" w:rsidRPr="00EE1A14">
        <w:rPr>
          <w:color w:val="000000" w:themeColor="text1"/>
          <w:u w:val="single" w:color="000000" w:themeColor="text1"/>
        </w:rPr>
        <w:t xml:space="preserve"> the clothing or other fabrics are only cleaned by a drycleaning facility that complies with</w:t>
      </w:r>
      <w:r w:rsidR="00056F9F">
        <w:rPr>
          <w:color w:val="000000" w:themeColor="text1"/>
          <w:u w:val="single" w:color="000000" w:themeColor="text1"/>
        </w:rPr>
        <w:t xml:space="preserve"> subsection </w:t>
      </w:r>
      <w:r w:rsidR="00EE1A14" w:rsidRPr="00EE1A14">
        <w:rPr>
          <w:color w:val="000000" w:themeColor="text1"/>
          <w:u w:val="single" w:color="000000" w:themeColor="text1"/>
        </w:rPr>
        <w:t>(D)(1), and the dry drop</w:t>
      </w:r>
      <w:r w:rsidR="0011355F">
        <w:rPr>
          <w:color w:val="000000" w:themeColor="text1"/>
          <w:u w:val="single" w:color="000000" w:themeColor="text1"/>
        </w:rPr>
        <w:noBreakHyphen/>
      </w:r>
      <w:r w:rsidR="00EE1A14" w:rsidRPr="00EE1A14">
        <w:rPr>
          <w:color w:val="000000" w:themeColor="text1"/>
          <w:u w:val="single" w:color="000000" w:themeColor="text1"/>
        </w:rPr>
        <w:t>off facility is not being operated at a property on which a drycleaning facility is protected by the moratorium pursuant to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420(B).</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lastRenderedPageBreak/>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 xml:space="preserve">If an owner or operator of a drycleaning facility, or related entity, who complies with </w:t>
      </w:r>
      <w:r w:rsidR="00056F9F">
        <w:rPr>
          <w:color w:val="000000" w:themeColor="text1"/>
          <w:u w:val="single" w:color="000000" w:themeColor="text1"/>
        </w:rPr>
        <w:t xml:space="preserve">subsection </w:t>
      </w:r>
      <w:r w:rsidR="00EE1A14" w:rsidRPr="00EE1A14">
        <w:rPr>
          <w:color w:val="000000" w:themeColor="text1"/>
          <w:u w:val="single" w:color="000000" w:themeColor="text1"/>
        </w:rPr>
        <w:t xml:space="preserve">(D)(1), purchases the business of a drycleaning facility </w:t>
      </w:r>
      <w:r w:rsidR="00056F9F">
        <w:rPr>
          <w:color w:val="000000" w:themeColor="text1"/>
          <w:u w:val="single" w:color="000000" w:themeColor="text1"/>
        </w:rPr>
        <w:t>that</w:t>
      </w:r>
      <w:r w:rsidR="00EE1A14" w:rsidRPr="00EE1A14">
        <w:rPr>
          <w:color w:val="000000" w:themeColor="text1"/>
          <w:u w:val="single" w:color="000000" w:themeColor="text1"/>
        </w:rPr>
        <w:t xml:space="preserve"> participates in the fund, and the owner or operator uses that location only as a dry drop</w:t>
      </w:r>
      <w:r w:rsidR="0011355F">
        <w:rPr>
          <w:color w:val="000000" w:themeColor="text1"/>
          <w:u w:val="single" w:color="000000" w:themeColor="text1"/>
        </w:rPr>
        <w:noBreakHyphen/>
      </w:r>
      <w:r w:rsidR="00EE1A14" w:rsidRPr="00EE1A14">
        <w:rPr>
          <w:color w:val="000000" w:themeColor="text1"/>
          <w:u w:val="single" w:color="000000" w:themeColor="text1"/>
        </w:rPr>
        <w:t xml:space="preserve">off facility, this article </w:t>
      </w:r>
      <w:r w:rsidR="00565830">
        <w:rPr>
          <w:color w:val="000000" w:themeColor="text1"/>
          <w:u w:val="single" w:color="000000" w:themeColor="text1"/>
        </w:rPr>
        <w:t>does</w:t>
      </w:r>
      <w:r w:rsidR="00EE1A14" w:rsidRPr="00EE1A14">
        <w:rPr>
          <w:color w:val="000000" w:themeColor="text1"/>
          <w:u w:val="single" w:color="000000" w:themeColor="text1"/>
        </w:rPr>
        <w:t xml:space="preserve"> not apply to that dry drop</w:t>
      </w:r>
      <w:r w:rsidR="0011355F">
        <w:rPr>
          <w:color w:val="000000" w:themeColor="text1"/>
          <w:u w:val="single" w:color="000000" w:themeColor="text1"/>
        </w:rPr>
        <w:noBreakHyphen/>
      </w:r>
      <w:r w:rsidR="00EE1A14" w:rsidRPr="00EE1A14">
        <w:rPr>
          <w:color w:val="000000" w:themeColor="text1"/>
          <w:u w:val="single" w:color="000000" w:themeColor="text1"/>
        </w:rPr>
        <w:t>off facility if the drycleaning business was closed and not operating when it was purchased.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A drycleaning facility that is in possession of a drycleaning facility exemption certificate is permanently barred from receiving monies from the fund, and the moratorium provided for in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420(B) does not apply.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(F)</w:t>
      </w:r>
      <w:r w:rsidRPr="00AB3EAA">
        <w:rPr>
          <w:color w:val="000000" w:themeColor="text1"/>
          <w:u w:color="000000" w:themeColor="text1"/>
        </w:rPr>
        <w:tab/>
      </w:r>
      <w:r w:rsidR="00EE1A14" w:rsidRPr="00EE1A14">
        <w:rPr>
          <w:color w:val="000000" w:themeColor="text1"/>
          <w:u w:val="single" w:color="000000" w:themeColor="text1"/>
        </w:rPr>
        <w:t>The department may direct the Department of Revenue in writing to allow a property owner to register if the property owner can demonstrate to the department that the</w:t>
      </w:r>
      <w:r w:rsidR="00565830">
        <w:rPr>
          <w:color w:val="000000" w:themeColor="text1"/>
          <w:u w:val="single" w:color="000000" w:themeColor="text1"/>
        </w:rPr>
        <w:t xml:space="preserve"> property owner has</w:t>
      </w:r>
      <w:r w:rsidR="00EE1A14" w:rsidRPr="00EE1A14">
        <w:rPr>
          <w:color w:val="000000" w:themeColor="text1"/>
          <w:u w:val="single" w:color="000000" w:themeColor="text1"/>
        </w:rPr>
        <w:t xml:space="preserve"> not been notified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435(A) and did not have reason to know of this article for more than ninety days </w:t>
      </w:r>
      <w:r w:rsidR="00565830">
        <w:rPr>
          <w:color w:val="000000" w:themeColor="text1"/>
          <w:u w:val="single" w:color="000000" w:themeColor="text1"/>
        </w:rPr>
        <w:t>before</w:t>
      </w:r>
      <w:r w:rsidR="00EE1A14" w:rsidRPr="00EE1A14">
        <w:rPr>
          <w:color w:val="000000" w:themeColor="text1"/>
          <w:u w:val="single" w:color="000000" w:themeColor="text1"/>
        </w:rPr>
        <w:t xml:space="preserve"> requesting registration. The property owner registering pursuant to</w:t>
      </w:r>
      <w:r w:rsidR="00056F9F">
        <w:rPr>
          <w:color w:val="000000" w:themeColor="text1"/>
          <w:u w:val="single" w:color="000000" w:themeColor="text1"/>
        </w:rPr>
        <w:t xml:space="preserve"> this</w:t>
      </w:r>
      <w:r w:rsidR="00EE1A14" w:rsidRPr="00EE1A14">
        <w:rPr>
          <w:color w:val="000000" w:themeColor="text1"/>
          <w:u w:val="single" w:color="000000" w:themeColor="text1"/>
        </w:rPr>
        <w:t xml:space="preserve"> subsection is liable for payment of all taxes </w:t>
      </w:r>
      <w:r w:rsidR="008F2439">
        <w:rPr>
          <w:color w:val="000000" w:themeColor="text1"/>
          <w:u w:val="single" w:color="000000" w:themeColor="text1"/>
        </w:rPr>
        <w:t>and</w:t>
      </w:r>
      <w:r w:rsidR="008F2439" w:rsidRPr="00EE1A14">
        <w:rPr>
          <w:color w:val="000000" w:themeColor="text1"/>
          <w:u w:val="single" w:color="000000" w:themeColor="text1"/>
        </w:rPr>
        <w:t xml:space="preserve"> </w:t>
      </w:r>
      <w:r w:rsidR="00EE1A14" w:rsidRPr="00EE1A14">
        <w:rPr>
          <w:color w:val="000000" w:themeColor="text1"/>
          <w:u w:val="single" w:color="000000" w:themeColor="text1"/>
        </w:rPr>
        <w:t xml:space="preserve">fees, including interest, from the later of July 1, 1995, or the date the drycleaning facility began operating; however, the registering property owner is not liable for penalties.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430.</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056F9F">
        <w:rPr>
          <w:color w:val="000000" w:themeColor="text1"/>
          <w:u w:val="single" w:color="000000" w:themeColor="text1"/>
        </w:rPr>
        <w:t>Annually by January fifteenth t</w:t>
      </w:r>
      <w:r w:rsidR="00EE1A14" w:rsidRPr="00EE1A14">
        <w:rPr>
          <w:color w:val="000000" w:themeColor="text1"/>
          <w:u w:val="single" w:color="000000" w:themeColor="text1"/>
        </w:rPr>
        <w:t xml:space="preserve">he department </w:t>
      </w:r>
      <w:r w:rsidR="00056F9F">
        <w:rPr>
          <w:color w:val="000000" w:themeColor="text1"/>
          <w:u w:val="single" w:color="000000" w:themeColor="text1"/>
        </w:rPr>
        <w:t>shall</w:t>
      </w:r>
      <w:r w:rsidR="00EE1A14" w:rsidRPr="00EE1A14">
        <w:rPr>
          <w:color w:val="000000" w:themeColor="text1"/>
          <w:u w:val="single" w:color="000000" w:themeColor="text1"/>
        </w:rPr>
        <w:t xml:space="preserve"> report the current financial </w:t>
      </w:r>
      <w:r w:rsidR="00056F9F">
        <w:rPr>
          <w:color w:val="000000" w:themeColor="text1"/>
          <w:u w:val="single" w:color="000000" w:themeColor="text1"/>
        </w:rPr>
        <w:t>status</w:t>
      </w:r>
      <w:r w:rsidR="00EE1A14" w:rsidRPr="00EE1A14">
        <w:rPr>
          <w:color w:val="000000" w:themeColor="text1"/>
          <w:u w:val="single" w:color="000000" w:themeColor="text1"/>
        </w:rPr>
        <w:t xml:space="preserve"> of the fund to the General Assembly. </w:t>
      </w:r>
      <w:r w:rsidR="00CF66C1" w:rsidRPr="00EE1A14">
        <w:rPr>
          <w:color w:val="000000" w:themeColor="text1"/>
          <w:u w:val="single" w:color="000000" w:themeColor="text1"/>
        </w:rPr>
        <w:t xml:space="preserve">The </w:t>
      </w:r>
      <w:r w:rsidR="00EE1A14" w:rsidRPr="00EE1A14">
        <w:rPr>
          <w:color w:val="000000" w:themeColor="text1"/>
          <w:u w:val="single" w:color="000000" w:themeColor="text1"/>
        </w:rPr>
        <w:t xml:space="preserve">department </w:t>
      </w:r>
      <w:r w:rsidR="00565830">
        <w:rPr>
          <w:color w:val="000000" w:themeColor="text1"/>
          <w:u w:val="single" w:color="000000" w:themeColor="text1"/>
        </w:rPr>
        <w:t>shall</w:t>
      </w:r>
      <w:r w:rsidR="00EE1A14" w:rsidRPr="00EE1A14">
        <w:rPr>
          <w:color w:val="000000" w:themeColor="text1"/>
          <w:u w:val="single" w:color="000000" w:themeColor="text1"/>
        </w:rPr>
        <w:t xml:space="preserve"> include</w:t>
      </w:r>
      <w:r w:rsidR="00565830">
        <w:rPr>
          <w:color w:val="000000" w:themeColor="text1"/>
          <w:u w:val="single" w:color="000000" w:themeColor="text1"/>
        </w:rPr>
        <w:t xml:space="preserve"> in the report</w:t>
      </w:r>
      <w:r w:rsidR="00EE1A14" w:rsidRPr="00EE1A14">
        <w:rPr>
          <w:color w:val="000000" w:themeColor="text1"/>
          <w:u w:val="single" w:color="000000" w:themeColor="text1"/>
        </w:rPr>
        <w:t xml:space="preserve"> projected information that would enable the General Assembly to determine the solvency of the fund</w:t>
      </w:r>
      <w:r w:rsidR="00565830">
        <w:rPr>
          <w:color w:val="000000" w:themeColor="text1"/>
          <w:u w:val="single" w:color="000000" w:themeColor="text1"/>
        </w:rPr>
        <w:t>, which must include, a</w:t>
      </w:r>
      <w:r w:rsidR="00EE1A14" w:rsidRPr="00EE1A14">
        <w:rPr>
          <w:color w:val="000000" w:themeColor="text1"/>
          <w:u w:val="single" w:color="000000" w:themeColor="text1"/>
        </w:rPr>
        <w:t>t a minimum</w:t>
      </w:r>
      <w:r w:rsidR="00565830">
        <w:rPr>
          <w:color w:val="000000" w:themeColor="text1"/>
          <w:u w:val="single" w:color="000000" w:themeColor="text1"/>
        </w:rPr>
        <w:t xml:space="preserve">, </w:t>
      </w:r>
      <w:r w:rsidR="00EE1A14" w:rsidRPr="00EE1A14">
        <w:rPr>
          <w:color w:val="000000" w:themeColor="text1"/>
          <w:u w:val="single" w:color="000000" w:themeColor="text1"/>
        </w:rPr>
        <w:t>a five</w:t>
      </w:r>
      <w:r w:rsidR="0011355F">
        <w:rPr>
          <w:color w:val="000000" w:themeColor="text1"/>
          <w:u w:val="single" w:color="000000" w:themeColor="text1"/>
        </w:rPr>
        <w:noBreakHyphen/>
      </w:r>
      <w:r w:rsidR="00EE1A14" w:rsidRPr="00EE1A14">
        <w:rPr>
          <w:color w:val="000000" w:themeColor="text1"/>
          <w:u w:val="single" w:color="000000" w:themeColor="text1"/>
        </w:rPr>
        <w:t>year budget projection. Th</w:t>
      </w:r>
      <w:r w:rsidR="00565830">
        <w:rPr>
          <w:color w:val="000000" w:themeColor="text1"/>
          <w:u w:val="single" w:color="000000" w:themeColor="text1"/>
        </w:rPr>
        <w:t>e</w:t>
      </w:r>
      <w:r w:rsidR="00EE1A14" w:rsidRPr="00EE1A14">
        <w:rPr>
          <w:color w:val="000000" w:themeColor="text1"/>
          <w:u w:val="single" w:color="000000" w:themeColor="text1"/>
        </w:rPr>
        <w:t xml:space="preserve"> </w:t>
      </w:r>
      <w:r w:rsidR="00565830">
        <w:rPr>
          <w:color w:val="000000" w:themeColor="text1"/>
          <w:u w:val="single" w:color="000000" w:themeColor="text1"/>
        </w:rPr>
        <w:t>department</w:t>
      </w:r>
      <w:r w:rsidR="00EE1A14" w:rsidRPr="00EE1A14">
        <w:rPr>
          <w:color w:val="000000" w:themeColor="text1"/>
          <w:u w:val="single" w:color="000000" w:themeColor="text1"/>
        </w:rPr>
        <w:t xml:space="preserve"> also </w:t>
      </w:r>
      <w:r w:rsidR="00CF66C1">
        <w:rPr>
          <w:color w:val="000000" w:themeColor="text1"/>
          <w:u w:val="single" w:color="000000" w:themeColor="text1"/>
        </w:rPr>
        <w:t>shall</w:t>
      </w:r>
      <w:r w:rsidR="00EE1A14" w:rsidRPr="00EE1A14">
        <w:rPr>
          <w:color w:val="000000" w:themeColor="text1"/>
          <w:u w:val="single" w:color="000000" w:themeColor="text1"/>
        </w:rPr>
        <w:t xml:space="preserve"> review and comment</w:t>
      </w:r>
      <w:r w:rsidR="00565830">
        <w:rPr>
          <w:color w:val="000000" w:themeColor="text1"/>
          <w:u w:val="single" w:color="000000" w:themeColor="text1"/>
        </w:rPr>
        <w:t xml:space="preserve"> in the report</w:t>
      </w:r>
      <w:r w:rsidR="00EE1A14" w:rsidRPr="00EE1A14">
        <w:rPr>
          <w:color w:val="000000" w:themeColor="text1"/>
          <w:u w:val="single" w:color="000000" w:themeColor="text1"/>
        </w:rPr>
        <w:t xml:space="preserve"> on the adequacy of the current program in resolving contamination problems at both operating and closed drycleaning facilities and</w:t>
      </w:r>
      <w:r w:rsidR="00CF66C1">
        <w:rPr>
          <w:color w:val="000000" w:themeColor="text1"/>
          <w:u w:val="single" w:color="000000" w:themeColor="text1"/>
        </w:rPr>
        <w:t xml:space="preserve"> at</w:t>
      </w:r>
      <w:r w:rsidR="00EE1A14" w:rsidRPr="00EE1A14">
        <w:rPr>
          <w:color w:val="000000" w:themeColor="text1"/>
          <w:u w:val="single" w:color="000000" w:themeColor="text1"/>
        </w:rPr>
        <w:t xml:space="preserve"> wholesale supply facilitie</w:t>
      </w:r>
      <w:r w:rsidR="00565830">
        <w:rPr>
          <w:color w:val="000000" w:themeColor="text1"/>
          <w:u w:val="single" w:color="000000" w:themeColor="text1"/>
        </w:rPr>
        <w:t>s in the</w:t>
      </w:r>
      <w:r w:rsidR="00EE1A14" w:rsidRPr="00EE1A14">
        <w:rPr>
          <w:color w:val="000000" w:themeColor="text1"/>
          <w:u w:val="single" w:color="000000" w:themeColor="text1"/>
        </w:rPr>
        <w:t xml:space="preserve"> State.</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department shall promulgate regulations to establish priorities for assessment and remediation at eligible contaminated sites.  The department shall provide for the assessment and remediation of eligible contaminated sites consistent with these regulations and other provisions of this article.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 xml:space="preserve">The department shall administer the assessment and remediation portions of the program through direct payments to contractors </w:t>
      </w:r>
      <w:r w:rsidR="00CF66C1">
        <w:rPr>
          <w:color w:val="000000" w:themeColor="text1"/>
          <w:u w:val="single" w:color="000000" w:themeColor="text1"/>
        </w:rPr>
        <w:t>who actually conduct</w:t>
      </w:r>
      <w:r w:rsidR="00EE1A14" w:rsidRPr="00EE1A14">
        <w:rPr>
          <w:color w:val="000000" w:themeColor="text1"/>
          <w:u w:val="single" w:color="000000" w:themeColor="text1"/>
        </w:rPr>
        <w:t xml:space="preserve"> the site assessment and remediation and not through reimbursement to drycleaning</w:t>
      </w:r>
      <w:r w:rsidR="00CF66C1">
        <w:rPr>
          <w:color w:val="000000" w:themeColor="text1"/>
          <w:u w:val="single" w:color="000000" w:themeColor="text1"/>
        </w:rPr>
        <w:t xml:space="preserve"> facility</w:t>
      </w:r>
      <w:r w:rsidR="00EE1A14" w:rsidRPr="00EE1A14">
        <w:rPr>
          <w:color w:val="000000" w:themeColor="text1"/>
          <w:u w:val="single" w:color="000000" w:themeColor="text1"/>
        </w:rPr>
        <w:t xml:space="preserve"> or wholesale supply facility owners, operators, or property owners. </w:t>
      </w:r>
      <w:r w:rsidR="00565830">
        <w:rPr>
          <w:color w:val="000000" w:themeColor="text1"/>
          <w:u w:val="single" w:color="000000" w:themeColor="text1"/>
        </w:rPr>
        <w:t xml:space="preserve">For a contractor to receive payment for services related to </w:t>
      </w:r>
      <w:r w:rsidR="00565830">
        <w:rPr>
          <w:color w:val="000000" w:themeColor="text1"/>
          <w:u w:val="single" w:color="000000" w:themeColor="text1"/>
        </w:rPr>
        <w:lastRenderedPageBreak/>
        <w:t xml:space="preserve">assessment and remediation, </w:t>
      </w:r>
      <w:r w:rsidR="00CF66C1">
        <w:rPr>
          <w:color w:val="000000" w:themeColor="text1"/>
          <w:u w:val="single" w:color="000000" w:themeColor="text1"/>
        </w:rPr>
        <w:t>the services to be rendered must be submitted</w:t>
      </w:r>
      <w:r w:rsidR="00664FAB">
        <w:rPr>
          <w:color w:val="000000" w:themeColor="text1"/>
          <w:u w:val="single" w:color="000000" w:themeColor="text1"/>
        </w:rPr>
        <w:t xml:space="preserve"> to</w:t>
      </w:r>
      <w:r w:rsidR="00CF66C1">
        <w:rPr>
          <w:color w:val="000000" w:themeColor="text1"/>
          <w:u w:val="single" w:color="000000" w:themeColor="text1"/>
        </w:rPr>
        <w:t xml:space="preserve"> the department for approval before performance of the services begin</w:t>
      </w:r>
      <w:r w:rsidR="00EE1A14" w:rsidRPr="00EE1A14">
        <w:rPr>
          <w:color w:val="000000" w:themeColor="text1"/>
          <w:u w:val="single" w:color="000000" w:themeColor="text1"/>
        </w:rPr>
        <w:t>.</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 xml:space="preserve">The department may not expend more than five hundred fifty thousand dollars from the fund annually to pay for the costs at any one contaminated site for the activities </w:t>
      </w:r>
      <w:r w:rsidR="009B625A">
        <w:rPr>
          <w:color w:val="000000" w:themeColor="text1"/>
          <w:u w:val="single" w:color="000000" w:themeColor="text1"/>
        </w:rPr>
        <w:t>provided for</w:t>
      </w:r>
      <w:r w:rsidR="00EE1A14" w:rsidRPr="00EE1A14">
        <w:rPr>
          <w:color w:val="000000" w:themeColor="text1"/>
          <w:u w:val="single" w:color="000000" w:themeColor="text1"/>
        </w:rPr>
        <w:t xml:space="preserve"> in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420(C).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The department may use other funds to pay the cost of a cleanup if the department declares a contaminated site is an emergency and if the committed money in the fund exceeds the current balance or the amount committed to a contaminated site has reached the maximum allowable expenditure as required in subsection (D). However, once the fund has an available uncommitted balance, the department</w:t>
      </w:r>
      <w:r w:rsidR="00B911E7" w:rsidRPr="00B911E7">
        <w:rPr>
          <w:color w:val="000000" w:themeColor="text1"/>
          <w:u w:val="single" w:color="000000" w:themeColor="text1"/>
        </w:rPr>
        <w:t>’</w:t>
      </w:r>
      <w:r w:rsidR="00EE1A14" w:rsidRPr="00EE1A14">
        <w:rPr>
          <w:color w:val="000000" w:themeColor="text1"/>
          <w:u w:val="single" w:color="000000" w:themeColor="text1"/>
        </w:rPr>
        <w:t>s other sources of money that paid for the approved emergency cleanup may be reimbursed for the costs incurred through annual payments, which may not exceed five percent of the total fund</w:t>
      </w:r>
      <w:r w:rsidR="00B911E7" w:rsidRPr="00B911E7">
        <w:rPr>
          <w:color w:val="000000" w:themeColor="text1"/>
          <w:u w:val="single" w:color="000000" w:themeColor="text1"/>
        </w:rPr>
        <w:t>’</w:t>
      </w:r>
      <w:r w:rsidR="00EE1A14" w:rsidRPr="00EE1A14">
        <w:rPr>
          <w:color w:val="000000" w:themeColor="text1"/>
          <w:u w:val="single" w:color="000000" w:themeColor="text1"/>
        </w:rPr>
        <w:t>s average annual balance. The fund may not obligate itself for more than it is estimated to generate through surcharges and fees.</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(F)</w:t>
      </w:r>
      <w:r w:rsidRPr="00AB3EAA">
        <w:rPr>
          <w:color w:val="000000" w:themeColor="text1"/>
          <w:u w:color="000000" w:themeColor="text1"/>
        </w:rPr>
        <w:tab/>
      </w:r>
      <w:r w:rsidR="00EE1A14" w:rsidRPr="00EE1A14">
        <w:rPr>
          <w:color w:val="000000" w:themeColor="text1"/>
          <w:u w:val="single" w:color="000000" w:themeColor="text1"/>
        </w:rPr>
        <w:t xml:space="preserve">Nothing in this article subjects the department to liability for any action that may be required of the owner, operator, or person by a private party or a local, state, or federal governmental entity.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(G)</w:t>
      </w:r>
      <w:r w:rsidRPr="00AB3EAA">
        <w:rPr>
          <w:color w:val="000000" w:themeColor="text1"/>
          <w:u w:color="000000" w:themeColor="text1"/>
        </w:rPr>
        <w:tab/>
      </w:r>
      <w:r w:rsidR="00EE1A14" w:rsidRPr="00EE1A14">
        <w:rPr>
          <w:color w:val="000000" w:themeColor="text1"/>
          <w:u w:val="single" w:color="000000" w:themeColor="text1"/>
        </w:rPr>
        <w:t>Nothing in this article may restrict the department from temporarily postponing rehabilitation work on a site in order to make funds available to perform work on another contaminated site with a higher priority.</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435.</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The Department of Revenue shall distribute registration forms to owners and operators of drycleaning</w:t>
      </w:r>
      <w:r w:rsidR="009B625A">
        <w:rPr>
          <w:color w:val="000000" w:themeColor="text1"/>
          <w:u w:val="single" w:color="000000" w:themeColor="text1"/>
        </w:rPr>
        <w:t xml:space="preserve"> facilities</w:t>
      </w:r>
      <w:r w:rsidR="00EE1A14" w:rsidRPr="00EE1A14">
        <w:rPr>
          <w:color w:val="000000" w:themeColor="text1"/>
          <w:u w:val="single" w:color="000000" w:themeColor="text1"/>
        </w:rPr>
        <w:t xml:space="preserve"> and wholesale supply facilities and to property owners. The Department of Revenue shall use reasonable efforts to identify and notify owners, operators, and property owners of drycleaning</w:t>
      </w:r>
      <w:r w:rsidR="009B625A">
        <w:rPr>
          <w:color w:val="000000" w:themeColor="text1"/>
          <w:u w:val="single" w:color="000000" w:themeColor="text1"/>
        </w:rPr>
        <w:t xml:space="preserve"> facilities</w:t>
      </w:r>
      <w:r w:rsidR="00EE1A14" w:rsidRPr="00EE1A14">
        <w:rPr>
          <w:color w:val="000000" w:themeColor="text1"/>
          <w:u w:val="single" w:color="000000" w:themeColor="text1"/>
        </w:rPr>
        <w:t xml:space="preserve"> and wholesale supply facilities, of the registration requirements by certified mail, return receipt requested. The Department of Revenue shall provide to the department a copy of each applicant</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s registration materials within thirty working days of receipt of the materials.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Department of Revenue </w:t>
      </w:r>
      <w:r w:rsidR="00056F9F">
        <w:rPr>
          <w:color w:val="000000" w:themeColor="text1"/>
          <w:u w:val="single" w:color="000000" w:themeColor="text1"/>
        </w:rPr>
        <w:t>shall</w:t>
      </w:r>
      <w:r w:rsidR="00EE1A14" w:rsidRPr="00EE1A14">
        <w:rPr>
          <w:color w:val="000000" w:themeColor="text1"/>
          <w:u w:val="single" w:color="000000" w:themeColor="text1"/>
        </w:rPr>
        <w:t xml:space="preserve"> administer, collect, and enforce the surcharges and fees</w:t>
      </w:r>
      <w:r w:rsidR="009B625A">
        <w:rPr>
          <w:color w:val="000000" w:themeColor="text1"/>
          <w:u w:val="single" w:color="000000" w:themeColor="text1"/>
        </w:rPr>
        <w:t xml:space="preserve"> provided for</w:t>
      </w:r>
      <w:r w:rsidR="00EE1A14" w:rsidRPr="00EE1A14">
        <w:rPr>
          <w:color w:val="000000" w:themeColor="text1"/>
          <w:u w:val="single" w:color="000000" w:themeColor="text1"/>
        </w:rPr>
        <w:t xml:space="preserve"> in Sections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440, 44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450</w:t>
      </w:r>
      <w:r w:rsidR="00056F9F">
        <w:rPr>
          <w:color w:val="000000" w:themeColor="text1"/>
          <w:u w:val="single" w:color="000000" w:themeColor="text1"/>
        </w:rPr>
        <w:t>, and</w:t>
      </w:r>
      <w:r w:rsidR="00EE1A14" w:rsidRPr="00EE1A14">
        <w:rPr>
          <w:color w:val="000000" w:themeColor="text1"/>
          <w:u w:val="single" w:color="000000" w:themeColor="text1"/>
        </w:rPr>
        <w:t xml:space="preserve">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460 in the manner that the sales and use taxes are administered, collected, and enforced </w:t>
      </w:r>
      <w:r w:rsidR="009B625A">
        <w:rPr>
          <w:color w:val="000000" w:themeColor="text1"/>
          <w:u w:val="single" w:color="000000" w:themeColor="text1"/>
        </w:rPr>
        <w:t>pursuant to</w:t>
      </w:r>
      <w:r w:rsidR="00EE1A14" w:rsidRPr="00EE1A14">
        <w:rPr>
          <w:color w:val="000000" w:themeColor="text1"/>
          <w:u w:val="single" w:color="000000" w:themeColor="text1"/>
        </w:rPr>
        <w:t xml:space="preserve"> Chapter 36, Title 12, except that no exemptions</w:t>
      </w:r>
      <w:r w:rsidR="008F2439">
        <w:rPr>
          <w:color w:val="000000" w:themeColor="text1"/>
          <w:u w:val="single" w:color="000000" w:themeColor="text1"/>
        </w:rPr>
        <w:t>,</w:t>
      </w:r>
      <w:r w:rsidR="00EE1A14" w:rsidRPr="00EE1A14">
        <w:rPr>
          <w:color w:val="000000" w:themeColor="text1"/>
          <w:u w:val="single" w:color="000000" w:themeColor="text1"/>
        </w:rPr>
        <w:t xml:space="preserve"> exclusions</w:t>
      </w:r>
      <w:r w:rsidR="008F2439">
        <w:rPr>
          <w:color w:val="000000" w:themeColor="text1"/>
          <w:u w:val="single" w:color="000000" w:themeColor="text1"/>
        </w:rPr>
        <w:t xml:space="preserve">, or </w:t>
      </w:r>
      <w:r w:rsidR="008F2439">
        <w:rPr>
          <w:color w:val="000000" w:themeColor="text1"/>
          <w:u w:val="single" w:color="000000" w:themeColor="text1"/>
        </w:rPr>
        <w:lastRenderedPageBreak/>
        <w:t>timely payment discount</w:t>
      </w:r>
      <w:r w:rsidR="00EE1A14" w:rsidRPr="00EE1A14">
        <w:rPr>
          <w:color w:val="000000" w:themeColor="text1"/>
          <w:u w:val="single" w:color="000000" w:themeColor="text1"/>
        </w:rPr>
        <w:t xml:space="preserve"> are allowed. The provisions of Title 12 </w:t>
      </w:r>
      <w:r w:rsidR="009B625A">
        <w:rPr>
          <w:color w:val="000000" w:themeColor="text1"/>
          <w:u w:val="single" w:color="000000" w:themeColor="text1"/>
        </w:rPr>
        <w:t>pertaining to</w:t>
      </w:r>
      <w:r w:rsidR="00EE1A14" w:rsidRPr="00EE1A14">
        <w:rPr>
          <w:color w:val="000000" w:themeColor="text1"/>
          <w:u w:val="single" w:color="000000" w:themeColor="text1"/>
        </w:rPr>
        <w:t xml:space="preserve"> collection and enforcement </w:t>
      </w:r>
      <w:r w:rsidR="009B625A">
        <w:rPr>
          <w:color w:val="000000" w:themeColor="text1"/>
          <w:u w:val="single" w:color="000000" w:themeColor="text1"/>
        </w:rPr>
        <w:t>apply to</w:t>
      </w:r>
      <w:r w:rsidR="00EE1A14" w:rsidRPr="00EE1A14">
        <w:rPr>
          <w:color w:val="000000" w:themeColor="text1"/>
          <w:u w:val="single" w:color="000000" w:themeColor="text1"/>
        </w:rPr>
        <w:t xml:space="preserve"> the surcharges and fees</w:t>
      </w:r>
      <w:r w:rsidR="009B625A">
        <w:rPr>
          <w:color w:val="000000" w:themeColor="text1"/>
          <w:u w:val="single" w:color="000000" w:themeColor="text1"/>
        </w:rPr>
        <w:t xml:space="preserve"> collected and enforced</w:t>
      </w:r>
      <w:r w:rsidR="00EE1A14" w:rsidRPr="00EE1A14">
        <w:rPr>
          <w:color w:val="000000" w:themeColor="text1"/>
          <w:u w:val="single" w:color="000000" w:themeColor="text1"/>
        </w:rPr>
        <w:t xml:space="preserve"> by the Department of Revenue</w:t>
      </w:r>
      <w:r w:rsidR="009B625A">
        <w:rPr>
          <w:color w:val="000000" w:themeColor="text1"/>
          <w:u w:val="single" w:color="000000" w:themeColor="text1"/>
        </w:rPr>
        <w:t xml:space="preserve"> pursuant to this article</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The Department of Revenue shall retain funds for the costs incurred to collect and enforce the fund, which may include a part</w:t>
      </w:r>
      <w:r w:rsidR="0011355F">
        <w:rPr>
          <w:color w:val="000000" w:themeColor="text1"/>
          <w:u w:val="single" w:color="000000" w:themeColor="text1"/>
        </w:rPr>
        <w:noBreakHyphen/>
      </w:r>
      <w:r w:rsidR="00EE1A14" w:rsidRPr="00EE1A14">
        <w:rPr>
          <w:color w:val="000000" w:themeColor="text1"/>
          <w:u w:val="single" w:color="000000" w:themeColor="text1"/>
        </w:rPr>
        <w:t>time employee with related expenses for audit purposes. The funds withheld must not exceed the actual costs to administer, collect and enforce</w:t>
      </w:r>
      <w:r w:rsidR="009B625A">
        <w:rPr>
          <w:color w:val="000000" w:themeColor="text1"/>
          <w:u w:val="single" w:color="000000" w:themeColor="text1"/>
        </w:rPr>
        <w:t xml:space="preserve"> surcharges and fees for</w:t>
      </w:r>
      <w:r w:rsidR="00EE1A14" w:rsidRPr="00EE1A14">
        <w:rPr>
          <w:color w:val="000000" w:themeColor="text1"/>
          <w:u w:val="single" w:color="000000" w:themeColor="text1"/>
        </w:rPr>
        <w:t xml:space="preserve"> the fund. The proceeds of the registration fee and surcharges, after deducting the costs incurred by the Department of Revenue in auditing, collecting, distributing, and enforcing payment of the registration fee and the surcharges, must be remitted to the State Treasurer and credited to the fund. For the purposes of this article, the proceeds of the registration fee and the surcharges include all funds collected and received by the Department of Revenue, including interest and penalties on delinquent fees and surcharges.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 xml:space="preserve">The Department of Revenue may establish audit procedures and assess delinquent registration fees and surcharges.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The Department of Revenue, in addition to all other penalties authorized by this article and in addition to the provisions of Section 12</w:t>
      </w:r>
      <w:r w:rsidR="0011355F">
        <w:rPr>
          <w:color w:val="000000" w:themeColor="text1"/>
          <w:u w:val="single" w:color="000000" w:themeColor="text1"/>
        </w:rPr>
        <w:noBreakHyphen/>
      </w:r>
      <w:r w:rsidR="00EE1A14" w:rsidRPr="00EE1A14">
        <w:rPr>
          <w:color w:val="000000" w:themeColor="text1"/>
          <w:u w:val="single" w:color="000000" w:themeColor="text1"/>
        </w:rPr>
        <w:t>54</w:t>
      </w:r>
      <w:r w:rsidR="0011355F">
        <w:rPr>
          <w:color w:val="000000" w:themeColor="text1"/>
          <w:u w:val="single" w:color="000000" w:themeColor="text1"/>
        </w:rPr>
        <w:noBreakHyphen/>
      </w:r>
      <w:r w:rsidR="00EE1A14" w:rsidRPr="00EE1A14">
        <w:rPr>
          <w:color w:val="000000" w:themeColor="text1"/>
          <w:u w:val="single" w:color="000000" w:themeColor="text1"/>
        </w:rPr>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440.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(F)</w:t>
      </w:r>
      <w:r w:rsidRPr="00AB3EAA">
        <w:rPr>
          <w:color w:val="000000" w:themeColor="text1"/>
          <w:u w:color="000000" w:themeColor="text1"/>
        </w:rPr>
        <w:tab/>
      </w:r>
      <w:r w:rsidR="00EE1A14" w:rsidRPr="00EE1A14">
        <w:rPr>
          <w:color w:val="000000" w:themeColor="text1"/>
          <w:u w:val="single" w:color="000000" w:themeColor="text1"/>
        </w:rPr>
        <w:t xml:space="preserve">The Department of Revenue shall </w:t>
      </w:r>
      <w:r w:rsidR="00056F9F">
        <w:rPr>
          <w:color w:val="000000" w:themeColor="text1"/>
          <w:u w:val="single" w:color="000000" w:themeColor="text1"/>
        </w:rPr>
        <w:t>develop</w:t>
      </w:r>
      <w:r w:rsidR="00EE1A14" w:rsidRPr="00EE1A14">
        <w:rPr>
          <w:color w:val="000000" w:themeColor="text1"/>
          <w:u w:val="single" w:color="000000" w:themeColor="text1"/>
        </w:rPr>
        <w:t xml:space="preserve"> and update an annual report of all drycleaning facilities in the </w:t>
      </w:r>
      <w:r w:rsidR="00056F9F" w:rsidRPr="00EE1A14">
        <w:rPr>
          <w:color w:val="000000" w:themeColor="text1"/>
          <w:u w:val="single" w:color="000000" w:themeColor="text1"/>
        </w:rPr>
        <w:t>State</w:t>
      </w:r>
      <w:r w:rsidR="00EE1A14" w:rsidRPr="00EE1A14">
        <w:rPr>
          <w:color w:val="000000" w:themeColor="text1"/>
          <w:u w:val="single" w:color="000000" w:themeColor="text1"/>
        </w:rPr>
        <w:t xml:space="preserve">.  This report </w:t>
      </w:r>
      <w:r w:rsidR="00056F9F">
        <w:rPr>
          <w:color w:val="000000" w:themeColor="text1"/>
          <w:u w:val="single" w:color="000000" w:themeColor="text1"/>
        </w:rPr>
        <w:t>must</w:t>
      </w:r>
      <w:r w:rsidR="00EE1A14" w:rsidRPr="00EE1A14">
        <w:rPr>
          <w:color w:val="000000" w:themeColor="text1"/>
          <w:u w:val="single" w:color="000000" w:themeColor="text1"/>
        </w:rPr>
        <w:t xml:space="preserve"> identify drycleaning facilit</w:t>
      </w:r>
      <w:r w:rsidR="00056F9F">
        <w:rPr>
          <w:color w:val="000000" w:themeColor="text1"/>
          <w:u w:val="single" w:color="000000" w:themeColor="text1"/>
        </w:rPr>
        <w:t>ies that have an</w:t>
      </w:r>
      <w:r w:rsidR="00EE1A14" w:rsidRPr="00EE1A14">
        <w:rPr>
          <w:color w:val="000000" w:themeColor="text1"/>
          <w:u w:val="single" w:color="000000" w:themeColor="text1"/>
        </w:rPr>
        <w:t xml:space="preserve"> exemption certificate and shall provide the status of the</w:t>
      </w:r>
      <w:r w:rsidR="00056F9F">
        <w:rPr>
          <w:color w:val="000000" w:themeColor="text1"/>
          <w:u w:val="single" w:color="000000" w:themeColor="text1"/>
        </w:rPr>
        <w:t>se</w:t>
      </w:r>
      <w:r w:rsidR="00EE1A14" w:rsidRPr="00EE1A14">
        <w:rPr>
          <w:color w:val="000000" w:themeColor="text1"/>
          <w:u w:val="single" w:color="000000" w:themeColor="text1"/>
        </w:rPr>
        <w:t xml:space="preserve"> annual certificates of registration. The Department of Revenue shall publi</w:t>
      </w:r>
      <w:r w:rsidR="009B625A">
        <w:rPr>
          <w:color w:val="000000" w:themeColor="text1"/>
          <w:u w:val="single" w:color="000000" w:themeColor="text1"/>
        </w:rPr>
        <w:t>sh</w:t>
      </w:r>
      <w:r w:rsidR="00EE1A14" w:rsidRPr="00EE1A14">
        <w:rPr>
          <w:color w:val="000000" w:themeColor="text1"/>
          <w:u w:val="single" w:color="000000" w:themeColor="text1"/>
        </w:rPr>
        <w:t xml:space="preserve"> and distribute</w:t>
      </w:r>
      <w:r w:rsidR="007B3176">
        <w:rPr>
          <w:color w:val="000000" w:themeColor="text1"/>
          <w:u w:val="single" w:color="000000" w:themeColor="text1"/>
        </w:rPr>
        <w:t xml:space="preserve"> the report</w:t>
      </w:r>
      <w:r w:rsidR="00EE1A14" w:rsidRPr="00EE1A14">
        <w:rPr>
          <w:color w:val="000000" w:themeColor="text1"/>
          <w:u w:val="single" w:color="000000" w:themeColor="text1"/>
        </w:rPr>
        <w:t xml:space="preserve"> as widely as practical </w:t>
      </w:r>
      <w:r w:rsidR="007B3176">
        <w:rPr>
          <w:color w:val="000000" w:themeColor="text1"/>
          <w:u w:val="single" w:color="000000" w:themeColor="text1"/>
        </w:rPr>
        <w:t>by</w:t>
      </w:r>
      <w:r w:rsidR="00EE1A14" w:rsidRPr="00EE1A14">
        <w:rPr>
          <w:color w:val="000000" w:themeColor="text1"/>
          <w:u w:val="single" w:color="000000" w:themeColor="text1"/>
        </w:rPr>
        <w:t xml:space="preserve"> October </w:t>
      </w:r>
      <w:r w:rsidR="00056F9F">
        <w:rPr>
          <w:color w:val="000000" w:themeColor="text1"/>
          <w:u w:val="single" w:color="000000" w:themeColor="text1"/>
        </w:rPr>
        <w:t>thirtieth</w:t>
      </w:r>
      <w:r w:rsidR="00EE1A14" w:rsidRPr="00EE1A14">
        <w:rPr>
          <w:color w:val="000000" w:themeColor="text1"/>
          <w:u w:val="single" w:color="000000" w:themeColor="text1"/>
        </w:rPr>
        <w:t xml:space="preserve"> of each year to interested parties including, but not limited to, wholesale suppliers, dry cleaners, the department, and other interested parties.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440.</w:t>
      </w:r>
      <w:r w:rsidRPr="00AB3EAA">
        <w:rPr>
          <w:color w:val="000000" w:themeColor="text1"/>
          <w:u w:color="000000" w:themeColor="text1"/>
        </w:rPr>
        <w:tab/>
      </w:r>
      <w:r w:rsidRPr="00AB3EAA">
        <w:rPr>
          <w:color w:val="000000" w:themeColor="text1"/>
          <w:u w:color="000000" w:themeColor="text1"/>
        </w:rPr>
        <w:tab/>
      </w:r>
      <w:r w:rsidR="00EE1A14">
        <w:rPr>
          <w:color w:val="000000" w:themeColor="text1"/>
          <w:u w:val="single" w:color="000000" w:themeColor="text1"/>
        </w:rPr>
        <w:t>(A)(1)</w:t>
      </w:r>
      <w:r w:rsidRPr="00AB3EAA">
        <w:rPr>
          <w:color w:val="000000" w:themeColor="text1"/>
          <w:u w:color="000000" w:themeColor="text1"/>
        </w:rPr>
        <w:tab/>
      </w:r>
      <w:r w:rsidR="00EE1A14" w:rsidRPr="00EE1A14">
        <w:rPr>
          <w:color w:val="000000" w:themeColor="text1"/>
          <w:u w:val="single" w:color="000000" w:themeColor="text1"/>
        </w:rPr>
        <w:t xml:space="preserve">The owner or operator of a drycleaning facility shall register with and pay initial registration fees to the Department of Revenue for each drycleaning facility in operation, and pay annual or quarterly renewal registration fees as established by the Department of Revenue. The fee must be accompanied by a notarized certification from the owner or </w:t>
      </w:r>
      <w:r w:rsidR="00EE1A14" w:rsidRPr="00EE1A14">
        <w:rPr>
          <w:color w:val="000000" w:themeColor="text1"/>
          <w:u w:val="single" w:color="000000" w:themeColor="text1"/>
        </w:rPr>
        <w:lastRenderedPageBreak/>
        <w:t>operator of the drycleaning facility, on a form pr</w:t>
      </w:r>
      <w:r w:rsidR="008F2439">
        <w:rPr>
          <w:color w:val="000000" w:themeColor="text1"/>
          <w:u w:val="single" w:color="000000" w:themeColor="text1"/>
        </w:rPr>
        <w:t>escribed</w:t>
      </w:r>
      <w:r w:rsidR="00EE1A14" w:rsidRPr="00EE1A14">
        <w:rPr>
          <w:color w:val="000000" w:themeColor="text1"/>
          <w:u w:val="single" w:color="000000" w:themeColor="text1"/>
        </w:rPr>
        <w:t xml:space="preserve"> by the Department of Revenue, certifying the number of employees employed by the owner or operator of the drycleaning facility for the twelve</w:t>
      </w:r>
      <w:r w:rsidR="0011355F">
        <w:rPr>
          <w:color w:val="000000" w:themeColor="text1"/>
          <w:u w:val="single" w:color="000000" w:themeColor="text1"/>
        </w:rPr>
        <w:noBreakHyphen/>
      </w:r>
      <w:r w:rsidR="00EE1A14" w:rsidRPr="00EE1A14">
        <w:rPr>
          <w:color w:val="000000" w:themeColor="text1"/>
          <w:u w:val="single" w:color="000000" w:themeColor="text1"/>
        </w:rPr>
        <w:t xml:space="preserve">month period preceding payment of the fee.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(2)(a)</w:t>
      </w:r>
      <w:r w:rsidRPr="00AB3EAA">
        <w:rPr>
          <w:color w:val="000000" w:themeColor="text1"/>
          <w:u w:color="000000" w:themeColor="text1"/>
        </w:rPr>
        <w:tab/>
      </w:r>
      <w:r w:rsidR="00EE1A14" w:rsidRPr="00EE1A14">
        <w:rPr>
          <w:color w:val="000000" w:themeColor="text1"/>
          <w:u w:val="single" w:color="000000" w:themeColor="text1"/>
        </w:rPr>
        <w:t xml:space="preserve">The property owner of the drycleaning facility may register the site if the owner or operator of the drycleaning facility does not register a site under the provisions of this section.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payment of subsequent renewal fees imposed </w:t>
      </w:r>
      <w:r w:rsidR="007B3176">
        <w:rPr>
          <w:color w:val="000000" w:themeColor="text1"/>
          <w:u w:val="single" w:color="000000" w:themeColor="text1"/>
        </w:rPr>
        <w:t>pursuant to</w:t>
      </w:r>
      <w:r w:rsidR="00EE1A14" w:rsidRPr="00EE1A14">
        <w:rPr>
          <w:color w:val="000000" w:themeColor="text1"/>
          <w:u w:val="single" w:color="000000" w:themeColor="text1"/>
        </w:rPr>
        <w:t xml:space="preserve"> subsection (B).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property owner </w:t>
      </w:r>
      <w:r w:rsidR="007B3176">
        <w:rPr>
          <w:color w:val="000000" w:themeColor="text1"/>
          <w:u w:val="single" w:color="000000" w:themeColor="text1"/>
        </w:rPr>
        <w:t>shall submit</w:t>
      </w:r>
      <w:r w:rsidR="00EE1A14" w:rsidRPr="00EE1A14">
        <w:rPr>
          <w:color w:val="000000" w:themeColor="text1"/>
          <w:u w:val="single" w:color="000000" w:themeColor="text1"/>
        </w:rPr>
        <w:t xml:space="preserve"> a notarized </w:t>
      </w:r>
      <w:r w:rsidR="007B3176">
        <w:rPr>
          <w:color w:val="000000" w:themeColor="text1"/>
          <w:u w:val="single" w:color="000000" w:themeColor="text1"/>
        </w:rPr>
        <w:t>statement</w:t>
      </w:r>
      <w:r w:rsidR="00EE1A14" w:rsidRPr="00EE1A14">
        <w:rPr>
          <w:color w:val="000000" w:themeColor="text1"/>
          <w:u w:val="single" w:color="000000" w:themeColor="text1"/>
        </w:rPr>
        <w:t xml:space="preserve"> from the owner or operator of the drycleaning facility, on a form pr</w:t>
      </w:r>
      <w:r w:rsidR="008F2439">
        <w:rPr>
          <w:color w:val="000000" w:themeColor="text1"/>
          <w:u w:val="single" w:color="000000" w:themeColor="text1"/>
        </w:rPr>
        <w:t>escribed</w:t>
      </w:r>
      <w:r w:rsidR="00EE1A14" w:rsidRPr="00EE1A14">
        <w:rPr>
          <w:color w:val="000000" w:themeColor="text1"/>
          <w:u w:val="single" w:color="000000" w:themeColor="text1"/>
        </w:rPr>
        <w:t xml:space="preserve"> by the Department of Revenue, certifying the number of employees employed by the owner or operator of the drycleaning facility</w:t>
      </w:r>
      <w:r w:rsidR="008F2439">
        <w:rPr>
          <w:color w:val="000000" w:themeColor="text1"/>
          <w:u w:val="single" w:color="000000" w:themeColor="text1"/>
        </w:rPr>
        <w:t xml:space="preserve"> and the owner or operator’s dry drop-off facilities</w:t>
      </w:r>
      <w:r w:rsidR="00EE1A14" w:rsidRPr="00EE1A14">
        <w:rPr>
          <w:color w:val="000000" w:themeColor="text1"/>
          <w:u w:val="single" w:color="000000" w:themeColor="text1"/>
        </w:rPr>
        <w:t xml:space="preserve"> for the twelve</w:t>
      </w:r>
      <w:r w:rsidR="0011355F">
        <w:rPr>
          <w:color w:val="000000" w:themeColor="text1"/>
          <w:u w:val="single" w:color="000000" w:themeColor="text1"/>
        </w:rPr>
        <w:noBreakHyphen/>
      </w:r>
      <w:r w:rsidR="00EE1A14" w:rsidRPr="00EE1A14">
        <w:rPr>
          <w:color w:val="000000" w:themeColor="text1"/>
          <w:u w:val="single" w:color="000000" w:themeColor="text1"/>
        </w:rPr>
        <w:t xml:space="preserve">month period preceding payment of the fee and </w:t>
      </w:r>
      <w:r w:rsidR="00056F9F">
        <w:rPr>
          <w:color w:val="000000" w:themeColor="text1"/>
          <w:u w:val="single" w:color="000000" w:themeColor="text1"/>
        </w:rPr>
        <w:t>shall</w:t>
      </w:r>
      <w:r w:rsidR="00EE1A14" w:rsidRPr="00EE1A14">
        <w:rPr>
          <w:color w:val="000000" w:themeColor="text1"/>
          <w:u w:val="single" w:color="000000" w:themeColor="text1"/>
        </w:rPr>
        <w:t xml:space="preserve"> remit the fee imposed pursuant to subsection (B). If the property owner is unable to obtain information as to the number of employees at the site, the property owner </w:t>
      </w:r>
      <w:r w:rsidR="002556A9">
        <w:rPr>
          <w:color w:val="000000" w:themeColor="text1"/>
          <w:u w:val="single" w:color="000000" w:themeColor="text1"/>
        </w:rPr>
        <w:t>shall</w:t>
      </w:r>
      <w:r w:rsidR="00EE1A14" w:rsidRPr="00EE1A14">
        <w:rPr>
          <w:color w:val="000000" w:themeColor="text1"/>
          <w:u w:val="single" w:color="000000" w:themeColor="text1"/>
        </w:rPr>
        <w:t xml:space="preserve"> remit the fee imposed</w:t>
      </w:r>
      <w:r w:rsidR="007B3176">
        <w:rPr>
          <w:color w:val="000000" w:themeColor="text1"/>
          <w:u w:val="single" w:color="000000" w:themeColor="text1"/>
        </w:rPr>
        <w:t xml:space="preserve"> pursuant to subsection (B)(3)</w:t>
      </w:r>
      <w:r w:rsidR="00EE1A14" w:rsidRPr="00EE1A14">
        <w:rPr>
          <w:color w:val="000000" w:themeColor="text1"/>
          <w:u w:val="single" w:color="000000" w:themeColor="text1"/>
        </w:rPr>
        <w:t xml:space="preserve"> to register the site.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An initial and annual registration fee for each drycleaning facility with: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up to four employees is seven hundred fifty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 xml:space="preserve">five to ten employees is one thousand five hundred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 xml:space="preserve">eleven or more employees is two thousand two hundred fifty dollars. </w:t>
      </w:r>
    </w:p>
    <w:p w:rsidR="00EE1A14" w:rsidRPr="00EE1A14" w:rsidRDefault="007B3176"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3176">
        <w:rPr>
          <w:color w:val="000000" w:themeColor="text1"/>
          <w:u w:color="000000" w:themeColor="text1"/>
        </w:rPr>
        <w:tab/>
      </w:r>
      <w:r w:rsidR="00EE1A14" w:rsidRPr="00EE1A14">
        <w:rPr>
          <w:color w:val="000000" w:themeColor="text1"/>
          <w:u w:val="single" w:color="000000" w:themeColor="text1"/>
        </w:rPr>
        <w:t>A drycleaning facility that possesses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425 is exempt from the fee imposed pursuant to this section.</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7B3176">
        <w:rPr>
          <w:color w:val="000000" w:themeColor="text1"/>
          <w:u w:val="single" w:color="000000" w:themeColor="text1"/>
        </w:rPr>
        <w:t>The Department of Revenue shall issue e</w:t>
      </w:r>
      <w:r w:rsidR="00EE1A14" w:rsidRPr="00EE1A14">
        <w:rPr>
          <w:color w:val="000000" w:themeColor="text1"/>
          <w:u w:val="single" w:color="000000" w:themeColor="text1"/>
        </w:rPr>
        <w:t>ach drycleaning facility registered in accordance with this section an annual drycleaner</w:t>
      </w:r>
      <w:r w:rsidR="00B911E7" w:rsidRPr="00B911E7">
        <w:rPr>
          <w:color w:val="000000" w:themeColor="text1"/>
          <w:u w:val="single" w:color="000000" w:themeColor="text1"/>
        </w:rPr>
        <w:t>’</w:t>
      </w:r>
      <w:r w:rsidR="00EE1A14" w:rsidRPr="00EE1A14">
        <w:rPr>
          <w:color w:val="000000" w:themeColor="text1"/>
          <w:u w:val="single" w:color="000000" w:themeColor="text1"/>
        </w:rPr>
        <w:t>s certificate of registration</w:t>
      </w:r>
      <w:r w:rsidR="007B3176">
        <w:rPr>
          <w:color w:val="000000" w:themeColor="text1"/>
          <w:u w:val="single" w:color="000000" w:themeColor="text1"/>
        </w:rPr>
        <w:t xml:space="preserve"> which</w:t>
      </w:r>
      <w:r w:rsidR="00EE1A14" w:rsidRPr="00EE1A14">
        <w:rPr>
          <w:color w:val="000000" w:themeColor="text1"/>
          <w:u w:val="single" w:color="000000" w:themeColor="text1"/>
        </w:rPr>
        <w:t xml:space="preserve"> is valid beginning the first day of October following registration and ending on the last day of the following September. If a new drycleaning facility register</w:t>
      </w:r>
      <w:r w:rsidR="002556A9">
        <w:rPr>
          <w:color w:val="000000" w:themeColor="text1"/>
          <w:u w:val="single" w:color="000000" w:themeColor="text1"/>
        </w:rPr>
        <w:t>s</w:t>
      </w:r>
      <w:r w:rsidR="00EE1A14" w:rsidRPr="00EE1A14">
        <w:rPr>
          <w:color w:val="000000" w:themeColor="text1"/>
          <w:u w:val="single" w:color="000000" w:themeColor="text1"/>
        </w:rPr>
        <w:t xml:space="preserve"> in accordance with this section, the certificate of registration is valid beginning on the day it is issued and ending on the last day of the following September.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2556A9" w:rsidRPr="00EE1A14">
        <w:rPr>
          <w:color w:val="000000" w:themeColor="text1"/>
          <w:u w:val="single" w:color="000000" w:themeColor="text1"/>
        </w:rPr>
        <w:t xml:space="preserve">To </w:t>
      </w:r>
      <w:r w:rsidR="00EE1A14" w:rsidRPr="00EE1A14">
        <w:rPr>
          <w:color w:val="000000" w:themeColor="text1"/>
          <w:u w:val="single" w:color="000000" w:themeColor="text1"/>
        </w:rPr>
        <w:t xml:space="preserve">purchase or receive drycleaning solvent from a wholesale supply facility or another drycleaning facility, a </w:t>
      </w:r>
      <w:r w:rsidR="00EE1A14" w:rsidRPr="00EE1A14">
        <w:rPr>
          <w:color w:val="000000" w:themeColor="text1"/>
          <w:u w:val="single" w:color="000000" w:themeColor="text1"/>
        </w:rPr>
        <w:lastRenderedPageBreak/>
        <w:t xml:space="preserve">drycleaning facility </w:t>
      </w:r>
      <w:r w:rsidR="007B3176">
        <w:rPr>
          <w:color w:val="000000" w:themeColor="text1"/>
          <w:u w:val="single" w:color="000000" w:themeColor="text1"/>
        </w:rPr>
        <w:t>shall</w:t>
      </w:r>
      <w:r w:rsidR="00EE1A14" w:rsidRPr="00EE1A14">
        <w:rPr>
          <w:color w:val="000000" w:themeColor="text1"/>
          <w:u w:val="single" w:color="000000" w:themeColor="text1"/>
        </w:rPr>
        <w:t xml:space="preserve"> provide the supplier of drycleaning solvent a copy of its current certificate of registration or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 whichever is applicable.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00056F9F">
        <w:rPr>
          <w:color w:val="000000" w:themeColor="text1"/>
          <w:u w:val="single" w:color="000000" w:themeColor="text1"/>
        </w:rPr>
        <w:t>(1)</w:t>
      </w:r>
      <w:r w:rsidRPr="00AB3EAA">
        <w:rPr>
          <w:color w:val="000000" w:themeColor="text1"/>
          <w:u w:color="000000" w:themeColor="text1"/>
        </w:rPr>
        <w:tab/>
      </w:r>
      <w:r w:rsidR="00056F9F">
        <w:rPr>
          <w:color w:val="000000" w:themeColor="text1"/>
          <w:u w:val="single" w:color="000000" w:themeColor="text1"/>
        </w:rPr>
        <w:t>A person may only purchase d</w:t>
      </w:r>
      <w:r w:rsidR="00EE1A14" w:rsidRPr="00EE1A14">
        <w:rPr>
          <w:color w:val="000000" w:themeColor="text1"/>
          <w:u w:val="single" w:color="000000" w:themeColor="text1"/>
        </w:rPr>
        <w:t>rycleaning solvent from a solvent supplier who is registered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460(B).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056F9F">
        <w:rPr>
          <w:color w:val="000000" w:themeColor="text1"/>
          <w:u w:val="single" w:color="000000" w:themeColor="text1"/>
        </w:rPr>
        <w:t>2</w:t>
      </w:r>
      <w:r w:rsidR="00EE1A14" w:rsidRPr="00EE1A14">
        <w:rPr>
          <w:color w:val="000000" w:themeColor="text1"/>
          <w:u w:val="single" w:color="000000" w:themeColor="text1"/>
        </w:rPr>
        <w:t>)</w:t>
      </w:r>
      <w:r w:rsidRPr="00AB3EAA">
        <w:rPr>
          <w:color w:val="000000" w:themeColor="text1"/>
          <w:u w:color="000000" w:themeColor="text1"/>
        </w:rPr>
        <w:tab/>
      </w:r>
      <w:r w:rsidR="00EE1A14" w:rsidRPr="00EE1A14">
        <w:rPr>
          <w:color w:val="000000" w:themeColor="text1"/>
          <w:u w:val="single" w:color="000000" w:themeColor="text1"/>
        </w:rPr>
        <w:t>A wholesale supply facility is prohibited from selling or transferring drycleaning solvent to a drycleaning facility not in possession of a current certificate of registration or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056F9F">
        <w:rPr>
          <w:color w:val="000000" w:themeColor="text1"/>
          <w:u w:val="single" w:color="000000" w:themeColor="text1"/>
        </w:rPr>
        <w:t>3</w:t>
      </w:r>
      <w:r w:rsidR="00EE1A14" w:rsidRPr="00EE1A14">
        <w:rPr>
          <w:color w:val="000000" w:themeColor="text1"/>
          <w:u w:val="single" w:color="000000" w:themeColor="text1"/>
        </w:rPr>
        <w:t>)</w:t>
      </w:r>
      <w:r w:rsidRPr="00AB3EAA">
        <w:rPr>
          <w:color w:val="000000" w:themeColor="text1"/>
          <w:u w:color="000000" w:themeColor="text1"/>
        </w:rPr>
        <w:tab/>
      </w:r>
      <w:r w:rsidR="00EE1A14" w:rsidRPr="00EE1A14">
        <w:rPr>
          <w:color w:val="000000" w:themeColor="text1"/>
          <w:u w:val="single" w:color="000000" w:themeColor="text1"/>
        </w:rPr>
        <w:t>A drycleaning facility is prohibited from selling or transferring drycleaning solvent to a</w:t>
      </w:r>
      <w:r w:rsidR="00056F9F">
        <w:rPr>
          <w:color w:val="000000" w:themeColor="text1"/>
          <w:u w:val="single" w:color="000000" w:themeColor="text1"/>
        </w:rPr>
        <w:t>n</w:t>
      </w:r>
      <w:r w:rsidR="00EE1A14" w:rsidRPr="00EE1A14">
        <w:rPr>
          <w:color w:val="000000" w:themeColor="text1"/>
          <w:u w:val="single" w:color="000000" w:themeColor="text1"/>
        </w:rPr>
        <w:t>other drycleaning facility not in possession of a current certificate of registration or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 This prohibition applies even if the same person owns or operates both drycleaning facilities.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056F9F">
        <w:rPr>
          <w:color w:val="000000" w:themeColor="text1"/>
          <w:u w:val="single" w:color="000000" w:themeColor="text1"/>
        </w:rPr>
        <w:t>4</w:t>
      </w:r>
      <w:r w:rsidR="00EE1A14" w:rsidRPr="00EE1A14">
        <w:rPr>
          <w:color w:val="000000" w:themeColor="text1"/>
          <w:u w:val="single" w:color="000000" w:themeColor="text1"/>
        </w:rPr>
        <w:t>)</w:t>
      </w:r>
      <w:r w:rsidRPr="00AB3EAA">
        <w:rPr>
          <w:color w:val="000000" w:themeColor="text1"/>
          <w:u w:color="000000" w:themeColor="text1"/>
        </w:rPr>
        <w:tab/>
      </w:r>
      <w:r w:rsidR="00EE1A14" w:rsidRPr="00EE1A14">
        <w:rPr>
          <w:color w:val="000000" w:themeColor="text1"/>
          <w:u w:val="single" w:color="000000" w:themeColor="text1"/>
        </w:rPr>
        <w:t>A drycleaning facility not in possession of a current certificate of registration or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 is prohibited from purchasing or receiving drycleaning solvent.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450.</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(A)(1)</w:t>
      </w:r>
      <w:r w:rsidRPr="00AB3EAA">
        <w:rPr>
          <w:color w:val="000000" w:themeColor="text1"/>
          <w:u w:color="000000" w:themeColor="text1"/>
        </w:rPr>
        <w:tab/>
      </w:r>
      <w:r w:rsidR="00EE1A14" w:rsidRPr="00EE1A14">
        <w:rPr>
          <w:color w:val="000000" w:themeColor="text1"/>
          <w:u w:val="single" w:color="000000" w:themeColor="text1"/>
        </w:rPr>
        <w:t>An environmental surcharge, equal to one percent of the gross proceeds of sales of laundering and drycleaning services is imposed upon every owner or operator of a retail drycleaning facility or a dry drop</w:t>
      </w:r>
      <w:r w:rsidR="0011355F">
        <w:rPr>
          <w:color w:val="000000" w:themeColor="text1"/>
          <w:u w:val="single" w:color="000000" w:themeColor="text1"/>
        </w:rPr>
        <w:noBreakHyphen/>
      </w:r>
      <w:r w:rsidR="00EE1A14" w:rsidRPr="00EE1A14">
        <w:rPr>
          <w:color w:val="000000" w:themeColor="text1"/>
          <w:u w:val="single" w:color="000000" w:themeColor="text1"/>
        </w:rPr>
        <w:t>off facility</w:t>
      </w:r>
      <w:r w:rsidR="00056F9F">
        <w:rPr>
          <w:color w:val="000000" w:themeColor="text1"/>
          <w:u w:val="single" w:color="000000" w:themeColor="text1"/>
        </w:rPr>
        <w:t>. The following are e</w:t>
      </w:r>
      <w:r w:rsidR="00EE1A14" w:rsidRPr="00EE1A14">
        <w:rPr>
          <w:color w:val="000000" w:themeColor="text1"/>
          <w:u w:val="single" w:color="000000" w:themeColor="text1"/>
        </w:rPr>
        <w:t>xempt from th</w:t>
      </w:r>
      <w:r w:rsidR="00056F9F">
        <w:rPr>
          <w:color w:val="000000" w:themeColor="text1"/>
          <w:u w:val="single" w:color="000000" w:themeColor="text1"/>
        </w:rPr>
        <w:t>is</w:t>
      </w:r>
      <w:r w:rsidR="00EE1A14" w:rsidRPr="00EE1A14">
        <w:rPr>
          <w:color w:val="000000" w:themeColor="text1"/>
          <w:u w:val="single" w:color="000000" w:themeColor="text1"/>
        </w:rPr>
        <w:t xml:space="preserve"> environmental surcharge: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drycleaning facilities that possess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dry drop</w:t>
      </w:r>
      <w:r w:rsidR="0011355F">
        <w:rPr>
          <w:color w:val="000000" w:themeColor="text1"/>
          <w:u w:val="single" w:color="000000" w:themeColor="text1"/>
        </w:rPr>
        <w:noBreakHyphen/>
      </w:r>
      <w:r w:rsidR="00EE1A14" w:rsidRPr="00EE1A14">
        <w:rPr>
          <w:color w:val="000000" w:themeColor="text1"/>
          <w:u w:val="single" w:color="000000" w:themeColor="text1"/>
        </w:rPr>
        <w:t>off facilities exempt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425(D); and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wholesale sales of drycleaning services provided to another drycleaning facility or a dry drop</w:t>
      </w:r>
      <w:r w:rsidR="0011355F">
        <w:rPr>
          <w:color w:val="000000" w:themeColor="text1"/>
          <w:u w:val="single" w:color="000000" w:themeColor="text1"/>
        </w:rPr>
        <w:noBreakHyphen/>
      </w:r>
      <w:r w:rsidR="00EE1A14" w:rsidRPr="00EE1A14">
        <w:rPr>
          <w:color w:val="000000" w:themeColor="text1"/>
          <w:u w:val="single" w:color="000000" w:themeColor="text1"/>
        </w:rPr>
        <w:t xml:space="preserve">off facility.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 xml:space="preserve">At any time the uncommitted balance of the fund account exceeds five million dollars, the one percent </w:t>
      </w:r>
      <w:r w:rsidR="00B25860">
        <w:rPr>
          <w:color w:val="000000" w:themeColor="text1"/>
          <w:u w:val="single" w:color="000000" w:themeColor="text1"/>
        </w:rPr>
        <w:t>environmental</w:t>
      </w:r>
      <w:r w:rsidR="00EE1A14" w:rsidRPr="00EE1A14">
        <w:rPr>
          <w:color w:val="000000" w:themeColor="text1"/>
          <w:u w:val="single" w:color="000000" w:themeColor="text1"/>
        </w:rPr>
        <w:t xml:space="preserve"> surcharge</w:t>
      </w:r>
      <w:r w:rsidR="00B25860">
        <w:rPr>
          <w:color w:val="000000" w:themeColor="text1"/>
          <w:u w:val="single" w:color="000000" w:themeColor="text1"/>
        </w:rPr>
        <w:t xml:space="preserve"> provided for in subsection (A)(1)</w:t>
      </w:r>
      <w:r w:rsidR="00EE1A14" w:rsidRPr="00EE1A14">
        <w:rPr>
          <w:color w:val="000000" w:themeColor="text1"/>
          <w:u w:val="single" w:color="000000" w:themeColor="text1"/>
        </w:rPr>
        <w:t xml:space="preserve"> is suspended until </w:t>
      </w:r>
      <w:r w:rsidR="00163159">
        <w:rPr>
          <w:color w:val="000000" w:themeColor="text1"/>
          <w:u w:val="single" w:color="000000" w:themeColor="text1"/>
        </w:rPr>
        <w:t>such</w:t>
      </w:r>
      <w:r w:rsidR="00EE1A14" w:rsidRPr="00EE1A14">
        <w:rPr>
          <w:color w:val="000000" w:themeColor="text1"/>
          <w:u w:val="single" w:color="000000" w:themeColor="text1"/>
        </w:rPr>
        <w:t xml:space="preserve"> time</w:t>
      </w:r>
      <w:r w:rsidR="00163159">
        <w:rPr>
          <w:color w:val="000000" w:themeColor="text1"/>
          <w:u w:val="single" w:color="000000" w:themeColor="text1"/>
        </w:rPr>
        <w:t xml:space="preserve"> as</w:t>
      </w:r>
      <w:r w:rsidR="00EE1A14" w:rsidRPr="00EE1A14">
        <w:rPr>
          <w:color w:val="000000" w:themeColor="text1"/>
          <w:u w:val="single" w:color="000000" w:themeColor="text1"/>
        </w:rPr>
        <w:t xml:space="preserve"> the uncommitted balance of the trust fund account becomes less than one million dollars. The department is responsible for notifying the Department of Revenue when these amounts have been reached. The suspension of the environmental surcharge occurs at the end of the month in which the Department of Revenue is notified by the department. The lifting of the suspension occurs on the first day of the month following the </w:t>
      </w:r>
      <w:r w:rsidR="00EE1A14" w:rsidRPr="00EE1A14">
        <w:rPr>
          <w:color w:val="000000" w:themeColor="text1"/>
          <w:u w:val="single" w:color="000000" w:themeColor="text1"/>
        </w:rPr>
        <w:lastRenderedPageBreak/>
        <w:t xml:space="preserve">month in which the Department of Revenue is notified by the department.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surcharge imposed </w:t>
      </w:r>
      <w:r w:rsidR="00B25860">
        <w:rPr>
          <w:color w:val="000000" w:themeColor="text1"/>
          <w:u w:val="single" w:color="000000" w:themeColor="text1"/>
        </w:rPr>
        <w:t>pursuant to</w:t>
      </w:r>
      <w:r w:rsidR="00EE1A14" w:rsidRPr="00EE1A14">
        <w:rPr>
          <w:color w:val="000000" w:themeColor="text1"/>
          <w:u w:val="single" w:color="000000" w:themeColor="text1"/>
        </w:rPr>
        <w:t xml:space="preserve"> this section is due and payable on the twentieth day of each month for the preceding month. The Department of Revenue may authorize the quarterly, semiannual, or annual payment of this surcharge. The surcharge must be reported on forms and in the manner </w:t>
      </w:r>
      <w:r w:rsidR="00B25860">
        <w:rPr>
          <w:color w:val="000000" w:themeColor="text1"/>
          <w:u w:val="single" w:color="000000" w:themeColor="text1"/>
        </w:rPr>
        <w:t>prescribed</w:t>
      </w:r>
      <w:r w:rsidR="00EE1A14" w:rsidRPr="00EE1A14">
        <w:rPr>
          <w:color w:val="000000" w:themeColor="text1"/>
          <w:u w:val="single" w:color="000000" w:themeColor="text1"/>
        </w:rPr>
        <w:t xml:space="preserve"> by the Department of Revenue.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460.</w:t>
      </w:r>
      <w:r w:rsidRPr="00AB3EAA">
        <w:rPr>
          <w:color w:val="000000" w:themeColor="text1"/>
          <w:u w:color="000000" w:themeColor="text1"/>
        </w:rPr>
        <w:tab/>
      </w:r>
      <w:r w:rsidRPr="00AB3EAA">
        <w:rPr>
          <w:color w:val="000000" w:themeColor="text1"/>
          <w:u w:color="000000" w:themeColor="text1"/>
        </w:rPr>
        <w:tab/>
      </w:r>
      <w:r>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drycleaning fluid is </w:t>
      </w:r>
      <w:r w:rsidR="00B25860">
        <w:rPr>
          <w:color w:val="000000" w:themeColor="text1"/>
          <w:u w:val="single" w:color="000000" w:themeColor="text1"/>
        </w:rPr>
        <w:t>imposed</w:t>
      </w:r>
      <w:r w:rsidR="00EE1A14" w:rsidRPr="00EE1A14">
        <w:rPr>
          <w:color w:val="000000" w:themeColor="text1"/>
          <w:u w:val="single" w:color="000000" w:themeColor="text1"/>
        </w:rPr>
        <w:t xml:space="preserve"> on each gallon to be used for drycleaning purposes when imported into or produced in the State. Nonhalogenated drycleaning fluids purchased, produced, or transported in a non</w:t>
      </w:r>
      <w:r w:rsidR="0011355F">
        <w:rPr>
          <w:color w:val="000000" w:themeColor="text1"/>
          <w:u w:val="single" w:color="000000" w:themeColor="text1"/>
        </w:rPr>
        <w:noBreakHyphen/>
      </w:r>
      <w:r w:rsidR="00EE1A14" w:rsidRPr="00EE1A14">
        <w:rPr>
          <w:color w:val="000000" w:themeColor="text1"/>
          <w:u w:val="single" w:color="000000" w:themeColor="text1"/>
        </w:rPr>
        <w:t xml:space="preserve">liquid physical state must be assessed a surcharge of twenty cents per pound.  </w:t>
      </w:r>
      <w:r w:rsidR="00B25860" w:rsidRPr="00EE1A14">
        <w:rPr>
          <w:color w:val="000000" w:themeColor="text1"/>
          <w:u w:val="single" w:color="000000" w:themeColor="text1"/>
        </w:rPr>
        <w:t xml:space="preserve">Sales </w:t>
      </w:r>
      <w:r w:rsidR="00EE1A14" w:rsidRPr="00EE1A14">
        <w:rPr>
          <w:color w:val="000000" w:themeColor="text1"/>
          <w:u w:val="single" w:color="000000" w:themeColor="text1"/>
        </w:rPr>
        <w:t xml:space="preserve">or distributions </w:t>
      </w:r>
      <w:r w:rsidR="006B2FE2">
        <w:rPr>
          <w:color w:val="000000" w:themeColor="text1"/>
          <w:u w:val="single" w:color="000000" w:themeColor="text1"/>
        </w:rPr>
        <w:t>to, or purchases or receipts by, a</w:t>
      </w:r>
      <w:r w:rsidR="00EE1A14" w:rsidRPr="00EE1A14">
        <w:rPr>
          <w:color w:val="000000" w:themeColor="text1"/>
          <w:u w:val="single" w:color="000000" w:themeColor="text1"/>
        </w:rPr>
        <w:t xml:space="preserve"> drycleaning facilit</w:t>
      </w:r>
      <w:r w:rsidR="006B2FE2">
        <w:rPr>
          <w:color w:val="000000" w:themeColor="text1"/>
          <w:u w:val="single" w:color="000000" w:themeColor="text1"/>
        </w:rPr>
        <w:t>y</w:t>
      </w:r>
      <w:r w:rsidR="00EE1A14" w:rsidRPr="00EE1A14">
        <w:rPr>
          <w:color w:val="000000" w:themeColor="text1"/>
          <w:u w:val="single" w:color="000000" w:themeColor="text1"/>
        </w:rPr>
        <w:t xml:space="preserve"> that possess</w:t>
      </w:r>
      <w:r w:rsidR="006B2FE2">
        <w:rPr>
          <w:color w:val="000000" w:themeColor="text1"/>
          <w:u w:val="single" w:color="000000" w:themeColor="text1"/>
        </w:rPr>
        <w:t>es</w:t>
      </w:r>
      <w:r w:rsidR="00EE1A14" w:rsidRPr="00EE1A14">
        <w:rPr>
          <w:color w:val="000000" w:themeColor="text1"/>
          <w:u w:val="single" w:color="000000" w:themeColor="text1"/>
        </w:rPr>
        <w:t xml:space="preserve">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425</w:t>
      </w:r>
      <w:r w:rsidR="00B25860">
        <w:rPr>
          <w:color w:val="000000" w:themeColor="text1"/>
          <w:u w:val="single" w:color="000000" w:themeColor="text1"/>
        </w:rPr>
        <w:t xml:space="preserve"> </w:t>
      </w:r>
      <w:r w:rsidR="006B2FE2">
        <w:rPr>
          <w:color w:val="000000" w:themeColor="text1"/>
          <w:u w:val="single" w:color="000000" w:themeColor="text1"/>
        </w:rPr>
        <w:t>is</w:t>
      </w:r>
      <w:r w:rsidR="00EE1A14" w:rsidRPr="00EE1A14">
        <w:rPr>
          <w:color w:val="000000" w:themeColor="text1"/>
          <w:u w:val="single" w:color="000000" w:themeColor="text1"/>
        </w:rPr>
        <w:t xml:space="preserve"> </w:t>
      </w:r>
      <w:r w:rsidR="00B25860">
        <w:rPr>
          <w:color w:val="000000" w:themeColor="text1"/>
          <w:u w:val="single" w:color="000000" w:themeColor="text1"/>
        </w:rPr>
        <w:t>e</w:t>
      </w:r>
      <w:r w:rsidR="00B25860" w:rsidRPr="00EE1A14">
        <w:rPr>
          <w:color w:val="000000" w:themeColor="text1"/>
          <w:u w:val="single" w:color="000000" w:themeColor="text1"/>
        </w:rPr>
        <w:t>xempt from the surcharg</w:t>
      </w:r>
      <w:r w:rsidR="00B25860">
        <w:rPr>
          <w:color w:val="000000" w:themeColor="text1"/>
          <w:u w:val="single" w:color="000000" w:themeColor="text1"/>
        </w:rPr>
        <w:t>e imposed pursuant to this section.</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A person producing in, importing into, or causing to be imported into this State drycleaning solvent for sale, use, or otherwise </w:t>
      </w:r>
      <w:r w:rsidR="00163159">
        <w:rPr>
          <w:color w:val="000000" w:themeColor="text1"/>
          <w:u w:val="single" w:color="000000" w:themeColor="text1"/>
        </w:rPr>
        <w:t>shall</w:t>
      </w:r>
      <w:r w:rsidR="00EE1A14" w:rsidRPr="00EE1A14">
        <w:rPr>
          <w:color w:val="000000" w:themeColor="text1"/>
          <w:u w:val="single" w:color="000000" w:themeColor="text1"/>
        </w:rPr>
        <w:t xml:space="preserve"> register with the Department of Revenue</w:t>
      </w:r>
      <w:r w:rsidR="00B25860">
        <w:rPr>
          <w:color w:val="000000" w:themeColor="text1"/>
          <w:u w:val="single" w:color="000000" w:themeColor="text1"/>
        </w:rPr>
        <w:t xml:space="preserve"> as a producer or importer of drycleaning solvent</w:t>
      </w:r>
      <w:r w:rsidR="00EE1A14" w:rsidRPr="00EE1A14">
        <w:rPr>
          <w:color w:val="000000" w:themeColor="text1"/>
          <w:u w:val="single" w:color="000000" w:themeColor="text1"/>
        </w:rPr>
        <w:t xml:space="preserve"> and </w:t>
      </w:r>
      <w:r w:rsidR="00B25860">
        <w:rPr>
          <w:color w:val="000000" w:themeColor="text1"/>
          <w:u w:val="single" w:color="000000" w:themeColor="text1"/>
        </w:rPr>
        <w:t>must be</w:t>
      </w:r>
      <w:r w:rsidR="00EE1A14" w:rsidRPr="00EE1A14">
        <w:rPr>
          <w:color w:val="000000" w:themeColor="text1"/>
          <w:u w:val="single" w:color="000000" w:themeColor="text1"/>
        </w:rPr>
        <w:t xml:space="preserve"> licensed for the purposes of remitting the surcharge pursuant to this section. </w:t>
      </w:r>
      <w:r w:rsidR="00163159">
        <w:rPr>
          <w:color w:val="000000" w:themeColor="text1"/>
          <w:u w:val="single" w:color="000000" w:themeColor="text1"/>
        </w:rPr>
        <w:t>A p</w:t>
      </w:r>
      <w:r w:rsidR="00EE1A14" w:rsidRPr="00EE1A14">
        <w:rPr>
          <w:color w:val="000000" w:themeColor="text1"/>
          <w:u w:val="single" w:color="000000" w:themeColor="text1"/>
        </w:rPr>
        <w:t xml:space="preserve">erson operating as a producer or importer of drycleaning solvent at more than one location </w:t>
      </w:r>
      <w:r w:rsidR="00163159">
        <w:rPr>
          <w:color w:val="000000" w:themeColor="text1"/>
          <w:u w:val="single" w:color="000000" w:themeColor="text1"/>
        </w:rPr>
        <w:t>is</w:t>
      </w:r>
      <w:r w:rsidR="00EE1A14" w:rsidRPr="00EE1A14">
        <w:rPr>
          <w:color w:val="000000" w:themeColor="text1"/>
          <w:u w:val="single" w:color="000000" w:themeColor="text1"/>
        </w:rPr>
        <w:t xml:space="preserve"> only required to have a single registration. The fee for registration is thirty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The surcharge imposed by this section is due and pa</w:t>
      </w:r>
      <w:r w:rsidR="00B25860">
        <w:rPr>
          <w:color w:val="000000" w:themeColor="text1"/>
          <w:u w:val="single" w:color="000000" w:themeColor="text1"/>
        </w:rPr>
        <w:t>yable on or before the twenty-first</w:t>
      </w:r>
      <w:r w:rsidR="00EE1A14" w:rsidRPr="00EE1A14">
        <w:rPr>
          <w:color w:val="000000" w:themeColor="text1"/>
          <w:u w:val="single" w:color="000000" w:themeColor="text1"/>
        </w:rPr>
        <w:t xml:space="preserve"> day of the month </w:t>
      </w:r>
      <w:r w:rsidR="00B25860">
        <w:rPr>
          <w:color w:val="000000" w:themeColor="text1"/>
          <w:u w:val="single" w:color="000000" w:themeColor="text1"/>
        </w:rPr>
        <w:t>following</w:t>
      </w:r>
      <w:r w:rsidR="00EE1A14" w:rsidRPr="00EE1A14">
        <w:rPr>
          <w:color w:val="000000" w:themeColor="text1"/>
          <w:u w:val="single" w:color="000000" w:themeColor="text1"/>
        </w:rPr>
        <w:t xml:space="preserve"> the month of production, importation, or removal from a storage site. The surcharge must be reported on forms and in the manner </w:t>
      </w:r>
      <w:r w:rsidR="008F2439">
        <w:rPr>
          <w:color w:val="000000" w:themeColor="text1"/>
          <w:u w:val="single" w:color="000000" w:themeColor="text1"/>
        </w:rPr>
        <w:t>prescribed</w:t>
      </w:r>
      <w:r w:rsidR="00EE1A14" w:rsidRPr="00EE1A14">
        <w:rPr>
          <w:color w:val="000000" w:themeColor="text1"/>
          <w:u w:val="single" w:color="000000" w:themeColor="text1"/>
        </w:rPr>
        <w:t xml:space="preserve"> by the Department of Revenue</w:t>
      </w:r>
      <w:r w:rsidR="00B25860">
        <w:rPr>
          <w:color w:val="000000" w:themeColor="text1"/>
          <w:u w:val="single" w:color="000000" w:themeColor="text1"/>
        </w:rPr>
        <w:t xml:space="preserve"> and</w:t>
      </w:r>
      <w:r w:rsidR="00EE1A14" w:rsidRPr="00EE1A14">
        <w:rPr>
          <w:color w:val="000000" w:themeColor="text1"/>
          <w:u w:val="single" w:color="000000" w:themeColor="text1"/>
        </w:rPr>
        <w:t xml:space="preserve"> must include the name, address, and quantity of solvent sold to each drycleaning facility during the month.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All drycleaning solvent</w:t>
      </w:r>
      <w:r w:rsidR="00163159">
        <w:rPr>
          <w:color w:val="000000" w:themeColor="text1"/>
          <w:u w:val="single" w:color="000000" w:themeColor="text1"/>
        </w:rPr>
        <w:t>s</w:t>
      </w:r>
      <w:r w:rsidR="00EE1A14" w:rsidRPr="00EE1A14">
        <w:rPr>
          <w:color w:val="000000" w:themeColor="text1"/>
          <w:u w:val="single" w:color="000000" w:themeColor="text1"/>
        </w:rPr>
        <w:t xml:space="preserve"> imported, produced, or sold in this State</w:t>
      </w:r>
      <w:r w:rsidR="00163159">
        <w:rPr>
          <w:color w:val="000000" w:themeColor="text1"/>
          <w:u w:val="single" w:color="000000" w:themeColor="text1"/>
        </w:rPr>
        <w:t xml:space="preserve"> for drycleaning purposes</w:t>
      </w:r>
      <w:r w:rsidR="00B25860">
        <w:rPr>
          <w:color w:val="000000" w:themeColor="text1"/>
          <w:u w:val="single" w:color="000000" w:themeColor="text1"/>
        </w:rPr>
        <w:t xml:space="preserve"> </w:t>
      </w:r>
      <w:r w:rsidR="00EE1A14" w:rsidRPr="00EE1A14">
        <w:rPr>
          <w:color w:val="000000" w:themeColor="text1"/>
          <w:u w:val="single" w:color="000000" w:themeColor="text1"/>
        </w:rPr>
        <w:t xml:space="preserve">are presumed to be subject to the surcharge imposed by this section. An owner or operator of a drycleaning facility participating in the fund who has purchased drycleaning solvent for use, consumption, resale, or distribution in </w:t>
      </w:r>
      <w:r w:rsidR="00EE1A14" w:rsidRPr="00EE1A14">
        <w:rPr>
          <w:color w:val="000000" w:themeColor="text1"/>
          <w:u w:val="single" w:color="000000" w:themeColor="text1"/>
        </w:rPr>
        <w:lastRenderedPageBreak/>
        <w:t xml:space="preserve">this State </w:t>
      </w:r>
      <w:r w:rsidR="00B25860">
        <w:rPr>
          <w:color w:val="000000" w:themeColor="text1"/>
          <w:u w:val="single" w:color="000000" w:themeColor="text1"/>
        </w:rPr>
        <w:t>shall</w:t>
      </w:r>
      <w:r w:rsidR="00EE1A14" w:rsidRPr="00EE1A14">
        <w:rPr>
          <w:color w:val="000000" w:themeColor="text1"/>
          <w:u w:val="single" w:color="000000" w:themeColor="text1"/>
        </w:rPr>
        <w:t xml:space="preserve"> document that the surcharge imposed by this section has been paid or must pay the surcharge directly to the Department of Revenue in accordance with subsection (C). The solvent dealer may pass the costs of the surcharge to an owner or operator of a drycleaning facility who has purchased drycleaning solvent for use, consumption, resale, or distribution in this State except no surcharge </w:t>
      </w:r>
      <w:r w:rsidR="00163159">
        <w:rPr>
          <w:color w:val="000000" w:themeColor="text1"/>
          <w:u w:val="single" w:color="000000" w:themeColor="text1"/>
        </w:rPr>
        <w:t>may</w:t>
      </w:r>
      <w:r w:rsidR="00EE1A14" w:rsidRPr="00EE1A14">
        <w:rPr>
          <w:color w:val="000000" w:themeColor="text1"/>
          <w:u w:val="single" w:color="000000" w:themeColor="text1"/>
        </w:rPr>
        <w:t xml:space="preserve"> be imposed on drycleaning solvent supplied to a drycleaning facility that possesses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The surcharge imposed by this section must be remitted to the Department of Revenue</w:t>
      </w:r>
      <w:r w:rsidR="00B25860">
        <w:rPr>
          <w:color w:val="000000" w:themeColor="text1"/>
          <w:u w:val="single" w:color="000000" w:themeColor="text1"/>
        </w:rPr>
        <w:t xml:space="preserve"> and</w:t>
      </w:r>
      <w:r w:rsidR="00EE1A14" w:rsidRPr="00EE1A14">
        <w:rPr>
          <w:color w:val="000000" w:themeColor="text1"/>
          <w:u w:val="single" w:color="000000" w:themeColor="text1"/>
        </w:rPr>
        <w:t xml:space="preserve"> must be accompanied by forms prescribed by the Department of Revenue.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Pr>
          <w:color w:val="000000" w:themeColor="text1"/>
          <w:u w:val="single" w:color="000000" w:themeColor="text1"/>
        </w:rPr>
        <w:t>(F)</w:t>
      </w:r>
      <w:r w:rsidRPr="00AB3EAA">
        <w:rPr>
          <w:color w:val="000000" w:themeColor="text1"/>
          <w:u w:color="000000" w:themeColor="text1"/>
        </w:rPr>
        <w:tab/>
      </w:r>
      <w:r w:rsidR="00EE1A14" w:rsidRPr="00EE1A14">
        <w:rPr>
          <w:color w:val="000000" w:themeColor="text1"/>
          <w:u w:val="single" w:color="000000" w:themeColor="text1"/>
        </w:rPr>
        <w:t xml:space="preserve">Drycleaning solvent exported out of State from the storage site at which the producer or importer holds it in this </w:t>
      </w:r>
      <w:r w:rsidR="009E5A7E" w:rsidRPr="00EE1A14">
        <w:rPr>
          <w:color w:val="000000" w:themeColor="text1"/>
          <w:u w:val="single" w:color="000000" w:themeColor="text1"/>
        </w:rPr>
        <w:t xml:space="preserve">State </w:t>
      </w:r>
      <w:r w:rsidR="00EE1A14" w:rsidRPr="00EE1A14">
        <w:rPr>
          <w:color w:val="000000" w:themeColor="text1"/>
          <w:u w:val="single" w:color="000000" w:themeColor="text1"/>
        </w:rPr>
        <w:t xml:space="preserve">is exempt from the surcharge </w:t>
      </w:r>
      <w:r w:rsidR="009E5A7E">
        <w:rPr>
          <w:color w:val="000000" w:themeColor="text1"/>
          <w:u w:val="single" w:color="000000" w:themeColor="text1"/>
        </w:rPr>
        <w:t xml:space="preserve">imposed </w:t>
      </w:r>
      <w:r w:rsidR="00EE1A14" w:rsidRPr="00EE1A14">
        <w:rPr>
          <w:color w:val="000000" w:themeColor="text1"/>
          <w:u w:val="single" w:color="000000" w:themeColor="text1"/>
        </w:rPr>
        <w:t xml:space="preserve">pursuant to this section. </w:t>
      </w:r>
      <w:r w:rsidR="00B25860">
        <w:rPr>
          <w:color w:val="000000" w:themeColor="text1"/>
          <w:u w:val="single" w:color="000000" w:themeColor="text1"/>
        </w:rPr>
        <w:t xml:space="preserve">The person </w:t>
      </w:r>
      <w:r w:rsidR="00EE1A14" w:rsidRPr="00EE1A14">
        <w:rPr>
          <w:color w:val="000000" w:themeColor="text1"/>
          <w:u w:val="single" w:color="000000" w:themeColor="text1"/>
        </w:rPr>
        <w:t>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w:t>
      </w:r>
      <w:r w:rsidR="009E5A7E">
        <w:rPr>
          <w:color w:val="000000" w:themeColor="text1"/>
          <w:u w:val="single" w:color="000000" w:themeColor="text1"/>
        </w:rPr>
        <w:t xml:space="preserve"> such</w:t>
      </w:r>
      <w:r w:rsidR="00EE1A14" w:rsidRPr="00EE1A14">
        <w:rPr>
          <w:color w:val="000000" w:themeColor="text1"/>
          <w:u w:val="single" w:color="000000" w:themeColor="text1"/>
        </w:rPr>
        <w:t xml:space="preserve"> information</w:t>
      </w:r>
      <w:r w:rsidR="009E5A7E">
        <w:rPr>
          <w:color w:val="000000" w:themeColor="text1"/>
          <w:u w:val="single" w:color="000000" w:themeColor="text1"/>
        </w:rPr>
        <w:t xml:space="preserve"> or documentation</w:t>
      </w:r>
      <w:r w:rsidR="00EE1A14" w:rsidRPr="00EE1A14">
        <w:rPr>
          <w:color w:val="000000" w:themeColor="text1"/>
          <w:u w:val="single" w:color="000000" w:themeColor="text1"/>
        </w:rPr>
        <w:t xml:space="preserve"> it considers necessary to approve the refund or credit.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(G)</w:t>
      </w:r>
      <w:r w:rsidRPr="00AB3EAA">
        <w:rPr>
          <w:color w:val="000000" w:themeColor="text1"/>
          <w:u w:color="000000" w:themeColor="text1"/>
        </w:rPr>
        <w:tab/>
      </w:r>
      <w:r w:rsidR="00EE1A14" w:rsidRPr="00EE1A14">
        <w:rPr>
          <w:color w:val="000000" w:themeColor="text1"/>
          <w:u w:val="single" w:color="000000" w:themeColor="text1"/>
        </w:rPr>
        <w:t xml:space="preserve">The Department of Revenue may authorize: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a quarterly return and payment when the surcharge remitted by the licensee for the preceding quarter did not exceed one hundred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 xml:space="preserve">a semiannual return and payment when the surcharge remitted by the licensee for the preceding six months did not exceed two hundred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an annual return and payment when the surcharge remitted by the licensee for the preceding twelve months did not exceed four hundred dollars.</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470.</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7C276B" w:rsidRPr="00EE1A14">
        <w:rPr>
          <w:color w:val="000000" w:themeColor="text1"/>
          <w:u w:val="single" w:color="000000" w:themeColor="text1"/>
        </w:rPr>
        <w:t xml:space="preserve">For </w:t>
      </w:r>
      <w:r w:rsidR="00EE1A14" w:rsidRPr="00EE1A14">
        <w:rPr>
          <w:color w:val="000000" w:themeColor="text1"/>
          <w:u w:val="single" w:color="000000" w:themeColor="text1"/>
        </w:rPr>
        <w:t>the department to expend</w:t>
      </w:r>
      <w:r w:rsidR="00DF0475">
        <w:rPr>
          <w:color w:val="000000" w:themeColor="text1"/>
          <w:u w:val="single" w:color="000000" w:themeColor="text1"/>
        </w:rPr>
        <w:t xml:space="preserve"> monies from the</w:t>
      </w:r>
      <w:r w:rsidR="00EE1A14" w:rsidRPr="00EE1A14">
        <w:rPr>
          <w:color w:val="000000" w:themeColor="text1"/>
          <w:u w:val="single" w:color="000000" w:themeColor="text1"/>
        </w:rPr>
        <w:t xml:space="preserve"> fund, a</w:t>
      </w:r>
      <w:r w:rsidR="00DF0475">
        <w:rPr>
          <w:color w:val="000000" w:themeColor="text1"/>
          <w:u w:val="single" w:color="000000" w:themeColor="text1"/>
        </w:rPr>
        <w:t xml:space="preserve"> drycleaning facility or</w:t>
      </w:r>
      <w:r w:rsidR="00EE1A14" w:rsidRPr="00EE1A14">
        <w:rPr>
          <w:color w:val="000000" w:themeColor="text1"/>
          <w:u w:val="single" w:color="000000" w:themeColor="text1"/>
        </w:rPr>
        <w:t xml:space="preserve"> wholesale supply facility must be eligible </w:t>
      </w:r>
      <w:r w:rsidR="00DF0475">
        <w:rPr>
          <w:color w:val="000000" w:themeColor="text1"/>
          <w:u w:val="single" w:color="000000" w:themeColor="text1"/>
        </w:rPr>
        <w:t>pursuant to the provisions of</w:t>
      </w:r>
      <w:r w:rsidR="008F2439">
        <w:rPr>
          <w:color w:val="000000" w:themeColor="text1"/>
          <w:u w:val="single" w:color="000000" w:themeColor="text1"/>
        </w:rPr>
        <w:t xml:space="preserve"> this section and shall continue to comply</w:t>
      </w:r>
      <w:r w:rsidR="00EE1A14" w:rsidRPr="00EE1A14">
        <w:rPr>
          <w:color w:val="000000" w:themeColor="text1"/>
          <w:u w:val="single" w:color="000000" w:themeColor="text1"/>
        </w:rPr>
        <w:t xml:space="preserve"> with this article and regulations promulgated </w:t>
      </w:r>
      <w:r w:rsidR="007C276B">
        <w:rPr>
          <w:color w:val="000000" w:themeColor="text1"/>
          <w:u w:val="single" w:color="000000" w:themeColor="text1"/>
        </w:rPr>
        <w:t>pursuant to this article</w:t>
      </w:r>
      <w:r w:rsidR="00EE1A14" w:rsidRPr="00EE1A14">
        <w:rPr>
          <w:color w:val="000000" w:themeColor="text1"/>
          <w:u w:val="single" w:color="000000" w:themeColor="text1"/>
        </w:rPr>
        <w:t xml:space="preserve"> to </w:t>
      </w:r>
      <w:r w:rsidR="008F2439">
        <w:rPr>
          <w:color w:val="000000" w:themeColor="text1"/>
          <w:u w:val="single" w:color="000000" w:themeColor="text1"/>
        </w:rPr>
        <w:t>maintain eligibility</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7C276B">
        <w:rPr>
          <w:color w:val="000000" w:themeColor="text1"/>
          <w:u w:val="single" w:color="000000" w:themeColor="text1"/>
        </w:rPr>
        <w:t xml:space="preserve">To obtain eligibility </w:t>
      </w:r>
      <w:r w:rsidR="008F2439">
        <w:rPr>
          <w:color w:val="000000" w:themeColor="text1"/>
          <w:u w:val="single" w:color="000000" w:themeColor="text1"/>
        </w:rPr>
        <w:t>the owner, operator, or property owner of a</w:t>
      </w:r>
      <w:r w:rsidR="007C276B">
        <w:rPr>
          <w:color w:val="000000" w:themeColor="text1"/>
          <w:u w:val="single" w:color="000000" w:themeColor="text1"/>
        </w:rPr>
        <w:t xml:space="preserve"> </w:t>
      </w:r>
      <w:r w:rsidR="00EE1A14" w:rsidRPr="00EE1A14">
        <w:rPr>
          <w:color w:val="000000" w:themeColor="text1"/>
          <w:u w:val="single" w:color="000000" w:themeColor="text1"/>
        </w:rPr>
        <w:t>new drycleaning facility, existing drycleaning facility</w:t>
      </w:r>
      <w:r w:rsidR="00DF0475">
        <w:rPr>
          <w:color w:val="000000" w:themeColor="text1"/>
          <w:u w:val="single" w:color="000000" w:themeColor="text1"/>
        </w:rPr>
        <w:t>, or a wholesale supply facility</w:t>
      </w:r>
      <w:r w:rsidR="00EE1A14" w:rsidRPr="00EE1A14">
        <w:rPr>
          <w:color w:val="000000" w:themeColor="text1"/>
          <w:u w:val="single" w:color="000000" w:themeColor="text1"/>
        </w:rPr>
        <w:t xml:space="preserve"> </w:t>
      </w:r>
      <w:r w:rsidR="007C276B">
        <w:rPr>
          <w:color w:val="000000" w:themeColor="text1"/>
          <w:u w:val="single" w:color="000000" w:themeColor="text1"/>
        </w:rPr>
        <w:t>shall submit an application as prescribed by the department and is</w:t>
      </w:r>
      <w:r w:rsidR="00EE1A14" w:rsidRPr="00EE1A14">
        <w:rPr>
          <w:color w:val="000000" w:themeColor="text1"/>
          <w:u w:val="single" w:color="000000" w:themeColor="text1"/>
        </w:rPr>
        <w:t xml:space="preserve"> eligible </w:t>
      </w:r>
      <w:r w:rsidR="005437ED">
        <w:rPr>
          <w:color w:val="000000" w:themeColor="text1"/>
          <w:u w:val="single" w:color="000000" w:themeColor="text1"/>
        </w:rPr>
        <w:t>pursuant to</w:t>
      </w:r>
      <w:r w:rsidR="00EE1A14" w:rsidRPr="00EE1A14">
        <w:rPr>
          <w:color w:val="000000" w:themeColor="text1"/>
          <w:u w:val="single" w:color="000000" w:themeColor="text1"/>
        </w:rPr>
        <w:t xml:space="preserve"> this section if: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lastRenderedPageBreak/>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the owner, operator, or property ow</w:t>
      </w:r>
      <w:r w:rsidR="007C276B">
        <w:rPr>
          <w:color w:val="000000" w:themeColor="text1"/>
          <w:u w:val="single" w:color="000000" w:themeColor="text1"/>
        </w:rPr>
        <w:t>ner of the drycleaning facility</w:t>
      </w:r>
      <w:r w:rsidR="00EE1A14" w:rsidRPr="00EE1A14">
        <w:rPr>
          <w:color w:val="000000" w:themeColor="text1"/>
          <w:u w:val="single" w:color="000000" w:themeColor="text1"/>
        </w:rPr>
        <w:t xml:space="preserve"> has registered with and has paid all annual fees, surcharges, and solvent fees as required by the Department of Revenue;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the</w:t>
      </w:r>
      <w:r w:rsidR="007C276B">
        <w:rPr>
          <w:color w:val="000000" w:themeColor="text1"/>
          <w:u w:val="single" w:color="000000" w:themeColor="text1"/>
        </w:rPr>
        <w:t xml:space="preserve"> department has determined that </w:t>
      </w:r>
      <w:r w:rsidR="005437ED">
        <w:rPr>
          <w:color w:val="000000" w:themeColor="text1"/>
          <w:u w:val="single" w:color="000000" w:themeColor="text1"/>
        </w:rPr>
        <w:t>the</w:t>
      </w:r>
      <w:r w:rsidR="00EE1A14" w:rsidRPr="00EE1A14">
        <w:rPr>
          <w:color w:val="000000" w:themeColor="text1"/>
          <w:u w:val="single" w:color="000000" w:themeColor="text1"/>
        </w:rPr>
        <w:t xml:space="preserve"> drycleaning facility</w:t>
      </w:r>
      <w:r w:rsidR="005437ED">
        <w:rPr>
          <w:color w:val="000000" w:themeColor="text1"/>
          <w:u w:val="single" w:color="000000" w:themeColor="text1"/>
        </w:rPr>
        <w:t xml:space="preserve"> or wholesale supply facility</w:t>
      </w:r>
      <w:r w:rsidR="007C276B">
        <w:rPr>
          <w:color w:val="000000" w:themeColor="text1"/>
          <w:u w:val="single" w:color="000000" w:themeColor="text1"/>
        </w:rPr>
        <w:t xml:space="preserve"> is</w:t>
      </w:r>
      <w:r w:rsidR="00EE1A14" w:rsidRPr="00EE1A14">
        <w:rPr>
          <w:color w:val="000000" w:themeColor="text1"/>
          <w:u w:val="single" w:color="000000" w:themeColor="text1"/>
        </w:rPr>
        <w:t xml:space="preserve"> in compliance with this article and department regulations governing drycleaning facilities or wholesale supply facilities;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the drycleaning facility is covered by third</w:t>
      </w:r>
      <w:r w:rsidR="0011355F">
        <w:rPr>
          <w:color w:val="000000" w:themeColor="text1"/>
          <w:u w:val="single" w:color="000000" w:themeColor="text1"/>
        </w:rPr>
        <w:noBreakHyphen/>
      </w:r>
      <w:r w:rsidR="00EE1A14" w:rsidRPr="00EE1A14">
        <w:rPr>
          <w:color w:val="000000" w:themeColor="text1"/>
          <w:u w:val="single" w:color="000000" w:themeColor="text1"/>
        </w:rPr>
        <w:t xml:space="preserve">party liability insurance when and if the insurance becomes available at a reasonable cost, as determined by the Department of Insurance, and if the insurance covers liability for contamination that occurred both before and after the effective date of the policy;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(4)</w:t>
      </w:r>
      <w:r w:rsidRPr="00AB3EAA">
        <w:rPr>
          <w:color w:val="000000" w:themeColor="text1"/>
          <w:u w:color="000000" w:themeColor="text1"/>
        </w:rPr>
        <w:tab/>
      </w:r>
      <w:r w:rsidR="00EE1A14" w:rsidRPr="00EE1A14">
        <w:rPr>
          <w:color w:val="000000" w:themeColor="text1"/>
          <w:u w:val="single" w:color="000000" w:themeColor="text1"/>
        </w:rPr>
        <w:t xml:space="preserve">the </w:t>
      </w:r>
      <w:r w:rsidR="005437ED" w:rsidRPr="00EE1A14">
        <w:rPr>
          <w:color w:val="000000" w:themeColor="text1"/>
          <w:u w:val="single" w:color="000000" w:themeColor="text1"/>
        </w:rPr>
        <w:t>drycleaning facility</w:t>
      </w:r>
      <w:r w:rsidR="005437ED">
        <w:rPr>
          <w:color w:val="000000" w:themeColor="text1"/>
          <w:u w:val="single" w:color="000000" w:themeColor="text1"/>
        </w:rPr>
        <w:t xml:space="preserve"> or</w:t>
      </w:r>
      <w:r w:rsidR="005437ED" w:rsidRPr="00EE1A14">
        <w:rPr>
          <w:color w:val="000000" w:themeColor="text1"/>
          <w:u w:val="single" w:color="000000" w:themeColor="text1"/>
        </w:rPr>
        <w:t xml:space="preserve"> </w:t>
      </w:r>
      <w:r w:rsidR="00EE1A14" w:rsidRPr="00EE1A14">
        <w:rPr>
          <w:color w:val="000000" w:themeColor="text1"/>
          <w:u w:val="single" w:color="000000" w:themeColor="text1"/>
        </w:rPr>
        <w:t>wholesale supply facility has not been operated in a grossly negligent manner at any time after November 18, 1980</w:t>
      </w:r>
      <w:r w:rsidR="007C276B">
        <w:rPr>
          <w:color w:val="000000" w:themeColor="text1"/>
          <w:u w:val="single" w:color="000000" w:themeColor="text1"/>
        </w:rPr>
        <w:t>;</w:t>
      </w:r>
      <w:r w:rsidR="00EE1A14" w:rsidRPr="00EE1A14">
        <w:rPr>
          <w:color w:val="000000" w:themeColor="text1"/>
          <w:u w:val="single" w:color="000000" w:themeColor="text1"/>
        </w:rPr>
        <w:t xml:space="preserve"> and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7C276B">
        <w:rPr>
          <w:color w:val="000000" w:themeColor="text1"/>
          <w:u w:val="single" w:color="000000" w:themeColor="text1"/>
        </w:rPr>
        <w:t>5</w:t>
      </w:r>
      <w:r w:rsidR="00EE1A14" w:rsidRPr="00EE1A14">
        <w:rPr>
          <w:color w:val="000000" w:themeColor="text1"/>
          <w:u w:val="single" w:color="000000" w:themeColor="text1"/>
        </w:rPr>
        <w:t>)</w:t>
      </w:r>
      <w:r w:rsidRPr="00AB3EAA">
        <w:rPr>
          <w:color w:val="000000" w:themeColor="text1"/>
          <w:u w:color="000000" w:themeColor="text1"/>
        </w:rPr>
        <w:tab/>
      </w:r>
      <w:r w:rsidR="00EE1A14" w:rsidRPr="00EE1A14">
        <w:rPr>
          <w:color w:val="000000" w:themeColor="text1"/>
          <w:u w:val="single" w:color="000000" w:themeColor="text1"/>
        </w:rPr>
        <w:t>the owner, operator, or property owner of the</w:t>
      </w:r>
      <w:r w:rsidR="005437ED">
        <w:rPr>
          <w:color w:val="000000" w:themeColor="text1"/>
          <w:u w:val="single" w:color="000000" w:themeColor="text1"/>
        </w:rPr>
        <w:t xml:space="preserve"> drycleaning facility or</w:t>
      </w:r>
      <w:r w:rsidR="00EE1A14" w:rsidRPr="00EE1A14">
        <w:rPr>
          <w:color w:val="000000" w:themeColor="text1"/>
          <w:u w:val="single" w:color="000000" w:themeColor="text1"/>
        </w:rPr>
        <w:t xml:space="preserve"> wholesale supply facility submits documented evidence of contamination to the department within six months of discovery if discovery was after November 24, 2004.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 xml:space="preserve">A former drycleaning facility </w:t>
      </w:r>
      <w:r w:rsidR="007C276B">
        <w:rPr>
          <w:color w:val="000000" w:themeColor="text1"/>
          <w:u w:val="single" w:color="000000" w:themeColor="text1"/>
        </w:rPr>
        <w:t>may obtain eligibility by submitting an application as prescribed by the department and is eligible</w:t>
      </w:r>
      <w:r w:rsidR="00EE1A14" w:rsidRPr="00EE1A14">
        <w:rPr>
          <w:color w:val="000000" w:themeColor="text1"/>
          <w:u w:val="single" w:color="000000" w:themeColor="text1"/>
        </w:rPr>
        <w:t xml:space="preserve"> </w:t>
      </w:r>
      <w:r w:rsidR="005437ED">
        <w:rPr>
          <w:color w:val="000000" w:themeColor="text1"/>
          <w:u w:val="single" w:color="000000" w:themeColor="text1"/>
        </w:rPr>
        <w:t>pursuant to</w:t>
      </w:r>
      <w:r w:rsidR="00EE1A14" w:rsidRPr="00EE1A14">
        <w:rPr>
          <w:color w:val="000000" w:themeColor="text1"/>
          <w:u w:val="single" w:color="000000" w:themeColor="text1"/>
        </w:rPr>
        <w:t xml:space="preserve"> this section </w:t>
      </w:r>
      <w:r w:rsidR="007C276B">
        <w:rPr>
          <w:color w:val="000000" w:themeColor="text1"/>
          <w:u w:val="single" w:color="000000" w:themeColor="text1"/>
        </w:rPr>
        <w:t>if</w:t>
      </w:r>
      <w:r w:rsidR="00EE1A14" w:rsidRPr="00EE1A14">
        <w:rPr>
          <w:color w:val="000000" w:themeColor="text1"/>
          <w:u w:val="single" w:color="000000" w:themeColor="text1"/>
        </w:rPr>
        <w:t>:</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the owner or operator has an operating drycleaning facility in the fund and every drycleaning facility under </w:t>
      </w:r>
      <w:r w:rsidR="007C276B">
        <w:rPr>
          <w:color w:val="000000" w:themeColor="text1"/>
          <w:u w:val="single" w:color="000000" w:themeColor="text1"/>
        </w:rPr>
        <w:t>the owner</w:t>
      </w:r>
      <w:r w:rsidR="00B911E7" w:rsidRPr="00B911E7">
        <w:rPr>
          <w:color w:val="000000" w:themeColor="text1"/>
          <w:u w:val="single" w:color="000000" w:themeColor="text1"/>
        </w:rPr>
        <w:t>’</w:t>
      </w:r>
      <w:r w:rsidR="007C276B">
        <w:rPr>
          <w:color w:val="000000" w:themeColor="text1"/>
          <w:u w:val="single" w:color="000000" w:themeColor="text1"/>
        </w:rPr>
        <w:t>s or operator</w:t>
      </w:r>
      <w:r w:rsidR="00B911E7" w:rsidRPr="00B911E7">
        <w:rPr>
          <w:color w:val="000000" w:themeColor="text1"/>
          <w:u w:val="single" w:color="000000" w:themeColor="text1"/>
        </w:rPr>
        <w:t>’</w:t>
      </w:r>
      <w:r w:rsidR="007C276B">
        <w:rPr>
          <w:color w:val="000000" w:themeColor="text1"/>
          <w:u w:val="single" w:color="000000" w:themeColor="text1"/>
        </w:rPr>
        <w:t>s</w:t>
      </w:r>
      <w:r w:rsidR="00EE1A14" w:rsidRPr="00EE1A14">
        <w:rPr>
          <w:color w:val="000000" w:themeColor="text1"/>
          <w:u w:val="single" w:color="000000" w:themeColor="text1"/>
        </w:rPr>
        <w:t xml:space="preserve"> control since July 1, 1995, meets the requirements of Subsection (B); and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the owner or operator submits documented evidence of contamination to the department within six months of discovery.</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 xml:space="preserve">Deductibles </w:t>
      </w:r>
      <w:r w:rsidR="007C276B">
        <w:rPr>
          <w:color w:val="000000" w:themeColor="text1"/>
          <w:u w:val="single" w:color="000000" w:themeColor="text1"/>
        </w:rPr>
        <w:t>are</w:t>
      </w:r>
      <w:r w:rsidR="00EE1A14" w:rsidRPr="00EE1A14">
        <w:rPr>
          <w:color w:val="000000" w:themeColor="text1"/>
          <w:u w:val="single" w:color="000000" w:themeColor="text1"/>
        </w:rPr>
        <w:t xml:space="preserve"> as follows:</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7C276B">
        <w:rPr>
          <w:color w:val="000000" w:themeColor="text1"/>
          <w:u w:val="single" w:color="000000" w:themeColor="text1"/>
        </w:rPr>
        <w:t>If</w:t>
      </w:r>
      <w:r w:rsidR="00EE1A14" w:rsidRPr="00EE1A14">
        <w:rPr>
          <w:color w:val="000000" w:themeColor="text1"/>
          <w:u w:val="single" w:color="000000" w:themeColor="text1"/>
        </w:rPr>
        <w:t xml:space="preserve"> an owner, operator, or property owner of a</w:t>
      </w:r>
      <w:r w:rsidR="005437ED">
        <w:rPr>
          <w:color w:val="000000" w:themeColor="text1"/>
          <w:u w:val="single" w:color="000000" w:themeColor="text1"/>
        </w:rPr>
        <w:t xml:space="preserve">n </w:t>
      </w:r>
      <w:r w:rsidR="00EE1A14" w:rsidRPr="00EE1A14">
        <w:rPr>
          <w:color w:val="000000" w:themeColor="text1"/>
          <w:u w:val="single" w:color="000000" w:themeColor="text1"/>
        </w:rPr>
        <w:t>existing drycleaning facility</w:t>
      </w:r>
      <w:r w:rsidR="00CF5DEF">
        <w:rPr>
          <w:color w:val="000000" w:themeColor="text1"/>
          <w:u w:val="single" w:color="000000" w:themeColor="text1"/>
        </w:rPr>
        <w:t xml:space="preserve"> or</w:t>
      </w:r>
      <w:r w:rsidR="00EE1A14" w:rsidRPr="00EE1A14">
        <w:rPr>
          <w:color w:val="000000" w:themeColor="text1"/>
          <w:u w:val="single" w:color="000000" w:themeColor="text1"/>
        </w:rPr>
        <w:t xml:space="preserve"> former drycleaning facility</w:t>
      </w:r>
      <w:r w:rsidR="005437ED">
        <w:rPr>
          <w:color w:val="000000" w:themeColor="text1"/>
          <w:u w:val="single" w:color="000000" w:themeColor="text1"/>
        </w:rPr>
        <w:t xml:space="preserve"> or wholesale supply facility</w:t>
      </w:r>
      <w:r w:rsidR="00EE1A14" w:rsidRPr="00EE1A14">
        <w:rPr>
          <w:color w:val="000000" w:themeColor="text1"/>
          <w:u w:val="single" w:color="000000" w:themeColor="text1"/>
        </w:rPr>
        <w:t xml:space="preserve"> submits an application for eligibility:</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before November 2</w:t>
      </w:r>
      <w:r w:rsidR="007C276B">
        <w:rPr>
          <w:color w:val="000000" w:themeColor="text1"/>
          <w:u w:val="single" w:color="000000" w:themeColor="text1"/>
        </w:rPr>
        <w:t>5</w:t>
      </w:r>
      <w:r w:rsidR="00EE1A14" w:rsidRPr="00EE1A14">
        <w:rPr>
          <w:color w:val="000000" w:themeColor="text1"/>
          <w:u w:val="single" w:color="000000" w:themeColor="text1"/>
        </w:rPr>
        <w:t xml:space="preserve">, 2005, the deductible is one thousand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after November 2</w:t>
      </w:r>
      <w:r w:rsidR="007C276B">
        <w:rPr>
          <w:color w:val="000000" w:themeColor="text1"/>
          <w:u w:val="single" w:color="000000" w:themeColor="text1"/>
        </w:rPr>
        <w:t>4</w:t>
      </w:r>
      <w:r w:rsidR="00EE1A14" w:rsidRPr="00EE1A14">
        <w:rPr>
          <w:color w:val="000000" w:themeColor="text1"/>
          <w:u w:val="single" w:color="000000" w:themeColor="text1"/>
        </w:rPr>
        <w:t>, 2005 and before December 31, 2012, the deductible is twenty</w:t>
      </w:r>
      <w:r w:rsidR="0011355F">
        <w:rPr>
          <w:color w:val="000000" w:themeColor="text1"/>
          <w:u w:val="single" w:color="000000" w:themeColor="text1"/>
        </w:rPr>
        <w:noBreakHyphen/>
      </w:r>
      <w:r w:rsidR="00EE1A14" w:rsidRPr="00EE1A14">
        <w:rPr>
          <w:color w:val="000000" w:themeColor="text1"/>
          <w:u w:val="single" w:color="000000" w:themeColor="text1"/>
        </w:rPr>
        <w:t>five thousand dollars</w:t>
      </w:r>
      <w:r w:rsidR="007C276B">
        <w:rPr>
          <w:color w:val="000000" w:themeColor="text1"/>
          <w:u w:val="single" w:color="000000" w:themeColor="text1"/>
        </w:rPr>
        <w:t>.</w:t>
      </w:r>
    </w:p>
    <w:p w:rsidR="007C276B" w:rsidRPr="007C276B" w:rsidRDefault="007C276B"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The department must not accept applications for eligibility</w:t>
      </w:r>
      <w:r w:rsidR="00CF5DEF">
        <w:rPr>
          <w:color w:val="000000" w:themeColor="text1"/>
          <w:u w:val="single" w:color="000000" w:themeColor="text1"/>
        </w:rPr>
        <w:t xml:space="preserve"> under this subsection</w:t>
      </w:r>
      <w:r>
        <w:rPr>
          <w:color w:val="000000" w:themeColor="text1"/>
          <w:u w:val="single" w:color="000000" w:themeColor="text1"/>
        </w:rPr>
        <w:t xml:space="preserve"> after December 30, 2012.</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7C276B">
        <w:rPr>
          <w:color w:val="000000" w:themeColor="text1"/>
          <w:u w:val="single" w:color="000000" w:themeColor="text1"/>
        </w:rPr>
        <w:t>If</w:t>
      </w:r>
      <w:r w:rsidR="00EE1A14" w:rsidRPr="00EE1A14">
        <w:rPr>
          <w:color w:val="000000" w:themeColor="text1"/>
          <w:u w:val="single" w:color="000000" w:themeColor="text1"/>
        </w:rPr>
        <w:t xml:space="preserve"> an owner, operator, or property owner of a new drycleaning facility submits an application for eligibility, the deductible is twenty</w:t>
      </w:r>
      <w:r w:rsidR="0011355F">
        <w:rPr>
          <w:color w:val="000000" w:themeColor="text1"/>
          <w:u w:val="single" w:color="000000" w:themeColor="text1"/>
        </w:rPr>
        <w:noBreakHyphen/>
      </w:r>
      <w:r w:rsidR="00EE1A14" w:rsidRPr="00EE1A14">
        <w:rPr>
          <w:color w:val="000000" w:themeColor="text1"/>
          <w:u w:val="single" w:color="000000" w:themeColor="text1"/>
        </w:rPr>
        <w:t xml:space="preserve">five thousand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lastRenderedPageBreak/>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 xml:space="preserve">The department shall review the application for eligibility and request additional information within ninety days of the date of receipt of the application. The department shall notify the applicant regarding the </w:t>
      </w:r>
      <w:r w:rsidR="008F2439">
        <w:rPr>
          <w:color w:val="000000" w:themeColor="text1"/>
          <w:u w:val="single" w:color="000000" w:themeColor="text1"/>
        </w:rPr>
        <w:t>applicant’s</w:t>
      </w:r>
      <w:r w:rsidR="00EE1A14" w:rsidRPr="00EE1A14">
        <w:rPr>
          <w:color w:val="000000" w:themeColor="text1"/>
          <w:u w:val="single" w:color="000000" w:themeColor="text1"/>
        </w:rPr>
        <w:t xml:space="preserve"> eligibility status within one hundred eighty days of the date the department deems the application complete.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(F)</w:t>
      </w:r>
      <w:r w:rsidRPr="00AB3EAA">
        <w:rPr>
          <w:color w:val="000000" w:themeColor="text1"/>
          <w:u w:color="000000" w:themeColor="text1"/>
        </w:rPr>
        <w:tab/>
      </w:r>
      <w:r w:rsidR="00EE1A14" w:rsidRPr="00EE1A14">
        <w:rPr>
          <w:color w:val="000000" w:themeColor="text1"/>
          <w:u w:val="single" w:color="000000" w:themeColor="text1"/>
        </w:rPr>
        <w:t xml:space="preserve">Eligibility under this section applies to the site where the drycleaning facility or wholesale supply facility is located. Eligibility is not affected by the subsequent conveyance of the ownership of the business or the property on which the business is located.  The new owner or operator </w:t>
      </w:r>
      <w:r w:rsidR="008F2439">
        <w:rPr>
          <w:color w:val="000000" w:themeColor="text1"/>
          <w:u w:val="single" w:color="000000" w:themeColor="text1"/>
        </w:rPr>
        <w:t>shall continue to comply</w:t>
      </w:r>
      <w:r w:rsidR="00EE1A14" w:rsidRPr="00EE1A14">
        <w:rPr>
          <w:color w:val="000000" w:themeColor="text1"/>
          <w:u w:val="single" w:color="000000" w:themeColor="text1"/>
        </w:rPr>
        <w:t xml:space="preserve"> with this article and department regulations governing drycleaning facilities or wholesale supply facilities to maintain eligibility.</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(G)</w:t>
      </w:r>
      <w:r w:rsidRPr="00AB3EAA">
        <w:rPr>
          <w:color w:val="000000" w:themeColor="text1"/>
          <w:u w:color="000000" w:themeColor="text1"/>
        </w:rPr>
        <w:tab/>
      </w:r>
      <w:r w:rsidR="00EE1A14" w:rsidRPr="00EE1A14">
        <w:rPr>
          <w:color w:val="000000" w:themeColor="text1"/>
          <w:u w:val="single" w:color="000000" w:themeColor="text1"/>
        </w:rPr>
        <w:t xml:space="preserve">A drycleaning facility or wholesale supply facility </w:t>
      </w:r>
      <w:r w:rsidR="005437ED">
        <w:rPr>
          <w:color w:val="000000" w:themeColor="text1"/>
          <w:u w:val="single" w:color="000000" w:themeColor="text1"/>
        </w:rPr>
        <w:t>is</w:t>
      </w:r>
      <w:r w:rsidR="00EE1A14" w:rsidRPr="00EE1A14">
        <w:rPr>
          <w:color w:val="000000" w:themeColor="text1"/>
          <w:u w:val="single" w:color="000000" w:themeColor="text1"/>
        </w:rPr>
        <w:t xml:space="preserve"> permanently barred from receiving monies from the fund, and the moratorium </w:t>
      </w:r>
      <w:r w:rsidR="007C276B">
        <w:rPr>
          <w:color w:val="000000" w:themeColor="text1"/>
          <w:u w:val="single" w:color="000000" w:themeColor="text1"/>
        </w:rPr>
        <w:t>provided for</w:t>
      </w:r>
      <w:r w:rsidR="00EE1A14" w:rsidRPr="00EE1A14">
        <w:rPr>
          <w:color w:val="000000" w:themeColor="text1"/>
          <w:u w:val="single" w:color="000000" w:themeColor="text1"/>
        </w:rPr>
        <w:t xml:space="preserve"> in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420(B) </w:t>
      </w:r>
      <w:r w:rsidR="007C276B">
        <w:rPr>
          <w:color w:val="000000" w:themeColor="text1"/>
          <w:u w:val="single" w:color="000000" w:themeColor="text1"/>
        </w:rPr>
        <w:t>does</w:t>
      </w:r>
      <w:r w:rsidR="00EE1A14" w:rsidRPr="00EE1A14">
        <w:rPr>
          <w:color w:val="000000" w:themeColor="text1"/>
          <w:u w:val="single" w:color="000000" w:themeColor="text1"/>
        </w:rPr>
        <w:t xml:space="preserve"> not apply if:</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the owner, operator, or the property owner does not submit an application for determination of eligibility in accordance with subsection (B) or subsection (C);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the owner, operator, or the property owner does not provide documented evidence of contamination to the department within six months of discovery if the discovery was after November 24, 2004;</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the owner, operator, or the property owner of a drycleaning facility or wholesale supply facility denies the department access to the property; or</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(4)</w:t>
      </w:r>
      <w:r w:rsidRPr="00AB3EAA">
        <w:rPr>
          <w:color w:val="000000" w:themeColor="text1"/>
          <w:u w:color="000000" w:themeColor="text1"/>
        </w:rPr>
        <w:tab/>
      </w:r>
      <w:r w:rsidR="00EE1A14" w:rsidRPr="00EE1A14">
        <w:rPr>
          <w:color w:val="000000" w:themeColor="text1"/>
          <w:u w:val="single" w:color="000000" w:themeColor="text1"/>
        </w:rPr>
        <w:t xml:space="preserve">the owner, operator, or the property owner of a drycleaning facility misrepresents the number of employees upon which the registration fee </w:t>
      </w:r>
      <w:r w:rsidR="007C276B">
        <w:rPr>
          <w:color w:val="000000" w:themeColor="text1"/>
          <w:u w:val="single" w:color="000000" w:themeColor="text1"/>
        </w:rPr>
        <w:t>provided for</w:t>
      </w:r>
      <w:r w:rsidR="00EE1A14" w:rsidRPr="00EE1A14">
        <w:rPr>
          <w:color w:val="000000" w:themeColor="text1"/>
          <w:u w:val="single" w:color="000000" w:themeColor="text1"/>
        </w:rPr>
        <w:t xml:space="preserve"> in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440 is based.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(H)</w:t>
      </w:r>
      <w:r w:rsidRPr="00AB3EAA">
        <w:rPr>
          <w:color w:val="000000" w:themeColor="text1"/>
          <w:u w:color="000000" w:themeColor="text1"/>
        </w:rPr>
        <w:tab/>
      </w:r>
      <w:r w:rsidR="00EE1A14" w:rsidRPr="00EE1A14">
        <w:rPr>
          <w:color w:val="000000" w:themeColor="text1"/>
          <w:u w:val="single" w:color="000000" w:themeColor="text1"/>
        </w:rPr>
        <w:t xml:space="preserve">A report of drycleaning solvent contamination at a drycleaning facility made to the department by a person in accordance with this article or department regulations governing drycleaning facilities may not be used directly as evidence of liability for the release in a civil or criminal trial arising out of the release.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97E18"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480.</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007C276B">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Owners or operators of existing drycleaning facilities </w:t>
      </w:r>
      <w:r w:rsidR="007C276B">
        <w:rPr>
          <w:color w:val="000000" w:themeColor="text1"/>
          <w:u w:val="single" w:color="000000" w:themeColor="text1"/>
        </w:rPr>
        <w:t>shall</w:t>
      </w:r>
      <w:r w:rsidR="00EE1A14" w:rsidRPr="00EE1A14">
        <w:rPr>
          <w:color w:val="000000" w:themeColor="text1"/>
          <w:u w:val="single" w:color="000000" w:themeColor="text1"/>
        </w:rPr>
        <w:t xml:space="preserve"> install dikes or other containment structures around each machine or </w:t>
      </w:r>
      <w:r w:rsidR="007C276B">
        <w:rPr>
          <w:color w:val="000000" w:themeColor="text1"/>
          <w:u w:val="single" w:color="000000" w:themeColor="text1"/>
        </w:rPr>
        <w:t>piece</w:t>
      </w:r>
      <w:r w:rsidR="00EE1A14" w:rsidRPr="00EE1A14">
        <w:rPr>
          <w:color w:val="000000" w:themeColor="text1"/>
          <w:u w:val="single" w:color="000000" w:themeColor="text1"/>
        </w:rPr>
        <w:t xml:space="preserve"> of equipment in which drycleaning solvent is used and around an area in which solvents or waste containing solvents are stored. </w:t>
      </w:r>
      <w:r w:rsidR="007C276B">
        <w:rPr>
          <w:color w:val="000000" w:themeColor="text1"/>
          <w:u w:val="single" w:color="000000" w:themeColor="text1"/>
        </w:rPr>
        <w:t>An owner</w:t>
      </w:r>
      <w:r w:rsidR="00EE1A14" w:rsidRPr="00EE1A14">
        <w:rPr>
          <w:color w:val="000000" w:themeColor="text1"/>
          <w:u w:val="single" w:color="000000" w:themeColor="text1"/>
        </w:rPr>
        <w:t xml:space="preserve"> or operator of </w:t>
      </w:r>
      <w:r w:rsidR="007C276B">
        <w:rPr>
          <w:color w:val="000000" w:themeColor="text1"/>
          <w:u w:val="single" w:color="000000" w:themeColor="text1"/>
        </w:rPr>
        <w:t xml:space="preserve">a </w:t>
      </w:r>
      <w:r w:rsidR="00EE1A14" w:rsidRPr="00EE1A14">
        <w:rPr>
          <w:color w:val="000000" w:themeColor="text1"/>
          <w:u w:val="single" w:color="000000" w:themeColor="text1"/>
        </w:rPr>
        <w:lastRenderedPageBreak/>
        <w:t>new drycleaning facilit</w:t>
      </w:r>
      <w:r w:rsidR="00597E18">
        <w:rPr>
          <w:color w:val="000000" w:themeColor="text1"/>
          <w:u w:val="single" w:color="000000" w:themeColor="text1"/>
        </w:rPr>
        <w:t>y</w:t>
      </w:r>
      <w:r w:rsidR="00EE1A14" w:rsidRPr="00EE1A14">
        <w:rPr>
          <w:color w:val="000000" w:themeColor="text1"/>
          <w:u w:val="single" w:color="000000" w:themeColor="text1"/>
        </w:rPr>
        <w:t xml:space="preserve"> </w:t>
      </w:r>
      <w:r w:rsidR="007C276B">
        <w:rPr>
          <w:color w:val="000000" w:themeColor="text1"/>
          <w:u w:val="single" w:color="000000" w:themeColor="text1"/>
        </w:rPr>
        <w:t>shall</w:t>
      </w:r>
      <w:r w:rsidR="00EE1A14" w:rsidRPr="00EE1A14">
        <w:rPr>
          <w:color w:val="000000" w:themeColor="text1"/>
          <w:u w:val="single" w:color="000000" w:themeColor="text1"/>
        </w:rPr>
        <w:t xml:space="preserve"> install containment structures before the commencement of operations and before delivery of any drycleaning solvent to the drycleaning facility. </w:t>
      </w:r>
      <w:r w:rsidR="00B911E7">
        <w:rPr>
          <w:color w:val="000000" w:themeColor="text1"/>
          <w:u w:val="single" w:color="000000" w:themeColor="text1"/>
        </w:rPr>
        <w:t xml:space="preserve">An owner </w:t>
      </w:r>
      <w:r w:rsidR="00EE1A14" w:rsidRPr="00EE1A14">
        <w:rPr>
          <w:color w:val="000000" w:themeColor="text1"/>
          <w:u w:val="single" w:color="000000" w:themeColor="text1"/>
        </w:rPr>
        <w:t>or operator of</w:t>
      </w:r>
      <w:r w:rsidR="00B911E7">
        <w:rPr>
          <w:color w:val="000000" w:themeColor="text1"/>
          <w:u w:val="single" w:color="000000" w:themeColor="text1"/>
        </w:rPr>
        <w:t xml:space="preserve"> an</w:t>
      </w:r>
      <w:r w:rsidR="00EE1A14" w:rsidRPr="00EE1A14">
        <w:rPr>
          <w:color w:val="000000" w:themeColor="text1"/>
          <w:u w:val="single" w:color="000000" w:themeColor="text1"/>
        </w:rPr>
        <w:t xml:space="preserve"> operating drycleaning </w:t>
      </w:r>
      <w:r w:rsidR="0011355F" w:rsidRPr="00EE1A14">
        <w:rPr>
          <w:color w:val="000000" w:themeColor="text1"/>
          <w:u w:val="single" w:color="000000" w:themeColor="text1"/>
        </w:rPr>
        <w:t>facility</w:t>
      </w:r>
      <w:r w:rsidR="00EE1A14" w:rsidRPr="00EE1A14">
        <w:rPr>
          <w:color w:val="000000" w:themeColor="text1"/>
          <w:u w:val="single" w:color="000000" w:themeColor="text1"/>
        </w:rPr>
        <w:t xml:space="preserve"> </w:t>
      </w:r>
      <w:r w:rsidR="00B911E7">
        <w:rPr>
          <w:color w:val="000000" w:themeColor="text1"/>
          <w:u w:val="single" w:color="000000" w:themeColor="text1"/>
        </w:rPr>
        <w:t>shall</w:t>
      </w:r>
      <w:r w:rsidR="00EE1A14" w:rsidRPr="00EE1A14">
        <w:rPr>
          <w:color w:val="000000" w:themeColor="text1"/>
          <w:u w:val="single" w:color="000000" w:themeColor="text1"/>
        </w:rPr>
        <w:t xml:space="preserve"> maintain all containment structures while the drycleaning facili</w:t>
      </w:r>
      <w:r w:rsidR="00B911E7">
        <w:rPr>
          <w:color w:val="000000" w:themeColor="text1"/>
          <w:u w:val="single" w:color="000000" w:themeColor="text1"/>
        </w:rPr>
        <w:t>ty remains in operation and shall</w:t>
      </w:r>
      <w:r w:rsidR="00EE1A14" w:rsidRPr="00EE1A14">
        <w:rPr>
          <w:color w:val="000000" w:themeColor="text1"/>
          <w:u w:val="single" w:color="000000" w:themeColor="text1"/>
        </w:rPr>
        <w:t xml:space="preserve"> certify every five years that the conditions at the drycleaning facility </w:t>
      </w:r>
      <w:r w:rsidR="00B911E7">
        <w:rPr>
          <w:color w:val="000000" w:themeColor="text1"/>
          <w:u w:val="single" w:color="000000" w:themeColor="text1"/>
        </w:rPr>
        <w:t>satisf</w:t>
      </w:r>
      <w:r w:rsidR="008F2439">
        <w:rPr>
          <w:color w:val="000000" w:themeColor="text1"/>
          <w:u w:val="single" w:color="000000" w:themeColor="text1"/>
        </w:rPr>
        <w:t>y</w:t>
      </w:r>
      <w:r w:rsidR="00EE1A14" w:rsidRPr="00EE1A14">
        <w:rPr>
          <w:color w:val="000000" w:themeColor="text1"/>
          <w:u w:val="single" w:color="000000" w:themeColor="text1"/>
        </w:rPr>
        <w:t xml:space="preserve"> the requirements of</w:t>
      </w:r>
      <w:r w:rsidR="00B911E7">
        <w:rPr>
          <w:color w:val="000000" w:themeColor="text1"/>
          <w:u w:val="single" w:color="000000" w:themeColor="text1"/>
        </w:rPr>
        <w:t xml:space="preserve"> this</w:t>
      </w:r>
      <w:r w:rsidR="00EE1A14" w:rsidRPr="00EE1A14">
        <w:rPr>
          <w:color w:val="000000" w:themeColor="text1"/>
          <w:u w:val="single" w:color="000000" w:themeColor="text1"/>
        </w:rPr>
        <w:t xml:space="preserve"> subsection by completing a certification form as </w:t>
      </w:r>
      <w:r w:rsidR="00597E18">
        <w:rPr>
          <w:color w:val="000000" w:themeColor="text1"/>
          <w:u w:val="single" w:color="000000" w:themeColor="text1"/>
        </w:rPr>
        <w:t>prescribed</w:t>
      </w:r>
      <w:r w:rsidR="00EE1A14" w:rsidRPr="00EE1A14">
        <w:rPr>
          <w:color w:val="000000" w:themeColor="text1"/>
          <w:u w:val="single" w:color="000000" w:themeColor="text1"/>
        </w:rPr>
        <w:t xml:space="preserve"> by the department. </w:t>
      </w:r>
    </w:p>
    <w:p w:rsidR="00EE1A14" w:rsidRPr="00EE1A14"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1E7">
        <w:rPr>
          <w:color w:val="000000" w:themeColor="text1"/>
          <w:u w:color="000000" w:themeColor="text1"/>
        </w:rPr>
        <w:tab/>
      </w:r>
      <w:r w:rsidRPr="00B911E7">
        <w:rPr>
          <w:color w:val="000000" w:themeColor="text1"/>
          <w:u w:color="000000" w:themeColor="text1"/>
        </w:rPr>
        <w:tab/>
      </w:r>
      <w:r>
        <w:rPr>
          <w:color w:val="000000" w:themeColor="text1"/>
          <w:u w:val="single" w:color="000000" w:themeColor="text1"/>
        </w:rPr>
        <w:t>(2)</w:t>
      </w:r>
      <w:r w:rsidRPr="00B911E7">
        <w:rPr>
          <w:color w:val="000000" w:themeColor="text1"/>
          <w:u w:color="000000" w:themeColor="text1"/>
        </w:rPr>
        <w:tab/>
      </w:r>
      <w:r>
        <w:rPr>
          <w:color w:val="000000" w:themeColor="text1"/>
          <w:u w:val="single" w:color="000000" w:themeColor="text1"/>
        </w:rPr>
        <w:t>Dike and containment structures must comply with the following:</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a</w:t>
      </w:r>
      <w:r w:rsidR="00EE1A14" w:rsidRPr="00EE1A14">
        <w:rPr>
          <w:color w:val="000000" w:themeColor="text1"/>
          <w:u w:val="single" w:color="000000" w:themeColor="text1"/>
        </w:rPr>
        <w:t>)</w:t>
      </w:r>
      <w:r w:rsidRPr="00AB3EAA">
        <w:rPr>
          <w:color w:val="000000" w:themeColor="text1"/>
          <w:u w:color="000000" w:themeColor="text1"/>
        </w:rPr>
        <w:tab/>
      </w:r>
      <w:r w:rsidR="00393A03" w:rsidRPr="00EE1A14">
        <w:rPr>
          <w:color w:val="000000" w:themeColor="text1"/>
          <w:u w:val="single" w:color="000000" w:themeColor="text1"/>
        </w:rPr>
        <w:t xml:space="preserve">Dike </w:t>
      </w:r>
      <w:r w:rsidR="00EE1A14" w:rsidRPr="00EE1A14">
        <w:rPr>
          <w:color w:val="000000" w:themeColor="text1"/>
          <w:u w:val="single" w:color="000000" w:themeColor="text1"/>
        </w:rPr>
        <w:t>or containment structure</w:t>
      </w:r>
      <w:r w:rsidR="00393A03">
        <w:rPr>
          <w:color w:val="000000" w:themeColor="text1"/>
          <w:u w:val="single" w:color="000000" w:themeColor="text1"/>
        </w:rPr>
        <w:t>s</w:t>
      </w:r>
      <w:r w:rsidR="00EE1A14" w:rsidRPr="00EE1A14">
        <w:rPr>
          <w:color w:val="000000" w:themeColor="text1"/>
          <w:u w:val="single" w:color="000000" w:themeColor="text1"/>
        </w:rPr>
        <w:t xml:space="preserve"> around machines</w:t>
      </w:r>
      <w:r w:rsidR="00B911E7">
        <w:rPr>
          <w:color w:val="000000" w:themeColor="text1"/>
          <w:u w:val="single" w:color="000000" w:themeColor="text1"/>
        </w:rPr>
        <w:t xml:space="preserve"> must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i</w:t>
      </w:r>
      <w:r w:rsidR="00EE1A14" w:rsidRPr="00EE1A14">
        <w:rPr>
          <w:color w:val="000000" w:themeColor="text1"/>
          <w:u w:val="single" w:color="000000" w:themeColor="text1"/>
        </w:rPr>
        <w:t>)</w:t>
      </w:r>
      <w:r w:rsidR="00B911E7" w:rsidRPr="00597E18">
        <w:rPr>
          <w:color w:val="000000" w:themeColor="text1"/>
          <w:u w:color="000000" w:themeColor="text1"/>
        </w:rPr>
        <w:t xml:space="preserve"> </w:t>
      </w:r>
      <w:r w:rsidRPr="00AB3EAA">
        <w:rPr>
          <w:color w:val="000000" w:themeColor="text1"/>
          <w:u w:color="000000" w:themeColor="text1"/>
        </w:rPr>
        <w:tab/>
      </w:r>
      <w:r w:rsidR="00EE1A14" w:rsidRPr="00EE1A14">
        <w:rPr>
          <w:color w:val="000000" w:themeColor="text1"/>
          <w:u w:val="single" w:color="000000" w:themeColor="text1"/>
        </w:rPr>
        <w:t>for existing drycleaning facilities</w:t>
      </w:r>
      <w:r w:rsidR="00B911E7">
        <w:rPr>
          <w:color w:val="000000" w:themeColor="text1"/>
          <w:u w:val="single" w:color="000000" w:themeColor="text1"/>
        </w:rPr>
        <w:t>,</w:t>
      </w:r>
      <w:r w:rsidR="00EE1A14" w:rsidRPr="00EE1A14">
        <w:rPr>
          <w:color w:val="000000" w:themeColor="text1"/>
          <w:u w:val="single" w:color="000000" w:themeColor="text1"/>
        </w:rPr>
        <w:t xml:space="preserve"> be capable of containing one</w:t>
      </w:r>
      <w:r w:rsidR="0011355F">
        <w:rPr>
          <w:color w:val="000000" w:themeColor="text1"/>
          <w:u w:val="single" w:color="000000" w:themeColor="text1"/>
        </w:rPr>
        <w:noBreakHyphen/>
      </w:r>
      <w:r w:rsidR="00EE1A14" w:rsidRPr="00EE1A14">
        <w:rPr>
          <w:color w:val="000000" w:themeColor="text1"/>
          <w:u w:val="single" w:color="000000" w:themeColor="text1"/>
        </w:rPr>
        <w:t>third of the total tank capacity of each machine that does not have a rigid and impermeable containment vessel capable of containing one hundred percent of the volume of the largest single tank in the machine or piece of equipment or one</w:t>
      </w:r>
      <w:r w:rsidR="0011355F">
        <w:rPr>
          <w:color w:val="000000" w:themeColor="text1"/>
          <w:u w:val="single" w:color="000000" w:themeColor="text1"/>
        </w:rPr>
        <w:noBreakHyphen/>
      </w:r>
      <w:r w:rsidR="00EE1A14" w:rsidRPr="00EE1A14">
        <w:rPr>
          <w:color w:val="000000" w:themeColor="text1"/>
          <w:u w:val="single" w:color="000000" w:themeColor="text1"/>
        </w:rPr>
        <w:t xml:space="preserve">third of the total tank capacity of each machine, whichever is greater;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ii</w:t>
      </w:r>
      <w:r w:rsidR="00EE1A14" w:rsidRPr="00EE1A14">
        <w:rPr>
          <w:color w:val="000000" w:themeColor="text1"/>
          <w:u w:val="single" w:color="000000" w:themeColor="text1"/>
        </w:rPr>
        <w:t>)</w:t>
      </w:r>
      <w:r w:rsidRPr="00AB3EAA">
        <w:rPr>
          <w:color w:val="000000" w:themeColor="text1"/>
          <w:u w:color="000000" w:themeColor="text1"/>
        </w:rPr>
        <w:tab/>
      </w:r>
      <w:r w:rsidR="00EE1A14" w:rsidRPr="00EE1A14">
        <w:rPr>
          <w:color w:val="000000" w:themeColor="text1"/>
          <w:u w:val="single" w:color="000000" w:themeColor="text1"/>
        </w:rPr>
        <w:t xml:space="preserve">for new drycleaning facilities, </w:t>
      </w:r>
      <w:r w:rsidR="00B911E7">
        <w:rPr>
          <w:color w:val="000000" w:themeColor="text1"/>
          <w:u w:val="single" w:color="000000" w:themeColor="text1"/>
        </w:rPr>
        <w:t>have</w:t>
      </w:r>
      <w:r w:rsidR="00EE1A14" w:rsidRPr="00EE1A14">
        <w:rPr>
          <w:color w:val="000000" w:themeColor="text1"/>
          <w:u w:val="single" w:color="000000" w:themeColor="text1"/>
        </w:rPr>
        <w:t xml:space="preserve"> install</w:t>
      </w:r>
      <w:r w:rsidR="00B911E7">
        <w:rPr>
          <w:color w:val="000000" w:themeColor="text1"/>
          <w:u w:val="single" w:color="000000" w:themeColor="text1"/>
        </w:rPr>
        <w:t>ed</w:t>
      </w:r>
      <w:r w:rsidR="00EE1A14" w:rsidRPr="00EE1A14">
        <w:rPr>
          <w:color w:val="000000" w:themeColor="text1"/>
          <w:u w:val="single" w:color="000000" w:themeColor="text1"/>
        </w:rPr>
        <w:t xml:space="preserve"> beneath each machine or item of equipment in which drycleaning solvent is used a rigid and impermeable containment vessel capable of containing one hundred percent of the volume of the largest single tank in the machine or piece of equipment or one</w:t>
      </w:r>
      <w:r w:rsidR="0011355F">
        <w:rPr>
          <w:color w:val="000000" w:themeColor="text1"/>
          <w:u w:val="single" w:color="000000" w:themeColor="text1"/>
        </w:rPr>
        <w:noBreakHyphen/>
      </w:r>
      <w:r w:rsidR="00EE1A14" w:rsidRPr="00EE1A14">
        <w:rPr>
          <w:color w:val="000000" w:themeColor="text1"/>
          <w:u w:val="single" w:color="000000" w:themeColor="text1"/>
        </w:rPr>
        <w:t>third of the total tank capacity of each machine, whichever is greater;</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b</w:t>
      </w:r>
      <w:r w:rsidR="00EE1A14" w:rsidRPr="00EE1A14">
        <w:rPr>
          <w:color w:val="000000" w:themeColor="text1"/>
          <w:u w:val="single" w:color="000000" w:themeColor="text1"/>
        </w:rPr>
        <w:t>)</w:t>
      </w:r>
      <w:r w:rsidRPr="00AB3EAA">
        <w:rPr>
          <w:color w:val="000000" w:themeColor="text1"/>
          <w:u w:color="000000" w:themeColor="text1"/>
        </w:rPr>
        <w:tab/>
      </w:r>
      <w:r w:rsidR="00393A03">
        <w:rPr>
          <w:color w:val="000000" w:themeColor="text1"/>
          <w:u w:val="single" w:color="000000" w:themeColor="text1"/>
        </w:rPr>
        <w:t>D</w:t>
      </w:r>
      <w:r w:rsidR="00393A03" w:rsidRPr="00EE1A14">
        <w:rPr>
          <w:color w:val="000000" w:themeColor="text1"/>
          <w:u w:val="single" w:color="000000" w:themeColor="text1"/>
        </w:rPr>
        <w:t>ike</w:t>
      </w:r>
      <w:r w:rsidR="00393A03">
        <w:rPr>
          <w:color w:val="000000" w:themeColor="text1"/>
          <w:u w:val="single" w:color="000000" w:themeColor="text1"/>
        </w:rPr>
        <w:t>s</w:t>
      </w:r>
      <w:r w:rsidR="00393A03" w:rsidRPr="00EE1A14">
        <w:rPr>
          <w:color w:val="000000" w:themeColor="text1"/>
          <w:u w:val="single" w:color="000000" w:themeColor="text1"/>
        </w:rPr>
        <w:t xml:space="preserve"> </w:t>
      </w:r>
      <w:r w:rsidR="00EE1A14" w:rsidRPr="00EE1A14">
        <w:rPr>
          <w:color w:val="000000" w:themeColor="text1"/>
          <w:u w:val="single" w:color="000000" w:themeColor="text1"/>
        </w:rPr>
        <w:t>or containment structure</w:t>
      </w:r>
      <w:r w:rsidR="00393A03">
        <w:rPr>
          <w:color w:val="000000" w:themeColor="text1"/>
          <w:u w:val="single" w:color="000000" w:themeColor="text1"/>
        </w:rPr>
        <w:t>s</w:t>
      </w:r>
      <w:r w:rsidR="00EE1A14" w:rsidRPr="00EE1A14">
        <w:rPr>
          <w:color w:val="000000" w:themeColor="text1"/>
          <w:u w:val="single" w:color="000000" w:themeColor="text1"/>
        </w:rPr>
        <w:t xml:space="preserve"> around</w:t>
      </w:r>
      <w:r w:rsidR="00B911E7">
        <w:rPr>
          <w:color w:val="000000" w:themeColor="text1"/>
          <w:u w:val="single" w:color="000000" w:themeColor="text1"/>
        </w:rPr>
        <w:t xml:space="preserve"> an</w:t>
      </w:r>
      <w:r w:rsidR="00EE1A14" w:rsidRPr="00EE1A14">
        <w:rPr>
          <w:color w:val="000000" w:themeColor="text1"/>
          <w:u w:val="single" w:color="000000" w:themeColor="text1"/>
        </w:rPr>
        <w:t xml:space="preserve"> area</w:t>
      </w:r>
      <w:r w:rsidR="00393A03">
        <w:rPr>
          <w:color w:val="000000" w:themeColor="text1"/>
          <w:u w:val="single" w:color="000000" w:themeColor="text1"/>
        </w:rPr>
        <w:t>s</w:t>
      </w:r>
      <w:r w:rsidR="00EE1A14" w:rsidRPr="00EE1A14">
        <w:rPr>
          <w:color w:val="000000" w:themeColor="text1"/>
          <w:u w:val="single" w:color="000000" w:themeColor="text1"/>
        </w:rPr>
        <w:t xml:space="preserve"> used for storage of solvents or waste containing solvents must be capable of containing one hundred percent of the volume of the largest container stored or retained in the containment structure</w:t>
      </w:r>
      <w:r w:rsidR="00B911E7">
        <w:rPr>
          <w:color w:val="000000" w:themeColor="text1"/>
          <w:u w:val="single" w:color="000000" w:themeColor="text1"/>
        </w:rPr>
        <w: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c</w:t>
      </w:r>
      <w:r w:rsidR="00EE1A14" w:rsidRPr="00EE1A14">
        <w:rPr>
          <w:color w:val="000000" w:themeColor="text1"/>
          <w:u w:val="single" w:color="000000" w:themeColor="text1"/>
        </w:rPr>
        <w:t>)</w:t>
      </w:r>
      <w:r w:rsidRPr="00AB3EAA">
        <w:rPr>
          <w:color w:val="000000" w:themeColor="text1"/>
          <w:u w:color="000000" w:themeColor="text1"/>
        </w:rPr>
        <w:tab/>
      </w:r>
      <w:r w:rsidR="00393A03" w:rsidRPr="00EE1A14">
        <w:rPr>
          <w:color w:val="000000" w:themeColor="text1"/>
          <w:u w:val="single" w:color="000000" w:themeColor="text1"/>
        </w:rPr>
        <w:t xml:space="preserve">Diked </w:t>
      </w:r>
      <w:r w:rsidR="00EE1A14" w:rsidRPr="00EE1A14">
        <w:rPr>
          <w:color w:val="000000" w:themeColor="text1"/>
          <w:u w:val="single" w:color="000000" w:themeColor="text1"/>
        </w:rPr>
        <w:t>containment</w:t>
      </w:r>
      <w:r w:rsidR="00B911E7">
        <w:rPr>
          <w:color w:val="000000" w:themeColor="text1"/>
          <w:u w:val="single" w:color="000000" w:themeColor="text1"/>
        </w:rPr>
        <w:t xml:space="preserve"> area</w:t>
      </w:r>
      <w:r w:rsidR="00393A03">
        <w:rPr>
          <w:color w:val="000000" w:themeColor="text1"/>
          <w:u w:val="single" w:color="000000" w:themeColor="text1"/>
        </w:rPr>
        <w:t>s</w:t>
      </w:r>
      <w:r w:rsidR="00EE1A14" w:rsidRPr="00EE1A14">
        <w:rPr>
          <w:color w:val="000000" w:themeColor="text1"/>
          <w:u w:val="single" w:color="000000" w:themeColor="text1"/>
        </w:rPr>
        <w:t xml:space="preserve"> must be sealed or otherwise made impervious to the drycleaning solvent in use at the drycleaning facility, including floor surfaces, floor drains, floor joints, and inner dike walls</w:t>
      </w:r>
      <w:r w:rsidR="00B911E7">
        <w:rPr>
          <w:color w:val="000000" w:themeColor="text1"/>
          <w:u w:val="single" w:color="000000" w:themeColor="text1"/>
        </w:rPr>
        <w: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d</w:t>
      </w:r>
      <w:r w:rsidR="00EE1A14" w:rsidRPr="00EE1A14">
        <w:rPr>
          <w:color w:val="000000" w:themeColor="text1"/>
          <w:u w:val="single" w:color="000000" w:themeColor="text1"/>
        </w:rPr>
        <w:t>)</w:t>
      </w:r>
      <w:r w:rsidRPr="00AB3EAA">
        <w:rPr>
          <w:color w:val="000000" w:themeColor="text1"/>
          <w:u w:color="000000" w:themeColor="text1"/>
        </w:rPr>
        <w:tab/>
      </w:r>
      <w:r w:rsidR="00B911E7" w:rsidRPr="00EE1A14">
        <w:rPr>
          <w:color w:val="000000" w:themeColor="text1"/>
          <w:u w:val="single" w:color="000000" w:themeColor="text1"/>
        </w:rPr>
        <w:t xml:space="preserve">To </w:t>
      </w:r>
      <w:r w:rsidR="00EE1A14" w:rsidRPr="00EE1A14">
        <w:rPr>
          <w:color w:val="000000" w:themeColor="text1"/>
          <w:u w:val="single" w:color="000000" w:themeColor="text1"/>
        </w:rPr>
        <w:t>the extent practicable, an owner or operator of a drycleaning facility or property owner shall seal or otherwise render impervious those portions of all floor surfaces upon which any drycleaning solvent may leak, spill, or otherwise be released</w:t>
      </w:r>
      <w:r w:rsidR="00B911E7">
        <w:rPr>
          <w:color w:val="000000" w:themeColor="text1"/>
          <w:u w:val="single" w:color="000000" w:themeColor="text1"/>
        </w:rPr>
        <w: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e</w:t>
      </w:r>
      <w:r w:rsidR="00EE1A14" w:rsidRPr="00EE1A14">
        <w:rPr>
          <w:color w:val="000000" w:themeColor="text1"/>
          <w:u w:val="single" w:color="000000" w:themeColor="text1"/>
        </w:rPr>
        <w:t>)</w:t>
      </w:r>
      <w:r w:rsidRPr="00AB3EAA">
        <w:rPr>
          <w:color w:val="000000" w:themeColor="text1"/>
          <w:u w:color="000000" w:themeColor="text1"/>
        </w:rPr>
        <w:tab/>
      </w:r>
      <w:r w:rsidR="008431C1">
        <w:rPr>
          <w:color w:val="000000" w:themeColor="text1"/>
          <w:u w:val="single" w:color="000000" w:themeColor="text1"/>
        </w:rPr>
        <w:t>C</w:t>
      </w:r>
      <w:r w:rsidR="008431C1" w:rsidRPr="00EE1A14">
        <w:rPr>
          <w:color w:val="000000" w:themeColor="text1"/>
          <w:u w:val="single" w:color="000000" w:themeColor="text1"/>
        </w:rPr>
        <w:t xml:space="preserve">ontainment </w:t>
      </w:r>
      <w:r w:rsidR="00EE1A14" w:rsidRPr="00EE1A14">
        <w:rPr>
          <w:color w:val="000000" w:themeColor="text1"/>
          <w:u w:val="single" w:color="000000" w:themeColor="text1"/>
        </w:rPr>
        <w:t>device</w:t>
      </w:r>
      <w:r w:rsidR="008431C1">
        <w:rPr>
          <w:color w:val="000000" w:themeColor="text1"/>
          <w:u w:val="single" w:color="000000" w:themeColor="text1"/>
        </w:rPr>
        <w:t>s</w:t>
      </w:r>
      <w:r w:rsidR="00EE1A14" w:rsidRPr="00EE1A14">
        <w:rPr>
          <w:color w:val="000000" w:themeColor="text1"/>
          <w:u w:val="single" w:color="000000" w:themeColor="text1"/>
        </w:rPr>
        <w:t xml:space="preserve"> must provide for the temporary containment of accidental spills or leaks until appropriate response actions are taken by the owner</w:t>
      </w:r>
      <w:r w:rsidR="00B911E7">
        <w:rPr>
          <w:color w:val="000000" w:themeColor="text1"/>
          <w:u w:val="single" w:color="000000" w:themeColor="text1"/>
        </w:rPr>
        <w:t xml:space="preserve"> or </w:t>
      </w:r>
      <w:r w:rsidR="00EE1A14" w:rsidRPr="00EE1A14">
        <w:rPr>
          <w:color w:val="000000" w:themeColor="text1"/>
          <w:u w:val="single" w:color="000000" w:themeColor="text1"/>
        </w:rPr>
        <w:t>operator to abate the source of the spill and remove the product from all areas on which the product has accumulated</w:t>
      </w:r>
      <w:r w:rsidR="00B911E7">
        <w:rPr>
          <w:color w:val="000000" w:themeColor="text1"/>
          <w:u w:val="single" w:color="000000" w:themeColor="text1"/>
        </w:rPr>
        <w: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f</w:t>
      </w:r>
      <w:r w:rsidR="00EE1A14" w:rsidRPr="00EE1A14">
        <w:rPr>
          <w:color w:val="000000" w:themeColor="text1"/>
          <w:u w:val="single" w:color="000000" w:themeColor="text1"/>
        </w:rPr>
        <w:t>)</w:t>
      </w:r>
      <w:r w:rsidRPr="00AB3EAA">
        <w:rPr>
          <w:color w:val="000000" w:themeColor="text1"/>
          <w:u w:color="000000" w:themeColor="text1"/>
        </w:rPr>
        <w:tab/>
      </w:r>
      <w:r w:rsidR="00B911E7" w:rsidRPr="00EE1A14">
        <w:rPr>
          <w:color w:val="000000" w:themeColor="text1"/>
          <w:u w:val="single" w:color="000000" w:themeColor="text1"/>
        </w:rPr>
        <w:t xml:space="preserve">Materials </w:t>
      </w:r>
      <w:r w:rsidR="00EE1A14" w:rsidRPr="00EE1A14">
        <w:rPr>
          <w:color w:val="000000" w:themeColor="text1"/>
          <w:u w:val="single" w:color="000000" w:themeColor="text1"/>
        </w:rPr>
        <w:t xml:space="preserve">used in constructing </w:t>
      </w:r>
      <w:r w:rsidR="008431C1">
        <w:rPr>
          <w:color w:val="000000" w:themeColor="text1"/>
          <w:u w:val="single" w:color="000000" w:themeColor="text1"/>
        </w:rPr>
        <w:t>a</w:t>
      </w:r>
      <w:r w:rsidR="00EE1A14" w:rsidRPr="00EE1A14">
        <w:rPr>
          <w:color w:val="000000" w:themeColor="text1"/>
          <w:u w:val="single" w:color="000000" w:themeColor="text1"/>
        </w:rPr>
        <w:t xml:space="preserve"> containment structure or sealing</w:t>
      </w:r>
      <w:r w:rsidR="00597E18">
        <w:rPr>
          <w:color w:val="000000" w:themeColor="text1"/>
          <w:u w:val="single" w:color="000000" w:themeColor="text1"/>
        </w:rPr>
        <w:t xml:space="preserve"> the</w:t>
      </w:r>
      <w:r w:rsidR="00EE1A14" w:rsidRPr="00EE1A14">
        <w:rPr>
          <w:color w:val="000000" w:themeColor="text1"/>
          <w:u w:val="single" w:color="000000" w:themeColor="text1"/>
        </w:rPr>
        <w:t xml:space="preserve"> floors must be capable of withstanding permeation </w:t>
      </w:r>
      <w:r w:rsidR="00EE1A14" w:rsidRPr="00EE1A14">
        <w:rPr>
          <w:color w:val="000000" w:themeColor="text1"/>
          <w:u w:val="single" w:color="000000" w:themeColor="text1"/>
        </w:rPr>
        <w:lastRenderedPageBreak/>
        <w:t>by drycleaning solvent in use at the drycleaning facility for not less than seventy</w:t>
      </w:r>
      <w:r w:rsidR="0011355F">
        <w:rPr>
          <w:color w:val="000000" w:themeColor="text1"/>
          <w:u w:val="single" w:color="000000" w:themeColor="text1"/>
        </w:rPr>
        <w:noBreakHyphen/>
      </w:r>
      <w:r w:rsidR="00EE1A14" w:rsidRPr="00EE1A14">
        <w:rPr>
          <w:color w:val="000000" w:themeColor="text1"/>
          <w:u w:val="single" w:color="000000" w:themeColor="text1"/>
        </w:rPr>
        <w:t xml:space="preserve">two hours.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The property owner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discovery of the spill and</w:t>
      </w:r>
      <w:r w:rsidR="008431C1">
        <w:rPr>
          <w:color w:val="000000" w:themeColor="text1"/>
          <w:u w:val="single" w:color="000000" w:themeColor="text1"/>
        </w:rPr>
        <w:t xml:space="preserve"> shall</w:t>
      </w:r>
      <w:r w:rsidR="00EE1A14" w:rsidRPr="00EE1A14">
        <w:rPr>
          <w:color w:val="000000" w:themeColor="text1"/>
          <w:u w:val="single" w:color="000000" w:themeColor="text1"/>
        </w:rPr>
        <w:t xml:space="preserve"> comply with existing emergency response regulations.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Effective January 1, 2010, all halogenated solvents must be delivered by a closed</w:t>
      </w:r>
      <w:r w:rsidR="0011355F">
        <w:rPr>
          <w:color w:val="000000" w:themeColor="text1"/>
          <w:u w:val="single" w:color="000000" w:themeColor="text1"/>
        </w:rPr>
        <w:noBreakHyphen/>
      </w:r>
      <w:r w:rsidR="00EE1A14" w:rsidRPr="00EE1A14">
        <w:rPr>
          <w:color w:val="000000" w:themeColor="text1"/>
          <w:u w:val="single" w:color="000000" w:themeColor="text1"/>
        </w:rPr>
        <w:t xml:space="preserve">loop delivery system.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Failure to comply with the requirements of this section constitutes gross negligence, which may permanently bar the drycleaning facility from receiving monies from the fund, and the moratorium provided for in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420(B) </w:t>
      </w:r>
      <w:r w:rsidR="008431C1">
        <w:rPr>
          <w:color w:val="000000" w:themeColor="text1"/>
          <w:u w:val="single" w:color="000000" w:themeColor="text1"/>
        </w:rPr>
        <w:t>would</w:t>
      </w:r>
      <w:r w:rsidR="00EE1A14" w:rsidRPr="00EE1A14">
        <w:rPr>
          <w:color w:val="000000" w:themeColor="text1"/>
          <w:u w:val="single" w:color="000000" w:themeColor="text1"/>
        </w:rPr>
        <w:t xml:space="preserve"> not apply to this drycleaning facility.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485.</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 xml:space="preserve">The department may promulgate regulations to carry out the provisions of this article.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490.</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 xml:space="preserve">If the department finds that a person is in violation of a provision of this article or a regulation promulgated pursuant to this article, the department may issue an order requiring the person to comply </w:t>
      </w:r>
      <w:r w:rsidR="00B911E7">
        <w:rPr>
          <w:color w:val="000000" w:themeColor="text1"/>
          <w:u w:val="single" w:color="000000" w:themeColor="text1"/>
        </w:rPr>
        <w:t>with this article or regulation</w:t>
      </w:r>
      <w:r w:rsidR="00EE1A14" w:rsidRPr="00EE1A14">
        <w:rPr>
          <w:color w:val="000000" w:themeColor="text1"/>
          <w:u w:val="single" w:color="000000" w:themeColor="text1"/>
        </w:rPr>
        <w:t xml:space="preserve"> or the department may bring</w:t>
      </w:r>
      <w:r w:rsidR="00B911E7">
        <w:rPr>
          <w:color w:val="000000" w:themeColor="text1"/>
          <w:u w:val="single" w:color="000000" w:themeColor="text1"/>
        </w:rPr>
        <w:t xml:space="preserve"> a</w:t>
      </w:r>
      <w:r w:rsidR="00EE1A14" w:rsidRPr="00EE1A14">
        <w:rPr>
          <w:color w:val="000000" w:themeColor="text1"/>
          <w:u w:val="single" w:color="000000" w:themeColor="text1"/>
        </w:rPr>
        <w:t xml:space="preserve"> civil action for injunctive relief in an appropriate court of competent jurisdiction.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A person who violates a provision of this article, a regulation promulgated pursuant to this article, or an order of the department issued pursuant to this article or</w:t>
      </w:r>
      <w:r w:rsidR="008431C1">
        <w:rPr>
          <w:color w:val="000000" w:themeColor="text1"/>
          <w:u w:val="single" w:color="000000" w:themeColor="text1"/>
        </w:rPr>
        <w:t xml:space="preserve"> to</w:t>
      </w:r>
      <w:r w:rsidR="00B911E7">
        <w:rPr>
          <w:color w:val="000000" w:themeColor="text1"/>
          <w:u w:val="single" w:color="000000" w:themeColor="text1"/>
        </w:rPr>
        <w:t xml:space="preserve"> a</w:t>
      </w:r>
      <w:r w:rsidR="00EE1A14" w:rsidRPr="00EE1A14">
        <w:rPr>
          <w:color w:val="000000" w:themeColor="text1"/>
          <w:u w:val="single" w:color="000000" w:themeColor="text1"/>
        </w:rPr>
        <w:t xml:space="preserve"> regulation is subject to a civil penalty not to exceed ten thousand dollars for each day of violation.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A person who willfully violates a provision of this article, a regulation promulgated pursuant to this article, or an order of the department issued pursuant to this article</w:t>
      </w:r>
      <w:r w:rsidR="008431C1">
        <w:rPr>
          <w:color w:val="000000" w:themeColor="text1"/>
          <w:u w:val="single" w:color="000000" w:themeColor="text1"/>
        </w:rPr>
        <w:t xml:space="preserve"> or to a regulation</w:t>
      </w:r>
      <w:r w:rsidR="00EE1A14" w:rsidRPr="00EE1A14">
        <w:rPr>
          <w:color w:val="000000" w:themeColor="text1"/>
          <w:u w:val="single" w:color="000000" w:themeColor="text1"/>
        </w:rPr>
        <w:t xml:space="preserve"> is guilty of a misdemeanor and, upon conviction, may be fined not more than twenty</w:t>
      </w:r>
      <w:r w:rsidR="0011355F">
        <w:rPr>
          <w:color w:val="000000" w:themeColor="text1"/>
          <w:u w:val="single" w:color="000000" w:themeColor="text1"/>
        </w:rPr>
        <w:noBreakHyphen/>
      </w:r>
      <w:r w:rsidR="00EE1A14" w:rsidRPr="00EE1A14">
        <w:rPr>
          <w:color w:val="000000" w:themeColor="text1"/>
          <w:u w:val="single" w:color="000000" w:themeColor="text1"/>
        </w:rPr>
        <w:t xml:space="preserve">five thousand dollars for each day of violation or imprisoned for not more than one year, or both.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A wholesale supply facility selling or providing drycleaning solvent in violation of the provisions of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440 is subject to a civil penalty of up to ten thousand dollars for each violation. Each sale or transfer constitutes a separate violation.</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lastRenderedPageBreak/>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A drycleaning facility selling or providing solvent to another drycleaning facility in violation of the provisions of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440 is subject to a civil penalty of up to ten thousand dollars for each violation. Each sale or transfer constitutes a separate violation.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(F)</w:t>
      </w:r>
      <w:r w:rsidRPr="00AB3EAA">
        <w:rPr>
          <w:color w:val="000000" w:themeColor="text1"/>
          <w:u w:color="000000" w:themeColor="text1"/>
        </w:rPr>
        <w:tab/>
      </w:r>
      <w:r w:rsidR="00EE1A14" w:rsidRPr="00EE1A14">
        <w:rPr>
          <w:color w:val="000000" w:themeColor="text1"/>
          <w:u w:val="single" w:color="000000" w:themeColor="text1"/>
        </w:rPr>
        <w:t>A drycleaning facility purchasing or receiving drycleaning solvent in violation of the provisions of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440 is subject to a civil penalty of up to ten thousand dollars for each violation. Each purchase or receipt constitutes a separate violation.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(G)</w:t>
      </w:r>
      <w:r w:rsidRPr="00AB3EAA">
        <w:rPr>
          <w:color w:val="000000" w:themeColor="text1"/>
          <w:u w:color="000000" w:themeColor="text1"/>
        </w:rPr>
        <w:tab/>
      </w:r>
      <w:r w:rsidR="00B911E7">
        <w:rPr>
          <w:color w:val="000000" w:themeColor="text1"/>
          <w:u w:val="single" w:color="000000" w:themeColor="text1"/>
        </w:rPr>
        <w:t>A person who f</w:t>
      </w:r>
      <w:r w:rsidR="00EE1A14" w:rsidRPr="00EE1A14">
        <w:rPr>
          <w:color w:val="000000" w:themeColor="text1"/>
          <w:u w:val="single" w:color="000000" w:themeColor="text1"/>
        </w:rPr>
        <w:t>ail</w:t>
      </w:r>
      <w:r w:rsidR="00B911E7">
        <w:rPr>
          <w:color w:val="000000" w:themeColor="text1"/>
          <w:u w:val="single" w:color="000000" w:themeColor="text1"/>
        </w:rPr>
        <w:t>s</w:t>
      </w:r>
      <w:r w:rsidR="00EE1A14" w:rsidRPr="00EE1A14">
        <w:rPr>
          <w:color w:val="000000" w:themeColor="text1"/>
          <w:u w:val="single" w:color="000000" w:themeColor="text1"/>
        </w:rPr>
        <w:t xml:space="preserve"> to register as a producer or importer of drycleaning solvent pursuant to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460(B) before importing or producing drycleaning solvent in</w:t>
      </w:r>
      <w:r w:rsidR="00B911E7">
        <w:rPr>
          <w:color w:val="000000" w:themeColor="text1"/>
          <w:u w:val="single" w:color="000000" w:themeColor="text1"/>
        </w:rPr>
        <w:t xml:space="preserve"> or in</w:t>
      </w:r>
      <w:r w:rsidR="008F2439">
        <w:rPr>
          <w:color w:val="000000" w:themeColor="text1"/>
          <w:u w:val="single" w:color="000000" w:themeColor="text1"/>
        </w:rPr>
        <w:t>to</w:t>
      </w:r>
      <w:r w:rsidR="00EE1A14" w:rsidRPr="00EE1A14">
        <w:rPr>
          <w:color w:val="000000" w:themeColor="text1"/>
          <w:u w:val="single" w:color="000000" w:themeColor="text1"/>
        </w:rPr>
        <w:t xml:space="preserve"> this State is </w:t>
      </w:r>
      <w:r w:rsidR="00B911E7">
        <w:rPr>
          <w:color w:val="000000" w:themeColor="text1"/>
          <w:u w:val="single" w:color="000000" w:themeColor="text1"/>
        </w:rPr>
        <w:t>guilty of a</w:t>
      </w:r>
      <w:r w:rsidR="00EE1A14" w:rsidRPr="00EE1A14">
        <w:rPr>
          <w:color w:val="000000" w:themeColor="text1"/>
          <w:u w:val="single" w:color="000000" w:themeColor="text1"/>
        </w:rPr>
        <w:t xml:space="preserve"> mis</w:t>
      </w:r>
      <w:r w:rsidR="00B911E7">
        <w:rPr>
          <w:color w:val="000000" w:themeColor="text1"/>
          <w:u w:val="single" w:color="000000" w:themeColor="text1"/>
        </w:rPr>
        <w:t>demeanor and, upon conviction,</w:t>
      </w:r>
      <w:r w:rsidR="00EE1A14" w:rsidRPr="00EE1A14">
        <w:rPr>
          <w:color w:val="000000" w:themeColor="text1"/>
          <w:u w:val="single" w:color="000000" w:themeColor="text1"/>
        </w:rPr>
        <w:t xml:space="preserve"> may be fined up to twenty</w:t>
      </w:r>
      <w:r w:rsidR="0011355F">
        <w:rPr>
          <w:color w:val="000000" w:themeColor="text1"/>
          <w:u w:val="single" w:color="000000" w:themeColor="text1"/>
        </w:rPr>
        <w:noBreakHyphen/>
      </w:r>
      <w:r w:rsidR="00EE1A14" w:rsidRPr="00EE1A14">
        <w:rPr>
          <w:color w:val="000000" w:themeColor="text1"/>
          <w:u w:val="single" w:color="000000" w:themeColor="text1"/>
        </w:rPr>
        <w:t>five thousand dollars or imprisoned up to thirty days.</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495.</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 xml:space="preserve">There is created the Drycleaning Advisory Council to advise the department on matters relating to regulations and standards </w:t>
      </w:r>
      <w:r w:rsidR="00B911E7">
        <w:rPr>
          <w:color w:val="000000" w:themeColor="text1"/>
          <w:u w:val="single" w:color="000000" w:themeColor="text1"/>
        </w:rPr>
        <w:t>that</w:t>
      </w:r>
      <w:r w:rsidR="00EE1A14" w:rsidRPr="00EE1A14">
        <w:rPr>
          <w:color w:val="000000" w:themeColor="text1"/>
          <w:u w:val="single" w:color="000000" w:themeColor="text1"/>
        </w:rPr>
        <w:t xml:space="preserve"> affect drycleaning and related industries.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council is composed of the following members: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eight representatives of the drycleaning industry who are participating in this article;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 xml:space="preserve">one representative of the wholesale industry;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 xml:space="preserve">one representative of drycleaners who have a </w:t>
      </w:r>
      <w:r w:rsidR="00CA5A81" w:rsidRPr="00EE1A14">
        <w:rPr>
          <w:color w:val="000000" w:themeColor="text1"/>
          <w:u w:val="single" w:color="000000" w:themeColor="text1"/>
        </w:rPr>
        <w:t>drycleaning exemption certificate</w:t>
      </w:r>
      <w:r w:rsidR="00EE1A14" w:rsidRPr="00EE1A14">
        <w:rPr>
          <w:color w:val="000000" w:themeColor="text1"/>
          <w:u w:val="single" w:color="000000" w:themeColor="text1"/>
        </w:rPr>
        <w:t xml:space="preserve"> issued by the Department of Revenue;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(4)</w:t>
      </w:r>
      <w:r w:rsidRPr="00AB3EAA">
        <w:rPr>
          <w:color w:val="000000" w:themeColor="text1"/>
          <w:u w:color="000000" w:themeColor="text1"/>
        </w:rPr>
        <w:tab/>
      </w:r>
      <w:r w:rsidR="00EE1A14" w:rsidRPr="00EE1A14">
        <w:rPr>
          <w:color w:val="000000" w:themeColor="text1"/>
          <w:u w:val="single" w:color="000000" w:themeColor="text1"/>
        </w:rPr>
        <w:t xml:space="preserve">one representative from the department, who must be an administrator.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 xml:space="preserve">Members enumerated in subsections (B)(1) through (B)(3) of this section </w:t>
      </w:r>
      <w:r w:rsidR="00B911E7">
        <w:rPr>
          <w:color w:val="000000" w:themeColor="text1"/>
          <w:u w:val="single" w:color="000000" w:themeColor="text1"/>
        </w:rPr>
        <w:t>must</w:t>
      </w:r>
      <w:r w:rsidR="00EE1A14" w:rsidRPr="00EE1A14">
        <w:rPr>
          <w:color w:val="000000" w:themeColor="text1"/>
          <w:u w:val="single" w:color="000000" w:themeColor="text1"/>
        </w:rPr>
        <w:t xml:space="preserve"> be appointed by the </w:t>
      </w:r>
      <w:r w:rsidR="00B911E7" w:rsidRPr="00EE1A14">
        <w:rPr>
          <w:color w:val="000000" w:themeColor="text1"/>
          <w:u w:val="single" w:color="000000" w:themeColor="text1"/>
        </w:rPr>
        <w:t xml:space="preserve">Board </w:t>
      </w:r>
      <w:r w:rsidR="00EE1A14" w:rsidRPr="00EE1A14">
        <w:rPr>
          <w:color w:val="000000" w:themeColor="text1"/>
          <w:u w:val="single" w:color="000000" w:themeColor="text1"/>
        </w:rPr>
        <w:t xml:space="preserve">of the Department of Health and Environmental Control and shall serve terms of two years and until their successors are appointed. The chairman of the council must be elected by the members of the council at the first meeting of each new </w:t>
      </w:r>
      <w:r w:rsidR="00CA5A81">
        <w:rPr>
          <w:color w:val="000000" w:themeColor="text1"/>
          <w:u w:val="single" w:color="000000" w:themeColor="text1"/>
        </w:rPr>
        <w:t>year</w:t>
      </w:r>
      <w:r w:rsidR="00EE1A14" w:rsidRPr="00EE1A14">
        <w:rPr>
          <w:color w:val="000000" w:themeColor="text1"/>
          <w:u w:val="single" w:color="000000" w:themeColor="text1"/>
        </w:rPr>
        <w:t>.</w:t>
      </w:r>
      <w:r w:rsidR="00CA5A81">
        <w:rPr>
          <w:color w:val="000000" w:themeColor="text1"/>
          <w:u w:val="single" w:color="000000" w:themeColor="text1"/>
        </w:rPr>
        <w:t xml:space="preserve"> Of those members first appointed and as designated by the board, five must be appointed for terms of two years and five must be appointed for terms of one year</w:t>
      </w:r>
      <w:r w:rsidR="008F2439">
        <w:rPr>
          <w:color w:val="000000" w:themeColor="text1"/>
          <w:u w:val="single" w:color="000000" w:themeColor="text1"/>
        </w:rPr>
        <w: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 xml:space="preserve">An employee of the Department of Revenue shall attend meetings of the council to provide the council informal assistance as to matters involving the surcharges and fees that are imposed pursuant to this article and </w:t>
      </w:r>
      <w:r w:rsidR="00B911E7">
        <w:rPr>
          <w:color w:val="000000" w:themeColor="text1"/>
          <w:u w:val="single" w:color="000000" w:themeColor="text1"/>
        </w:rPr>
        <w:t>that</w:t>
      </w:r>
      <w:r w:rsidR="00EE1A14" w:rsidRPr="00EE1A14">
        <w:rPr>
          <w:color w:val="000000" w:themeColor="text1"/>
          <w:u w:val="single" w:color="000000" w:themeColor="text1"/>
        </w:rPr>
        <w:t xml:space="preserve"> are administered and collected by the Department of Revenue. </w:t>
      </w:r>
    </w:p>
    <w:p w:rsidR="00B911E7"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The Department of Revenue may disclose to the department information on a return filed with the Department of Revenue pursuant to the provisions of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450. </w:t>
      </w:r>
    </w:p>
    <w:p w:rsidR="00EE1A14"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11E7">
        <w:rPr>
          <w:color w:val="000000" w:themeColor="text1"/>
          <w:u w:color="000000" w:themeColor="text1"/>
        </w:rPr>
        <w:lastRenderedPageBreak/>
        <w:tab/>
      </w:r>
      <w:r>
        <w:rPr>
          <w:color w:val="000000" w:themeColor="text1"/>
          <w:u w:val="single" w:color="000000" w:themeColor="text1"/>
        </w:rPr>
        <w:t>(F)</w:t>
      </w:r>
      <w:r w:rsidRPr="00B911E7">
        <w:rPr>
          <w:color w:val="000000" w:themeColor="text1"/>
          <w:u w:color="000000" w:themeColor="text1"/>
        </w:rPr>
        <w:tab/>
      </w:r>
      <w:r w:rsidR="00EE1A14" w:rsidRPr="00EE1A14">
        <w:rPr>
          <w:color w:val="000000" w:themeColor="text1"/>
          <w:u w:val="single" w:color="000000" w:themeColor="text1"/>
        </w:rPr>
        <w:t>The Department of Revenue and the department may not disclose to the members enumerated in subsections (B)(1) through (B)(3) or to the public specific information on a return filed with the Department of Revenue pursuant to the provisions of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450; however, the Department of Revenue and the department may provide these members available statistical information concerning the surcharge imposed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450.</w:t>
      </w:r>
      <w:r w:rsidR="00EE1A14" w:rsidRPr="00AB3EAA">
        <w:rPr>
          <w:color w:val="000000" w:themeColor="text1"/>
          <w:u w:color="000000" w:themeColor="text1"/>
        </w:rPr>
        <w:t xml:space="preserve">” </w:t>
      </w:r>
    </w:p>
    <w:p w:rsidR="00CC3A58" w:rsidRDefault="00CC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478D">
        <w:t>2</w:t>
      </w:r>
      <w:r>
        <w:t>.</w:t>
      </w:r>
      <w:r>
        <w:tab/>
        <w:t>This act takes effect upon approval by the Governor.</w:t>
      </w:r>
    </w:p>
    <w:p w:rsidR="00803C13" w:rsidRDefault="001135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C13" w:rsidRDefault="00803C13" w:rsidP="00803C13">
      <w:pPr>
        <w:suppressAutoHyphens/>
      </w:pPr>
    </w:p>
    <w:sectPr w:rsidR="00803C13" w:rsidSect="00803C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39D" w:rsidRDefault="00B1639D" w:rsidP="009F0C77">
      <w:r>
        <w:separator/>
      </w:r>
    </w:p>
  </w:endnote>
  <w:endnote w:type="continuationSeparator" w:id="0">
    <w:p w:rsidR="00B1639D" w:rsidRDefault="00B163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411059-53D3-4804-B97A-1A87C361BDA1}"/>
    <w:embedBold r:id="rId2" w:fontKey="{655FF54F-71BD-48A4-BA32-05209D17A16C}"/>
  </w:font>
  <w:font w:name="Calibri">
    <w:panose1 w:val="020F0502020204030204"/>
    <w:charset w:val="00"/>
    <w:family w:val="swiss"/>
    <w:pitch w:val="variable"/>
    <w:sig w:usb0="A00002EF" w:usb1="4000207B" w:usb2="00000000" w:usb3="00000000" w:csb0="0000009F" w:csb1="00000000"/>
    <w:embedRegular r:id="rId3" w:fontKey="{ED092628-52D4-41BD-A047-D29F8725BED1}"/>
  </w:font>
  <w:font w:name="Cambria">
    <w:panose1 w:val="02040503050406030204"/>
    <w:charset w:val="00"/>
    <w:family w:val="roman"/>
    <w:pitch w:val="variable"/>
    <w:sig w:usb0="A00002EF" w:usb1="4000004B" w:usb2="00000000" w:usb3="00000000" w:csb0="0000009F" w:csb1="00000000"/>
    <w:embedRegular r:id="rId4" w:fontKey="{FB7BF0D8-7EAA-4208-9871-B041D10D78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0FE" w:rsidRPr="00803C13" w:rsidRDefault="00803C13" w:rsidP="00803C13">
    <w:pPr>
      <w:pStyle w:val="Footer"/>
      <w:tabs>
        <w:tab w:val="clear" w:pos="4680"/>
        <w:tab w:val="clear" w:pos="9360"/>
        <w:tab w:val="center" w:pos="2995"/>
      </w:tabs>
      <w:spacing w:before="120"/>
    </w:pPr>
    <w:r>
      <w:t>[5152]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39D" w:rsidRDefault="00B1639D" w:rsidP="009F0C77">
      <w:r>
        <w:separator/>
      </w:r>
    </w:p>
  </w:footnote>
  <w:footnote w:type="continuationSeparator" w:id="0">
    <w:p w:rsidR="00B1639D" w:rsidRDefault="00B163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51AC12"/>
    <w:docVar w:name="CoverBillType" w:val="b"/>
    <w:docVar w:name="docpath" w:val="L:\Council\bills\NBD\12351AC12.DOCX"/>
    <w:docVar w:name="dvBillNumber" w:val="5152"/>
    <w:docVar w:name="dvBillNumberPrefix" w:val="H. "/>
    <w:docVar w:name="dvOriginalBody" w:val="House"/>
    <w:docVar w:name="dvSteno" w:val="NBD"/>
    <w:docVar w:name="NameofBody" w:val="h"/>
    <w:docVar w:name="vgroup2" w:val="Council"/>
  </w:docVars>
  <w:rsids>
    <w:rsidRoot w:val="00CE7B1D"/>
    <w:rsid w:val="00011869"/>
    <w:rsid w:val="00056F9F"/>
    <w:rsid w:val="000A60FE"/>
    <w:rsid w:val="000E1785"/>
    <w:rsid w:val="000F40FA"/>
    <w:rsid w:val="0010776B"/>
    <w:rsid w:val="0011355F"/>
    <w:rsid w:val="00133E66"/>
    <w:rsid w:val="001435A3"/>
    <w:rsid w:val="00163159"/>
    <w:rsid w:val="001D08F2"/>
    <w:rsid w:val="001D525B"/>
    <w:rsid w:val="001D7F4F"/>
    <w:rsid w:val="002321B6"/>
    <w:rsid w:val="00250967"/>
    <w:rsid w:val="002543C8"/>
    <w:rsid w:val="002556A9"/>
    <w:rsid w:val="00284AAE"/>
    <w:rsid w:val="002E5912"/>
    <w:rsid w:val="00325348"/>
    <w:rsid w:val="0032732C"/>
    <w:rsid w:val="00336AD0"/>
    <w:rsid w:val="0037079A"/>
    <w:rsid w:val="00393A03"/>
    <w:rsid w:val="003D01E8"/>
    <w:rsid w:val="003D6EB6"/>
    <w:rsid w:val="003E5288"/>
    <w:rsid w:val="003F6D79"/>
    <w:rsid w:val="0041760A"/>
    <w:rsid w:val="00417C01"/>
    <w:rsid w:val="004474A4"/>
    <w:rsid w:val="00457999"/>
    <w:rsid w:val="004809EE"/>
    <w:rsid w:val="00491142"/>
    <w:rsid w:val="004A2C21"/>
    <w:rsid w:val="004E47FB"/>
    <w:rsid w:val="004E7D54"/>
    <w:rsid w:val="005273C6"/>
    <w:rsid w:val="00530A69"/>
    <w:rsid w:val="005437ED"/>
    <w:rsid w:val="00545593"/>
    <w:rsid w:val="00565830"/>
    <w:rsid w:val="00577C6C"/>
    <w:rsid w:val="005867B4"/>
    <w:rsid w:val="00597E18"/>
    <w:rsid w:val="005C2FE2"/>
    <w:rsid w:val="005C32B1"/>
    <w:rsid w:val="005E2BC9"/>
    <w:rsid w:val="0060478D"/>
    <w:rsid w:val="00605102"/>
    <w:rsid w:val="006215AA"/>
    <w:rsid w:val="00656118"/>
    <w:rsid w:val="00664FAB"/>
    <w:rsid w:val="006913C9"/>
    <w:rsid w:val="0069470D"/>
    <w:rsid w:val="006A312A"/>
    <w:rsid w:val="006B2FE2"/>
    <w:rsid w:val="00734C94"/>
    <w:rsid w:val="00734F00"/>
    <w:rsid w:val="00750ABD"/>
    <w:rsid w:val="00756706"/>
    <w:rsid w:val="007A70AE"/>
    <w:rsid w:val="007B3176"/>
    <w:rsid w:val="007C0C68"/>
    <w:rsid w:val="007C276B"/>
    <w:rsid w:val="007D7E59"/>
    <w:rsid w:val="00803C13"/>
    <w:rsid w:val="008362E8"/>
    <w:rsid w:val="008431C1"/>
    <w:rsid w:val="008A1768"/>
    <w:rsid w:val="008F2439"/>
    <w:rsid w:val="008F4429"/>
    <w:rsid w:val="0094021A"/>
    <w:rsid w:val="009A06B9"/>
    <w:rsid w:val="009B625A"/>
    <w:rsid w:val="009C6A0B"/>
    <w:rsid w:val="009D32D2"/>
    <w:rsid w:val="009E5A7E"/>
    <w:rsid w:val="009F0C77"/>
    <w:rsid w:val="009F4DD1"/>
    <w:rsid w:val="00A01FA7"/>
    <w:rsid w:val="00A41684"/>
    <w:rsid w:val="00A64E80"/>
    <w:rsid w:val="00A72BCD"/>
    <w:rsid w:val="00A741D9"/>
    <w:rsid w:val="00A833AB"/>
    <w:rsid w:val="00A9741D"/>
    <w:rsid w:val="00AB3EAA"/>
    <w:rsid w:val="00AD4B17"/>
    <w:rsid w:val="00B1639D"/>
    <w:rsid w:val="00B25860"/>
    <w:rsid w:val="00B412D4"/>
    <w:rsid w:val="00B64283"/>
    <w:rsid w:val="00B911E7"/>
    <w:rsid w:val="00BE3C22"/>
    <w:rsid w:val="00BF28DD"/>
    <w:rsid w:val="00C0345E"/>
    <w:rsid w:val="00C3483A"/>
    <w:rsid w:val="00C74E9D"/>
    <w:rsid w:val="00C82FD3"/>
    <w:rsid w:val="00C92819"/>
    <w:rsid w:val="00CA5A81"/>
    <w:rsid w:val="00CC3A58"/>
    <w:rsid w:val="00CC6B7B"/>
    <w:rsid w:val="00CD2089"/>
    <w:rsid w:val="00CE7B1D"/>
    <w:rsid w:val="00CF5DEF"/>
    <w:rsid w:val="00CF66C1"/>
    <w:rsid w:val="00D73A67"/>
    <w:rsid w:val="00D970A9"/>
    <w:rsid w:val="00DA78F7"/>
    <w:rsid w:val="00DF0475"/>
    <w:rsid w:val="00DF3845"/>
    <w:rsid w:val="00E41911"/>
    <w:rsid w:val="00E54904"/>
    <w:rsid w:val="00E85C23"/>
    <w:rsid w:val="00E92EEF"/>
    <w:rsid w:val="00EE1A14"/>
    <w:rsid w:val="00F018A3"/>
    <w:rsid w:val="00F24442"/>
    <w:rsid w:val="00F50AE3"/>
    <w:rsid w:val="00F67CF1"/>
    <w:rsid w:val="00F840F0"/>
    <w:rsid w:val="00FB0D0D"/>
    <w:rsid w:val="00FB43B4"/>
    <w:rsid w:val="00FC1F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1906B-BD5A-4FA0-BB28-4B96C5F02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15404</Words>
  <Characters>87805</Characters>
  <Application>Microsoft Office Word</Application>
  <DocSecurity>0</DocSecurity>
  <Lines>731</Lines>
  <Paragraphs>206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2012-04-19T14:33:00Z</cp:lastPrinted>
  <dcterms:created xsi:type="dcterms:W3CDTF">2012-04-19T16:19:00Z</dcterms:created>
  <dcterms:modified xsi:type="dcterms:W3CDTF">2012-04-19T16:19:00Z</dcterms:modified>
</cp:coreProperties>
</file>