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6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D407C3">
        <w:noBreakHyphen/>
      </w:r>
      <w:r>
        <w:t>6</w:t>
      </w:r>
      <w:r w:rsidR="00D407C3">
        <w:noBreakHyphen/>
      </w:r>
      <w:r>
        <w:t>376</w:t>
      </w:r>
      <w:r w:rsidR="00F677FC">
        <w:t>5</w:t>
      </w:r>
      <w:r>
        <w:t>,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2011, AND BEFORE JULY 1, 2013, AND EXTENDS FOR TWENTY</w:t>
      </w:r>
      <w:r w:rsidR="00D407C3">
        <w:noBreakHyphen/>
      </w:r>
      <w:r>
        <w:t>FOUR MONTHS FOR EACH CREDITABLE EMPLOYEE.</w:t>
      </w:r>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65C" w:rsidRDefault="005806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C0" w:rsidRDefault="0058065C"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068C0">
        <w:t>Article 25, Chapter 6, Title 12 of the 1976 Code is amended by adding:</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D407C3">
        <w:noBreakHyphen/>
      </w:r>
      <w:r>
        <w:t>6</w:t>
      </w:r>
      <w:r w:rsidR="00D407C3">
        <w:noBreakHyphen/>
      </w:r>
      <w:r w:rsidR="00F677FC">
        <w:t>3765</w:t>
      </w:r>
      <w:r>
        <w:t>.</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2011, and before July 1, 2013;</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D407C3" w:rsidRPr="00D407C3">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sidR="00D407C3">
        <w:rPr>
          <w:rFonts w:eastAsiaTheme="minorHAnsi"/>
          <w:color w:val="000000" w:themeColor="text1"/>
          <w:szCs w:val="22"/>
          <w:u w:color="000000" w:themeColor="text1"/>
        </w:rPr>
        <w:noBreakHyphen/>
      </w:r>
      <w:r>
        <w:rPr>
          <w:rFonts w:eastAsiaTheme="minorHAnsi"/>
          <w:color w:val="000000" w:themeColor="text1"/>
          <w:szCs w:val="22"/>
          <w:u w:color="000000" w:themeColor="text1"/>
        </w:rPr>
        <w:t>four consecutive months for each creditable employee.”</w:t>
      </w:r>
    </w:p>
    <w:p w:rsidR="009068C0" w:rsidRDefault="009068C0" w:rsidP="0090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5EBE" w:rsidRDefault="00D407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EBE" w:rsidRDefault="00EE5EBE" w:rsidP="00EE5EBE">
      <w:pPr>
        <w:suppressAutoHyphens/>
      </w:pPr>
    </w:p>
    <w:sectPr w:rsidR="00EE5EBE" w:rsidSect="00EE5E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65C" w:rsidRDefault="0058065C" w:rsidP="009F0C77">
      <w:r>
        <w:separator/>
      </w:r>
    </w:p>
  </w:endnote>
  <w:endnote w:type="continuationSeparator" w:id="0">
    <w:p w:rsidR="0058065C" w:rsidRDefault="005806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E84FEC-D3B3-4C43-BEB5-A1C709DD7C6C}"/>
    <w:embedBold r:id="rId2" w:fontKey="{F362A7E9-53CC-463E-B1DA-656121EC937D}"/>
  </w:font>
  <w:font w:name="Calibri">
    <w:panose1 w:val="020F0502020204030204"/>
    <w:charset w:val="00"/>
    <w:family w:val="swiss"/>
    <w:pitch w:val="variable"/>
    <w:sig w:usb0="A00002EF" w:usb1="4000207B" w:usb2="00000000" w:usb3="00000000" w:csb0="0000009F" w:csb1="00000000"/>
    <w:embedRegular r:id="rId3" w:fontKey="{E24D10CE-6B2F-42DD-978C-D312A02454E0}"/>
  </w:font>
  <w:font w:name="Cambria">
    <w:panose1 w:val="02040503050406030204"/>
    <w:charset w:val="00"/>
    <w:family w:val="roman"/>
    <w:pitch w:val="variable"/>
    <w:sig w:usb0="A00002EF" w:usb1="4000004B" w:usb2="00000000" w:usb3="00000000" w:csb0="0000009F" w:csb1="00000000"/>
    <w:embedRegular r:id="rId4" w:fontKey="{F548CC42-FC7F-44F0-AD79-47F304CF5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63F" w:rsidRPr="00EE5EBE" w:rsidRDefault="00EE5EBE" w:rsidP="00EE5EBE">
    <w:pPr>
      <w:pStyle w:val="Footer"/>
      <w:tabs>
        <w:tab w:val="clear" w:pos="4680"/>
        <w:tab w:val="clear" w:pos="9360"/>
        <w:tab w:val="center" w:pos="2995"/>
      </w:tabs>
      <w:spacing w:before="120"/>
    </w:pPr>
    <w:r>
      <w:t>[591]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65C" w:rsidRDefault="0058065C" w:rsidP="009F0C77">
      <w:r>
        <w:separator/>
      </w:r>
    </w:p>
  </w:footnote>
  <w:footnote w:type="continuationSeparator" w:id="0">
    <w:p w:rsidR="0058065C" w:rsidRDefault="005806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088HTC11"/>
    <w:docVar w:name="CoverBillType" w:val="b"/>
    <w:docVar w:name="docpath" w:val="L:\Council\bills\BBM\10088HTC11.DOCX"/>
    <w:docVar w:name="dvBillNumber" w:val="591"/>
    <w:docVar w:name="dvBillNumberPrefix" w:val="S. "/>
    <w:docVar w:name="dvOriginalBody" w:val="Senate"/>
    <w:docVar w:name="dvSteno" w:val="BBM"/>
    <w:docVar w:name="NameofBody" w:val="s"/>
    <w:docVar w:name="vgroup2" w:val="Council"/>
  </w:docVars>
  <w:rsids>
    <w:rsidRoot w:val="003D529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29D"/>
    <w:rsid w:val="003E3C1E"/>
    <w:rsid w:val="003E6148"/>
    <w:rsid w:val="00400EAA"/>
    <w:rsid w:val="0041760A"/>
    <w:rsid w:val="004809EE"/>
    <w:rsid w:val="004838AC"/>
    <w:rsid w:val="00511EE9"/>
    <w:rsid w:val="00521E00"/>
    <w:rsid w:val="00577C6C"/>
    <w:rsid w:val="0058065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80D"/>
    <w:rsid w:val="00872729"/>
    <w:rsid w:val="008F4429"/>
    <w:rsid w:val="009068C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07C3"/>
    <w:rsid w:val="00D41D56"/>
    <w:rsid w:val="00D6260D"/>
    <w:rsid w:val="00D6662B"/>
    <w:rsid w:val="00D95E2F"/>
    <w:rsid w:val="00D970A9"/>
    <w:rsid w:val="00DB3AC0"/>
    <w:rsid w:val="00DE68F0"/>
    <w:rsid w:val="00DF3845"/>
    <w:rsid w:val="00DF7E17"/>
    <w:rsid w:val="00EB00A2"/>
    <w:rsid w:val="00EB1BF3"/>
    <w:rsid w:val="00EE5EBE"/>
    <w:rsid w:val="00EF263F"/>
    <w:rsid w:val="00EF3EEE"/>
    <w:rsid w:val="00F149A7"/>
    <w:rsid w:val="00F50BAF"/>
    <w:rsid w:val="00F52C10"/>
    <w:rsid w:val="00F677F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1023C-BB76-48E2-8172-D31103E5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2689</Characters>
  <Application>Microsoft Office Word</Application>
  <DocSecurity>0</DocSecurity>
  <Lines>22</Lines>
  <Paragraphs>6</Paragraphs>
  <ScaleCrop>false</ScaleCrop>
  <Company>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2011-02-17T16:59:00Z</cp:lastPrinted>
  <dcterms:created xsi:type="dcterms:W3CDTF">2011-02-17T18:26:00Z</dcterms:created>
  <dcterms:modified xsi:type="dcterms:W3CDTF">2011-02-17T18:26:00Z</dcterms:modified>
</cp:coreProperties>
</file>