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65026">
      <w:pPr>
        <w:jc w:val="center"/>
        <w:rPr>
          <w:b/>
        </w:rPr>
      </w:pPr>
      <w:bookmarkStart w:id="0" w:name="_GoBack"/>
      <w:bookmarkEnd w:id="0"/>
      <w:r>
        <w:rPr>
          <w:b/>
        </w:rPr>
        <w:t>Wednesday, June 20</w:t>
      </w:r>
      <w:r w:rsidR="000A7610">
        <w:rPr>
          <w:b/>
        </w:rPr>
        <w:t>, 20</w:t>
      </w:r>
      <w:r w:rsidR="00183ECB">
        <w:rPr>
          <w:b/>
        </w:rPr>
        <w:t>1</w:t>
      </w:r>
      <w:r w:rsidR="004F50DD">
        <w:rPr>
          <w:b/>
        </w:rPr>
        <w:t>2</w:t>
      </w:r>
    </w:p>
    <w:p w:rsidR="00DB74A4" w:rsidRDefault="000A7610">
      <w:pPr>
        <w:jc w:val="center"/>
        <w:rPr>
          <w:b/>
        </w:rPr>
      </w:pPr>
      <w:r>
        <w:rPr>
          <w:b/>
        </w:rPr>
        <w:t>(Statewide Session)</w:t>
      </w:r>
    </w:p>
    <w:p w:rsidR="003B1830" w:rsidRDefault="003B1830"/>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3D39CC">
        <w:t>2:00 P.M.</w:t>
      </w:r>
      <w:r>
        <w:t>, the hour to which it stood adjourned, and was called to order by the PRESIDENT.</w:t>
      </w:r>
    </w:p>
    <w:p w:rsidR="00DB74A4" w:rsidRDefault="000A7610">
      <w:r>
        <w:tab/>
        <w:t xml:space="preserve">A quorum being present, the proceedings were opened with a devotion by </w:t>
      </w:r>
      <w:r w:rsidR="004B75A4">
        <w:t>Senator ALEXANDER</w:t>
      </w:r>
      <w:r>
        <w:t xml:space="preserve"> as follows:</w:t>
      </w:r>
    </w:p>
    <w:p w:rsidR="00DB74A4" w:rsidRDefault="00DB74A4"/>
    <w:p w:rsidR="000947AC" w:rsidRPr="00994C2C" w:rsidRDefault="000947AC" w:rsidP="00A005D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994C2C">
        <w:rPr>
          <w:sz w:val="22"/>
          <w:szCs w:val="22"/>
        </w:rPr>
        <w:t>The Psalmist reminds us that:</w:t>
      </w:r>
    </w:p>
    <w:p w:rsidR="000947AC" w:rsidRPr="00994C2C" w:rsidRDefault="000947AC" w:rsidP="00A005D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94C2C">
        <w:rPr>
          <w:sz w:val="22"/>
          <w:szCs w:val="22"/>
        </w:rPr>
        <w:tab/>
        <w:t>“Great peace have those who love Your law; nothing can make them stumble.”  (Psalm 119: 165)</w:t>
      </w:r>
    </w:p>
    <w:p w:rsidR="000947AC" w:rsidRPr="00994C2C" w:rsidRDefault="000947AC" w:rsidP="00A005D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94C2C">
        <w:rPr>
          <w:sz w:val="22"/>
          <w:szCs w:val="22"/>
        </w:rPr>
        <w:tab/>
        <w:t>Please bow with me as we join our hearts in prayer:</w:t>
      </w:r>
    </w:p>
    <w:p w:rsidR="000947AC" w:rsidRPr="00994C2C" w:rsidRDefault="000947AC" w:rsidP="00A005D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94C2C">
        <w:rPr>
          <w:sz w:val="22"/>
          <w:szCs w:val="22"/>
        </w:rPr>
        <w:tab/>
        <w:t xml:space="preserve">Holy and Loving God, our prayer today is for each Senator and every staff person who strives to honor You through the work they do.  Here in this place -- and on behalf of every woman, man, and child throughout South Carolina -- may these servants draw strength -- and peace -- from You, O Lord.  Add Your blessing to all they seek to accomplish so that great benefits may befall our State.  In addition, also bless and keep safe our women and men in uniform wherever they might happen to serve.  In Your loving name we pray, dear Lord.  </w:t>
      </w:r>
    </w:p>
    <w:p w:rsidR="000947AC" w:rsidRPr="00994C2C" w:rsidRDefault="000947AC" w:rsidP="00A005D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94C2C">
        <w:rPr>
          <w:sz w:val="22"/>
          <w:szCs w:val="22"/>
        </w:rPr>
        <w:t xml:space="preserve">Amen. </w:t>
      </w:r>
    </w:p>
    <w:p w:rsidR="00DB74A4" w:rsidRDefault="00DB74A4" w:rsidP="000947AC">
      <w:pPr>
        <w:pStyle w:val="Header"/>
        <w:tabs>
          <w:tab w:val="clear" w:pos="8640"/>
          <w:tab w:val="left" w:pos="4320"/>
        </w:tabs>
      </w:pPr>
    </w:p>
    <w:p w:rsidR="00663856" w:rsidRPr="00663856" w:rsidRDefault="00663856" w:rsidP="00663856">
      <w:pPr>
        <w:pStyle w:val="Header"/>
        <w:tabs>
          <w:tab w:val="clear" w:pos="8640"/>
          <w:tab w:val="left" w:pos="4320"/>
        </w:tabs>
        <w:jc w:val="center"/>
      </w:pPr>
      <w:r>
        <w:rPr>
          <w:b/>
        </w:rPr>
        <w:t>Point of Quorum</w:t>
      </w:r>
    </w:p>
    <w:p w:rsidR="00663856" w:rsidRDefault="00663856">
      <w:pPr>
        <w:pStyle w:val="Header"/>
        <w:tabs>
          <w:tab w:val="clear" w:pos="8640"/>
          <w:tab w:val="left" w:pos="4320"/>
        </w:tabs>
      </w:pPr>
      <w:r>
        <w:tab/>
        <w:t>At 2:03 P.M., Senator KNOTTS made the point that a quorum was not present.  It was ascertained that a quorum was not present.</w:t>
      </w:r>
    </w:p>
    <w:p w:rsidR="00663856" w:rsidRDefault="00663856">
      <w:pPr>
        <w:pStyle w:val="Header"/>
        <w:tabs>
          <w:tab w:val="clear" w:pos="8640"/>
          <w:tab w:val="left" w:pos="4320"/>
        </w:tabs>
      </w:pPr>
    </w:p>
    <w:p w:rsidR="00663856" w:rsidRPr="00663856" w:rsidRDefault="00663856" w:rsidP="00663856">
      <w:pPr>
        <w:pStyle w:val="Header"/>
        <w:tabs>
          <w:tab w:val="clear" w:pos="8640"/>
          <w:tab w:val="left" w:pos="4320"/>
        </w:tabs>
        <w:jc w:val="center"/>
      </w:pPr>
      <w:r>
        <w:rPr>
          <w:b/>
        </w:rPr>
        <w:t>Call of the Senate</w:t>
      </w:r>
    </w:p>
    <w:p w:rsidR="00663856" w:rsidRDefault="00663856">
      <w:pPr>
        <w:pStyle w:val="Header"/>
        <w:tabs>
          <w:tab w:val="clear" w:pos="8640"/>
          <w:tab w:val="left" w:pos="4320"/>
        </w:tabs>
      </w:pPr>
      <w:r>
        <w:tab/>
        <w:t>Senator KNOTTS moved that a Call of the Senate be made.  The following Senators answered the Call:</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Alexander</w:t>
      </w:r>
      <w:r>
        <w:tab/>
      </w:r>
      <w:r w:rsidRPr="00663856">
        <w:t>Bright</w:t>
      </w:r>
      <w:r>
        <w:tab/>
      </w:r>
      <w:r w:rsidRPr="00663856">
        <w:t>Bryant</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Cleary</w:t>
      </w:r>
      <w:r>
        <w:tab/>
      </w:r>
      <w:r w:rsidRPr="00663856">
        <w:t>Coleman</w:t>
      </w:r>
      <w:r>
        <w:tab/>
      </w:r>
      <w:r w:rsidRPr="00663856">
        <w:t>Courson</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Cromer</w:t>
      </w:r>
      <w:r>
        <w:tab/>
      </w:r>
      <w:r w:rsidRPr="00663856">
        <w:t>Davis</w:t>
      </w:r>
      <w:r>
        <w:tab/>
      </w:r>
      <w:r w:rsidRPr="00663856">
        <w:t>Grooms</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Hayes</w:t>
      </w:r>
      <w:r>
        <w:tab/>
      </w:r>
      <w:r w:rsidRPr="00663856">
        <w:t>Hutto</w:t>
      </w:r>
      <w:r>
        <w:tab/>
      </w:r>
      <w:r w:rsidRPr="00663856">
        <w:t>Knotts</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Land</w:t>
      </w:r>
      <w:r>
        <w:tab/>
      </w:r>
      <w:r w:rsidRPr="00663856">
        <w:t>Leatherman</w:t>
      </w:r>
      <w:r>
        <w:tab/>
      </w:r>
      <w:r w:rsidRPr="00663856">
        <w:t>Leventis</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3856">
        <w:t>Malloy</w:t>
      </w:r>
      <w:r>
        <w:tab/>
      </w:r>
      <w:r w:rsidRPr="00663856">
        <w:rPr>
          <w:i/>
        </w:rPr>
        <w:t>Martin, Larry</w:t>
      </w:r>
      <w:r>
        <w:rPr>
          <w:i/>
        </w:rPr>
        <w:tab/>
      </w:r>
      <w:r w:rsidRPr="00663856">
        <w:rPr>
          <w:i/>
        </w:rPr>
        <w:t>Martin, Shane</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Massey</w:t>
      </w:r>
      <w:r>
        <w:tab/>
      </w:r>
      <w:r w:rsidRPr="00663856">
        <w:t>Nicholson</w:t>
      </w:r>
      <w:r>
        <w:tab/>
      </w:r>
      <w:r w:rsidRPr="00663856">
        <w:t>Peeler</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Reese</w:t>
      </w:r>
      <w:r>
        <w:tab/>
      </w:r>
      <w:r w:rsidRPr="00663856">
        <w:t>Ryberg</w:t>
      </w:r>
      <w:r>
        <w:tab/>
      </w:r>
      <w:r w:rsidRPr="00663856">
        <w:t>Scott</w:t>
      </w:r>
    </w:p>
    <w:p w:rsidR="00663856" w:rsidRDefault="00663856" w:rsidP="006638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856">
        <w:t>Setzler</w:t>
      </w:r>
      <w:r>
        <w:tab/>
      </w:r>
      <w:r w:rsidRPr="00663856">
        <w:t>Sheheen</w:t>
      </w:r>
      <w:r>
        <w:tab/>
      </w:r>
      <w:r w:rsidRPr="00663856">
        <w:t>Williams</w:t>
      </w:r>
    </w:p>
    <w:p w:rsidR="00663856" w:rsidRDefault="00663856" w:rsidP="00663856">
      <w:pPr>
        <w:pStyle w:val="Header"/>
        <w:tabs>
          <w:tab w:val="clear" w:pos="8640"/>
          <w:tab w:val="left" w:pos="4320"/>
        </w:tabs>
      </w:pPr>
    </w:p>
    <w:p w:rsidR="00663856" w:rsidRDefault="00663856">
      <w:pPr>
        <w:pStyle w:val="Header"/>
        <w:tabs>
          <w:tab w:val="clear" w:pos="8640"/>
          <w:tab w:val="left" w:pos="4320"/>
        </w:tabs>
      </w:pPr>
      <w:r>
        <w:tab/>
        <w:t>A quorum being present, the Senate resumed.</w:t>
      </w:r>
    </w:p>
    <w:p w:rsidR="00663856" w:rsidRPr="00663856" w:rsidRDefault="00663856" w:rsidP="00663856">
      <w:pPr>
        <w:jc w:val="center"/>
      </w:pPr>
      <w:r>
        <w:rPr>
          <w:b/>
        </w:rPr>
        <w:lastRenderedPageBreak/>
        <w:t>Recorded Presence</w:t>
      </w:r>
    </w:p>
    <w:p w:rsidR="00663856" w:rsidRDefault="00663856" w:rsidP="00663856">
      <w:r>
        <w:tab/>
        <w:t>Senators McGILL, PINCKNEY, ROSE</w:t>
      </w:r>
      <w:r w:rsidR="00073689">
        <w:t>, ANDERSON</w:t>
      </w:r>
      <w:r w:rsidR="00735DBF">
        <w:t>, CAMPBELL, FAIR, LOURIE, SHOOPMAN, JACKSON and THOMAS</w:t>
      </w:r>
      <w:r>
        <w:t xml:space="preserve"> recorded their presence subsequent to the Call of the Senate.</w:t>
      </w:r>
    </w:p>
    <w:p w:rsidR="001876C2" w:rsidRDefault="001876C2" w:rsidP="00663856"/>
    <w:p w:rsidR="00663856" w:rsidRDefault="00663856" w:rsidP="00663856">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436D0" w:rsidRPr="00220E4F"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Doctor of the Day</w:t>
      </w:r>
    </w:p>
    <w:p w:rsidR="00B436D0" w:rsidRDefault="00B436D0" w:rsidP="007D3AB0">
      <w:pPr>
        <w:pStyle w:val="Header"/>
        <w:tabs>
          <w:tab w:val="clear" w:pos="8640"/>
          <w:tab w:val="left" w:pos="4320"/>
        </w:tabs>
      </w:pPr>
      <w:r>
        <w:tab/>
        <w:t xml:space="preserve"> Senators COURSON, JACKSON, LOURIE and SCOTT introduced Dr. William D. Anderson of Columbia, S.C., practicing physician at USC Family Practice, Doctor of the Day.</w:t>
      </w:r>
    </w:p>
    <w:p w:rsidR="00B436D0" w:rsidRDefault="00B436D0" w:rsidP="007D3AB0">
      <w:pPr>
        <w:pStyle w:val="Header"/>
        <w:tabs>
          <w:tab w:val="clear" w:pos="8640"/>
          <w:tab w:val="left" w:pos="4320"/>
        </w:tabs>
      </w:pPr>
    </w:p>
    <w:p w:rsidR="00B436D0" w:rsidRPr="007D3AB0" w:rsidRDefault="00B436D0" w:rsidP="007D3AB0">
      <w:pPr>
        <w:pStyle w:val="Header"/>
        <w:tabs>
          <w:tab w:val="clear" w:pos="8640"/>
          <w:tab w:val="left" w:pos="4320"/>
        </w:tabs>
        <w:jc w:val="center"/>
        <w:rPr>
          <w:b/>
        </w:rPr>
      </w:pPr>
      <w:r w:rsidRPr="007D3AB0">
        <w:rPr>
          <w:b/>
        </w:rPr>
        <w:t>Doctors of the Day</w:t>
      </w:r>
    </w:p>
    <w:p w:rsidR="00B436D0" w:rsidRDefault="00741A3F" w:rsidP="007D3AB0">
      <w:pPr>
        <w:pStyle w:val="Header"/>
        <w:tabs>
          <w:tab w:val="clear" w:pos="8640"/>
          <w:tab w:val="left" w:pos="4320"/>
        </w:tabs>
      </w:pPr>
      <w:r>
        <w:tab/>
      </w:r>
      <w:r w:rsidR="00B436D0">
        <w:t xml:space="preserve">Senators COURSON, JACKSON, LOURIE and SCOTT also introduced Dr. Steven Cromer and Dr. Richard B. Basaly of Columbia, S.C., both 3rd year residents at USC Family Practice, Doctors of the Day. </w:t>
      </w:r>
    </w:p>
    <w:p w:rsidR="007D3AB0" w:rsidRDefault="007D3AB0" w:rsidP="007D3AB0">
      <w:pPr>
        <w:pStyle w:val="Header"/>
        <w:tabs>
          <w:tab w:val="clear" w:pos="8640"/>
          <w:tab w:val="left" w:pos="4320"/>
        </w:tabs>
      </w:pPr>
    </w:p>
    <w:p w:rsidR="00B436D0" w:rsidRPr="007D3AB0" w:rsidRDefault="00B436D0" w:rsidP="007D3AB0">
      <w:pPr>
        <w:pStyle w:val="Header"/>
        <w:tabs>
          <w:tab w:val="clear" w:pos="8640"/>
          <w:tab w:val="left" w:pos="4320"/>
        </w:tabs>
        <w:jc w:val="center"/>
        <w:rPr>
          <w:b/>
        </w:rPr>
      </w:pPr>
      <w:r w:rsidRPr="007D3AB0">
        <w:rPr>
          <w:b/>
        </w:rPr>
        <w:t>Leave of Absence</w:t>
      </w:r>
    </w:p>
    <w:p w:rsidR="00B436D0" w:rsidRDefault="00B436D0" w:rsidP="007D3AB0">
      <w:pPr>
        <w:pStyle w:val="Header"/>
        <w:tabs>
          <w:tab w:val="clear" w:pos="8640"/>
          <w:tab w:val="left" w:pos="4320"/>
        </w:tabs>
      </w:pPr>
      <w:r>
        <w:tab/>
        <w:t>On motion of Senator CAMPBELL, at 2:00 P.M., Senator CAMPSEN was granted a leave of absence until 3:00 P.M.</w:t>
      </w:r>
    </w:p>
    <w:p w:rsidR="00B436D0" w:rsidRDefault="00B436D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63CD2" w:rsidRDefault="00563CD2" w:rsidP="00563CD2"/>
    <w:p w:rsidR="00563CD2" w:rsidRDefault="00563CD2" w:rsidP="00563CD2">
      <w:r>
        <w:tab/>
        <w:t>S. 1610</w:t>
      </w:r>
      <w:r w:rsidR="001E3A1D">
        <w:fldChar w:fldCharType="begin"/>
      </w:r>
      <w:r>
        <w:instrText xml:space="preserve"> XE "</w:instrText>
      </w:r>
      <w:r>
        <w:tab/>
        <w:instrText>S. 1610" \b</w:instrText>
      </w:r>
      <w:r w:rsidR="001E3A1D">
        <w:fldChar w:fldCharType="end"/>
      </w:r>
      <w:r>
        <w:t xml:space="preserve"> -- Senator Alexander:  A SENATE RESOLUTION TO RECOGNIZE AND HONOR MAUREEN MCLAUGHLIN, PROOFREADER FOR THE JOURNAL, UPON THE OCCASION OF HER RETIREMENT AFTER MORE THAN FIVE YEARS OF OUTSTANDING SERVICE, AND TO WISH HER CONTINUED SUCCESS AND HAPPINESS IN ALL HER FUTURE ENDEAVORS.</w:t>
      </w:r>
    </w:p>
    <w:p w:rsidR="00563CD2" w:rsidRDefault="00563CD2" w:rsidP="00563CD2">
      <w:r>
        <w:t>l:\council\bills\gm\25185cm12.docx</w:t>
      </w:r>
    </w:p>
    <w:p w:rsidR="00563CD2" w:rsidRDefault="00563CD2" w:rsidP="00563CD2">
      <w:r>
        <w:tab/>
        <w:t>The Senate Resolution was adopted.</w:t>
      </w:r>
    </w:p>
    <w:p w:rsidR="00563CD2" w:rsidRDefault="00563CD2" w:rsidP="00563CD2"/>
    <w:p w:rsidR="00563CD2" w:rsidRDefault="00563CD2" w:rsidP="00563CD2">
      <w:r>
        <w:tab/>
        <w:t>S. 1611</w:t>
      </w:r>
      <w:r w:rsidR="001E3A1D">
        <w:fldChar w:fldCharType="begin"/>
      </w:r>
      <w:r>
        <w:instrText xml:space="preserve"> XE "</w:instrText>
      </w:r>
      <w:r>
        <w:tab/>
        <w:instrText>S. 1611" \b</w:instrText>
      </w:r>
      <w:r w:rsidR="001E3A1D">
        <w:fldChar w:fldCharType="end"/>
      </w:r>
      <w:r>
        <w:t xml:space="preserve"> -- Senator Shoopman:  A SENATE RESOLUTION TO RECOGNIZE AND HONOR CHARLES E. BARNES OF GREER FOR HIS OUTSTANDING COMMUNITY AND PUBLIC SERVICE TO THE PEOPLE OF SOUTH CAROLINA.</w:t>
      </w:r>
    </w:p>
    <w:p w:rsidR="00563CD2" w:rsidRDefault="00563CD2" w:rsidP="00563CD2">
      <w:r>
        <w:t>l:\council\bills\rm\1658sd12.docx</w:t>
      </w:r>
    </w:p>
    <w:p w:rsidR="00563CD2" w:rsidRDefault="00563CD2" w:rsidP="00563CD2">
      <w:r>
        <w:tab/>
        <w:t>The Senate Resolution was adopted.</w:t>
      </w:r>
    </w:p>
    <w:p w:rsidR="00563CD2" w:rsidRDefault="00563CD2" w:rsidP="00563CD2">
      <w:r>
        <w:lastRenderedPageBreak/>
        <w:tab/>
        <w:t>S. 1612</w:t>
      </w:r>
      <w:r w:rsidR="001E3A1D">
        <w:fldChar w:fldCharType="begin"/>
      </w:r>
      <w:r>
        <w:instrText xml:space="preserve"> XE "</w:instrText>
      </w:r>
      <w:r>
        <w:tab/>
        <w:instrText>S. 1612" \b</w:instrText>
      </w:r>
      <w:r w:rsidR="001E3A1D">
        <w:fldChar w:fldCharType="end"/>
      </w:r>
      <w:r>
        <w:t xml:space="preserve"> -- Senator Setzler:  A SENATE RESOLUTION TO RECOGNIZE AND HONOR JEAN HAGGARD, PRINCIPAL OF PELION HIGH SCHOOL, UPON HER RETIREMENT, TO THANK HER FOR HER MORE THAN FORTY-SEVEN YEARS OF DEDICATED SERVICE AS AN EDUCATOR, AND TO WISH HER MUCH FULFILLMENT AND SUCCESS IN ALL HER FUTURE ENDEAVORS.</w:t>
      </w:r>
    </w:p>
    <w:p w:rsidR="00563CD2" w:rsidRDefault="00563CD2" w:rsidP="00563CD2">
      <w:r>
        <w:t>l:\council\bills\rm\1657cm12.docx</w:t>
      </w:r>
    </w:p>
    <w:p w:rsidR="00563CD2" w:rsidRDefault="00563CD2" w:rsidP="00563CD2">
      <w:r>
        <w:tab/>
        <w:t>The Senate Resolution was adopted.</w:t>
      </w:r>
    </w:p>
    <w:p w:rsidR="00563CD2" w:rsidRDefault="00563CD2" w:rsidP="00563CD2"/>
    <w:p w:rsidR="00563CD2" w:rsidRDefault="00563CD2" w:rsidP="00563CD2">
      <w:r>
        <w:tab/>
        <w:t>S. 1613</w:t>
      </w:r>
      <w:r w:rsidR="001E3A1D">
        <w:fldChar w:fldCharType="begin"/>
      </w:r>
      <w:r>
        <w:instrText xml:space="preserve"> XE "</w:instrText>
      </w:r>
      <w:r>
        <w:tab/>
        <w:instrText>S. 1613" \b</w:instrText>
      </w:r>
      <w:r w:rsidR="001E3A1D">
        <w:fldChar w:fldCharType="end"/>
      </w:r>
      <w:r>
        <w:t xml:space="preserve"> -- Senator Rankin:  A SENATE RESOLUTION TO CONGRATULATE, HONOR AND COMMEND THE SOUTH CAROLINA STUDENT LEGISLATURE ON ITS SUCCESSFUL, ONGOING EFFORTS TO EDUCATE THE YOUNG PEOPLE OF THIS STATE ABOUT THE LEGISLATIVE PROCESS AND FOR ITS ROLE IN DEVELOPING STRONG LEADERS AND INFORMED CITIZENS IN THIS STATE, AND TO PERMIT ITS USE OF THE SENATE CHAMBERS FOR ITS ANNUAL MEETING AT A DATE AND TIME TO BE DETERMINED BY THE PRESIDENT PRO TEMPORE OF THE SENATE.</w:t>
      </w:r>
    </w:p>
    <w:p w:rsidR="00563CD2" w:rsidRDefault="00563CD2" w:rsidP="00563CD2">
      <w:r>
        <w:t>l:\council\bills\agm\19743ab12.docx</w:t>
      </w:r>
    </w:p>
    <w:p w:rsidR="00563CD2" w:rsidRDefault="00563CD2" w:rsidP="00563CD2">
      <w:r>
        <w:tab/>
        <w:t>The Senate Resolution was adopted.</w:t>
      </w:r>
    </w:p>
    <w:p w:rsidR="00563CD2" w:rsidRDefault="00563CD2" w:rsidP="00563CD2"/>
    <w:p w:rsidR="00563CD2" w:rsidRDefault="00563CD2" w:rsidP="00563CD2">
      <w:r>
        <w:tab/>
        <w:t>S. 1614</w:t>
      </w:r>
      <w:r w:rsidR="001E3A1D">
        <w:fldChar w:fldCharType="begin"/>
      </w:r>
      <w:r>
        <w:instrText xml:space="preserve"> XE "</w:instrText>
      </w:r>
      <w:r>
        <w:tab/>
        <w:instrText>S. 1614" \b</w:instrText>
      </w:r>
      <w:r w:rsidR="001E3A1D">
        <w:fldChar w:fldCharType="end"/>
      </w:r>
      <w:r>
        <w:t xml:space="preserve"> -- Senator Setzler:  A SENATE RESOLUTION TO CONGRATULATE AND HONOR THE REVEREND LAWRENCE FOY HAYS, JR. OF LEXINGTON COUNTY ON THE OCCASION OF HIS RETIREMENT FROM A DISTINGUISHED PASTORAL MINISTRY OF THIRTY-SEVEN YEARS IN SOUTH CAROLINA, AND WISH HIM CONTINUED SUCCESS AND BLESSINGS IN ALL HIS FUTURE ENDEAVORS.</w:t>
      </w:r>
    </w:p>
    <w:p w:rsidR="00563CD2" w:rsidRDefault="00563CD2" w:rsidP="00563CD2">
      <w:r>
        <w:t>l:\council\bills\ms\7886ab12.docx</w:t>
      </w:r>
    </w:p>
    <w:p w:rsidR="00563CD2" w:rsidRDefault="00563CD2" w:rsidP="00563CD2">
      <w:r>
        <w:tab/>
        <w:t>The Senate Resolution was adopted.</w:t>
      </w:r>
    </w:p>
    <w:p w:rsidR="00563CD2" w:rsidRDefault="00563CD2" w:rsidP="00563CD2"/>
    <w:p w:rsidR="00563CD2" w:rsidRDefault="00563CD2" w:rsidP="00563CD2">
      <w:r>
        <w:tab/>
        <w:t>H. 5410</w:t>
      </w:r>
      <w:r w:rsidR="001E3A1D">
        <w:fldChar w:fldCharType="begin"/>
      </w:r>
      <w:r>
        <w:instrText xml:space="preserve"> XE "</w:instrText>
      </w:r>
      <w:r>
        <w:tab/>
        <w:instrText>H. 5410" \b</w:instrText>
      </w:r>
      <w:r w:rsidR="001E3A1D">
        <w:fldChar w:fldCharType="end"/>
      </w:r>
      <w:r>
        <w:t xml:space="preserve">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 THE GENERAL ASSEMBLY SHALL STAND ADJOURNED SINE DIE.</w:t>
      </w:r>
    </w:p>
    <w:p w:rsidR="00563CD2" w:rsidRDefault="00563CD2" w:rsidP="00563CD2">
      <w:r>
        <w:tab/>
        <w:t>Senator COURSON spoke on the Resolution.</w:t>
      </w:r>
    </w:p>
    <w:p w:rsidR="00563CD2" w:rsidRDefault="00563CD2" w:rsidP="00563CD2"/>
    <w:p w:rsidR="00563CD2" w:rsidRPr="00C755A9" w:rsidRDefault="00563CD2" w:rsidP="00563CD2">
      <w:pPr>
        <w:pStyle w:val="Header"/>
        <w:tabs>
          <w:tab w:val="clear" w:pos="8640"/>
          <w:tab w:val="left" w:pos="4320"/>
        </w:tabs>
        <w:jc w:val="center"/>
        <w:rPr>
          <w:b/>
        </w:rPr>
      </w:pPr>
      <w:r w:rsidRPr="00C755A9">
        <w:rPr>
          <w:b/>
        </w:rPr>
        <w:t>Objection</w:t>
      </w:r>
    </w:p>
    <w:p w:rsidR="00563CD2" w:rsidRDefault="00563CD2" w:rsidP="00563CD2">
      <w:pPr>
        <w:pStyle w:val="Header"/>
        <w:tabs>
          <w:tab w:val="clear" w:pos="8640"/>
          <w:tab w:val="left" w:pos="4320"/>
        </w:tabs>
      </w:pPr>
      <w:r>
        <w:tab/>
        <w:t>Senator COURSON asked unanimous consent to take the Concurrent Resolution up for immediate consideration.</w:t>
      </w:r>
    </w:p>
    <w:p w:rsidR="00563CD2" w:rsidRDefault="00563CD2" w:rsidP="00563CD2">
      <w:pPr>
        <w:pStyle w:val="Header"/>
        <w:tabs>
          <w:tab w:val="clear" w:pos="8640"/>
          <w:tab w:val="left" w:pos="4320"/>
        </w:tabs>
      </w:pPr>
      <w:r>
        <w:tab/>
        <w:t>Senator SHANE MARTIN objected.</w:t>
      </w:r>
    </w:p>
    <w:p w:rsidR="00563CD2" w:rsidRDefault="00563CD2" w:rsidP="00563CD2"/>
    <w:p w:rsidR="00563CD2" w:rsidRDefault="00563CD2" w:rsidP="00563CD2">
      <w:r>
        <w:tab/>
        <w:t>The Concurrent Resolution was introduced and referred to the Committee on Judiciary.</w:t>
      </w:r>
    </w:p>
    <w:p w:rsidR="00563CD2" w:rsidRDefault="00563CD2" w:rsidP="00563CD2"/>
    <w:p w:rsidR="00563CD2" w:rsidRDefault="00563CD2" w:rsidP="00563CD2">
      <w:r>
        <w:tab/>
        <w:t>H. 5421</w:t>
      </w:r>
      <w:r w:rsidR="001E3A1D">
        <w:fldChar w:fldCharType="begin"/>
      </w:r>
      <w:r>
        <w:instrText xml:space="preserve"> XE "</w:instrText>
      </w:r>
      <w:r>
        <w:tab/>
        <w:instrText>H. 5421" \b</w:instrText>
      </w:r>
      <w:r w:rsidR="001E3A1D">
        <w:fldChar w:fldCharType="end"/>
      </w:r>
      <w:r>
        <w:t xml:space="preserve"> -- Reps. Hamilton,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RECOGNIZE, AND HONOR SOUTH CAROLINA REALTORS ON THE SUCCESS OF ITS PROFESSIONALS IN HELPING ACHIEVE HOMEOWNERSHIP AND MEETING VITAL HOUSING NEEDS IN THIS STATE.</w:t>
      </w:r>
    </w:p>
    <w:p w:rsidR="00563CD2" w:rsidRDefault="00563CD2" w:rsidP="00563CD2">
      <w:r>
        <w:tab/>
        <w:t>The Concurrent Resolution was adopted, ordered returned to the House.</w:t>
      </w:r>
    </w:p>
    <w:p w:rsidR="00563CD2" w:rsidRPr="00563CD2" w:rsidRDefault="00563CD2" w:rsidP="00563CD2">
      <w:pPr>
        <w:jc w:val="center"/>
        <w:rPr>
          <w:b/>
        </w:rPr>
      </w:pPr>
      <w:r w:rsidRPr="00563CD2">
        <w:rPr>
          <w:b/>
        </w:rPr>
        <w:t>POINT OF ORDER</w:t>
      </w:r>
    </w:p>
    <w:p w:rsidR="001D3111" w:rsidRPr="00670B04" w:rsidRDefault="00563CD2" w:rsidP="001D3111">
      <w:pPr>
        <w:suppressAutoHyphens/>
        <w:outlineLvl w:val="0"/>
      </w:pPr>
      <w:r>
        <w:tab/>
      </w:r>
      <w:r w:rsidR="001D3111">
        <w:tab/>
      </w:r>
      <w:r w:rsidR="001D3111" w:rsidRPr="00670B04">
        <w:t>H. 5389</w:t>
      </w:r>
      <w:r w:rsidR="001E3A1D" w:rsidRPr="00670B04">
        <w:fldChar w:fldCharType="begin"/>
      </w:r>
      <w:r w:rsidR="001D3111" w:rsidRPr="00670B04">
        <w:instrText xml:space="preserve"> XE "H. 5389" \b </w:instrText>
      </w:r>
      <w:r w:rsidR="001E3A1D" w:rsidRPr="00670B04">
        <w:fldChar w:fldCharType="end"/>
      </w:r>
      <w:r w:rsidR="001D3111" w:rsidRPr="00670B04">
        <w:t xml:space="preserve"> -- Rep. McLeod:  </w:t>
      </w:r>
      <w:r w:rsidR="001D3111" w:rsidRPr="00670B04">
        <w:rPr>
          <w:szCs w:val="30"/>
        </w:rPr>
        <w:t xml:space="preserve">A BILL </w:t>
      </w:r>
      <w:r w:rsidR="001D3111" w:rsidRPr="00670B04">
        <w:t>TO PROVIDE THAT A GOLF CART MAY BE OPERATED AT NIGHT ALONG AN AUTHORIZED ROADWAY WITHIN NEWBERRY COUNTY AS LONG AS IT HAS PROPER HEADLIGHTS AND IS INSURED.</w:t>
      </w:r>
    </w:p>
    <w:p w:rsidR="00563CD2" w:rsidRDefault="00563CD2" w:rsidP="00563CD2">
      <w:r>
        <w:tab/>
        <w:t>Senator CROMER asked unanimous consent to make a motion to take up the Bill for immediate consideration.</w:t>
      </w:r>
    </w:p>
    <w:p w:rsidR="00563CD2" w:rsidRPr="00F624AB" w:rsidRDefault="00563CD2" w:rsidP="00563CD2"/>
    <w:p w:rsidR="00142AB9" w:rsidRPr="00142AB9" w:rsidRDefault="00142AB9" w:rsidP="00563CD2">
      <w:pPr>
        <w:pStyle w:val="Header"/>
        <w:tabs>
          <w:tab w:val="clear" w:pos="8640"/>
          <w:tab w:val="left" w:pos="4320"/>
        </w:tabs>
        <w:jc w:val="center"/>
        <w:rPr>
          <w:b/>
        </w:rPr>
      </w:pPr>
      <w:r w:rsidRPr="00142AB9">
        <w:rPr>
          <w:b/>
        </w:rPr>
        <w:t>Point of Order</w:t>
      </w:r>
    </w:p>
    <w:p w:rsidR="00265026" w:rsidRDefault="00142AB9">
      <w:pPr>
        <w:pStyle w:val="Header"/>
        <w:tabs>
          <w:tab w:val="clear" w:pos="8640"/>
          <w:tab w:val="left" w:pos="4320"/>
        </w:tabs>
      </w:pPr>
      <w:r>
        <w:tab/>
        <w:t xml:space="preserve">Senator MALLOY raised a Point of Order that this was a Statewide Bill and not contained in </w:t>
      </w:r>
      <w:r w:rsidR="00904406">
        <w:t xml:space="preserve">the provisions of H. 5377, </w:t>
      </w:r>
      <w:r>
        <w:t xml:space="preserve">the </w:t>
      </w:r>
      <w:r w:rsidRPr="00904406">
        <w:rPr>
          <w:i/>
        </w:rPr>
        <w:t>Sine Die</w:t>
      </w:r>
      <w:r>
        <w:t xml:space="preserve"> Resolution</w:t>
      </w:r>
      <w:r w:rsidR="00904406">
        <w:t>.</w:t>
      </w:r>
      <w:r>
        <w:t xml:space="preserve"> </w:t>
      </w:r>
    </w:p>
    <w:p w:rsidR="00DB74A4" w:rsidRDefault="00904406">
      <w:pPr>
        <w:pStyle w:val="Header"/>
        <w:tabs>
          <w:tab w:val="clear" w:pos="8640"/>
          <w:tab w:val="left" w:pos="4320"/>
        </w:tabs>
      </w:pPr>
      <w:r>
        <w:tab/>
        <w:t>The PRESIDEN</w:t>
      </w:r>
      <w:r w:rsidR="00BF1BE0">
        <w:t>T</w:t>
      </w:r>
      <w:r>
        <w:t xml:space="preserve"> sustained the Point of Order.</w:t>
      </w:r>
    </w:p>
    <w:p w:rsidR="00DB74A4" w:rsidRDefault="00DB74A4">
      <w:pPr>
        <w:pStyle w:val="Header"/>
        <w:tabs>
          <w:tab w:val="clear" w:pos="8640"/>
          <w:tab w:val="left" w:pos="4320"/>
        </w:tabs>
      </w:pPr>
    </w:p>
    <w:p w:rsidR="00BF1BE0" w:rsidRDefault="00BF1BE0">
      <w:pPr>
        <w:pStyle w:val="Header"/>
        <w:tabs>
          <w:tab w:val="clear" w:pos="8640"/>
          <w:tab w:val="left" w:pos="4320"/>
        </w:tabs>
      </w:pPr>
      <w:r>
        <w:tab/>
        <w:t>The Bill was not taken up for consideration.</w:t>
      </w:r>
    </w:p>
    <w:p w:rsidR="00BF1BE0" w:rsidRDefault="00BF1BE0">
      <w:pPr>
        <w:pStyle w:val="Header"/>
        <w:tabs>
          <w:tab w:val="clear" w:pos="8640"/>
          <w:tab w:val="left" w:pos="4320"/>
        </w:tabs>
      </w:pPr>
    </w:p>
    <w:p w:rsidR="005B1B12" w:rsidRDefault="00563CD2" w:rsidP="005B1B12">
      <w:pPr>
        <w:pStyle w:val="Header"/>
        <w:tabs>
          <w:tab w:val="clear" w:pos="8640"/>
          <w:tab w:val="left" w:pos="4320"/>
        </w:tabs>
        <w:jc w:val="center"/>
        <w:rPr>
          <w:b/>
        </w:rPr>
      </w:pPr>
      <w:r>
        <w:rPr>
          <w:b/>
        </w:rPr>
        <w:t>REPORT</w:t>
      </w:r>
      <w:r w:rsidR="005B1B12" w:rsidRPr="005B1B12">
        <w:rPr>
          <w:b/>
        </w:rPr>
        <w:t xml:space="preserve"> OF STANDING COMMITTEE</w:t>
      </w:r>
    </w:p>
    <w:p w:rsidR="005B1B12" w:rsidRDefault="00563CD2" w:rsidP="00563CD2">
      <w:r>
        <w:tab/>
        <w:t>On motion of Senator BRYANT, with unanimous consent, the following appointment was taken up for immediate consideration:</w:t>
      </w:r>
    </w:p>
    <w:p w:rsidR="00563CD2" w:rsidRPr="00563CD2" w:rsidRDefault="00563CD2" w:rsidP="00563CD2"/>
    <w:p w:rsidR="005B1B12" w:rsidRDefault="005B1B12" w:rsidP="005B1B12">
      <w:pPr>
        <w:jc w:val="center"/>
      </w:pPr>
      <w:r>
        <w:rPr>
          <w:b/>
        </w:rPr>
        <w:t>Appointment Reported</w:t>
      </w:r>
    </w:p>
    <w:p w:rsidR="005B1B12" w:rsidRDefault="005B1B12" w:rsidP="005B1B12">
      <w:r>
        <w:tab/>
        <w:t>Senator RYBERG from the Committee on Labor, Commerce and Industry polled out favorably:</w:t>
      </w:r>
    </w:p>
    <w:p w:rsidR="005B1B12" w:rsidRPr="00784435" w:rsidRDefault="005B1B12" w:rsidP="005B1B12">
      <w:pPr>
        <w:keepNext/>
        <w:ind w:firstLine="216"/>
        <w:rPr>
          <w:u w:val="single"/>
        </w:rPr>
      </w:pPr>
      <w:r w:rsidRPr="00784435">
        <w:rPr>
          <w:u w:val="single"/>
        </w:rPr>
        <w:t>Initial Appointment, South Carolina State Housing Finance and Development Authority, with the term to commence August 15, 2009, and to expire August 15, 2013</w:t>
      </w:r>
    </w:p>
    <w:p w:rsidR="005B1B12" w:rsidRPr="00784435" w:rsidRDefault="005B1B12" w:rsidP="005B1B12">
      <w:pPr>
        <w:keepNext/>
        <w:ind w:firstLine="216"/>
        <w:rPr>
          <w:u w:val="single"/>
        </w:rPr>
      </w:pPr>
      <w:r w:rsidRPr="00784435">
        <w:rPr>
          <w:u w:val="single"/>
        </w:rPr>
        <w:t>At-Large:</w:t>
      </w:r>
    </w:p>
    <w:p w:rsidR="005B1B12" w:rsidRDefault="005B1B12" w:rsidP="005B1B12">
      <w:r>
        <w:tab/>
        <w:t>Mary L. Sieck, 5904 Morning Star Road, Lake Wylie, SC 29710</w:t>
      </w:r>
      <w:r w:rsidRPr="00784435">
        <w:rPr>
          <w:i/>
        </w:rPr>
        <w:t xml:space="preserve"> VICE </w:t>
      </w:r>
      <w:r w:rsidRPr="00784435">
        <w:t>Eddie Bines</w:t>
      </w:r>
    </w:p>
    <w:p w:rsidR="005B1B12" w:rsidRDefault="005B1B12" w:rsidP="005B1B12"/>
    <w:p w:rsidR="005B1B12" w:rsidRDefault="005B1B12" w:rsidP="005B1B12">
      <w:pPr>
        <w:jc w:val="center"/>
        <w:rPr>
          <w:b/>
        </w:rPr>
      </w:pPr>
      <w:r>
        <w:rPr>
          <w:b/>
        </w:rPr>
        <w:t>Poll of the Labor, Commerce and Industry Committee</w:t>
      </w:r>
    </w:p>
    <w:p w:rsidR="005B1B12" w:rsidRDefault="005B1B12" w:rsidP="005B1B12">
      <w:pPr>
        <w:jc w:val="center"/>
      </w:pPr>
      <w:r>
        <w:rPr>
          <w:b/>
        </w:rPr>
        <w:t>Polled 16; Ayes 16; Nays 0; Not Voting 0</w:t>
      </w:r>
    </w:p>
    <w:p w:rsidR="005B1B12" w:rsidRDefault="005B1B12" w:rsidP="005B1B12">
      <w:pPr>
        <w:jc w:val="center"/>
      </w:pPr>
    </w:p>
    <w:p w:rsidR="005B1B12" w:rsidRPr="003B1830" w:rsidRDefault="005B1B12" w:rsidP="005B1B12">
      <w:pPr>
        <w:jc w:val="center"/>
      </w:pPr>
      <w:r>
        <w:rPr>
          <w:b/>
        </w:rPr>
        <w:t>AYES</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Ryberg</w:t>
      </w:r>
      <w:r>
        <w:tab/>
        <w:t>Setzler</w:t>
      </w:r>
      <w:r>
        <w:tab/>
        <w:t>Leventis</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O’Dell</w:t>
      </w:r>
      <w:r>
        <w:tab/>
        <w:t>Reese</w:t>
      </w:r>
      <w:r>
        <w:tab/>
        <w:t>Ford</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Alexander</w:t>
      </w:r>
      <w:r>
        <w:tab/>
        <w:t>Leatherman</w:t>
      </w:r>
      <w:r>
        <w:tab/>
        <w:t>Bryant</w:t>
      </w:r>
    </w:p>
    <w:p w:rsidR="00BF45F6"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Bright</w:t>
      </w:r>
      <w:r>
        <w:tab/>
        <w:t>Cleary</w:t>
      </w:r>
      <w:r>
        <w:tab/>
        <w:t>Lourie</w:t>
      </w:r>
    </w:p>
    <w:p w:rsidR="005B1B12" w:rsidRDefault="00BF45F6" w:rsidP="00BF45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Massey</w:t>
      </w:r>
      <w:r>
        <w:tab/>
        <w:t>Nicholson</w:t>
      </w:r>
      <w:r>
        <w:tab/>
        <w:t>Williams</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Rose</w:t>
      </w:r>
    </w:p>
    <w:p w:rsidR="00BF45F6" w:rsidRDefault="00BF45F6"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B1B12" w:rsidRPr="003B1830"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Total--16</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B1B12" w:rsidRPr="003B1830"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B1B12" w:rsidRPr="003B1830"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5B1B12" w:rsidRDefault="005B1B12" w:rsidP="005B1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B1B12" w:rsidRDefault="009C162C" w:rsidP="005B1B12">
      <w:r>
        <w:tab/>
      </w:r>
      <w:r w:rsidR="005B1B12">
        <w:t>Received as information.</w:t>
      </w:r>
    </w:p>
    <w:p w:rsidR="005B1B12" w:rsidRDefault="005B1B12">
      <w:pPr>
        <w:pStyle w:val="Header"/>
        <w:tabs>
          <w:tab w:val="clear" w:pos="8640"/>
          <w:tab w:val="left" w:pos="4320"/>
        </w:tabs>
      </w:pPr>
    </w:p>
    <w:p w:rsidR="000F1D64" w:rsidRPr="000F1D64" w:rsidRDefault="000F1D64" w:rsidP="000F1D64">
      <w:pPr>
        <w:pStyle w:val="Header"/>
        <w:tabs>
          <w:tab w:val="clear" w:pos="8640"/>
          <w:tab w:val="left" w:pos="4320"/>
        </w:tabs>
        <w:jc w:val="center"/>
      </w:pPr>
      <w:r>
        <w:rPr>
          <w:b/>
        </w:rPr>
        <w:t>Message from the House</w:t>
      </w:r>
    </w:p>
    <w:p w:rsidR="000F1D64" w:rsidRDefault="000F1D64">
      <w:pPr>
        <w:pStyle w:val="Header"/>
        <w:tabs>
          <w:tab w:val="clear" w:pos="8640"/>
          <w:tab w:val="left" w:pos="4320"/>
        </w:tabs>
      </w:pPr>
      <w:r>
        <w:t>Columbia, S.C., June 19, 2012</w:t>
      </w:r>
    </w:p>
    <w:p w:rsidR="000F1D64" w:rsidRDefault="000F1D64">
      <w:pPr>
        <w:pStyle w:val="Header"/>
        <w:tabs>
          <w:tab w:val="clear" w:pos="8640"/>
          <w:tab w:val="left" w:pos="4320"/>
        </w:tabs>
      </w:pPr>
    </w:p>
    <w:p w:rsidR="000F1D64" w:rsidRDefault="000F1D64">
      <w:pPr>
        <w:pStyle w:val="Header"/>
        <w:tabs>
          <w:tab w:val="clear" w:pos="8640"/>
          <w:tab w:val="left" w:pos="4320"/>
        </w:tabs>
      </w:pPr>
      <w:r>
        <w:t>Mr. President and Senators:</w:t>
      </w:r>
    </w:p>
    <w:p w:rsidR="000F1D64" w:rsidRDefault="000F1D64">
      <w:pPr>
        <w:pStyle w:val="Header"/>
        <w:tabs>
          <w:tab w:val="clear" w:pos="8640"/>
          <w:tab w:val="left" w:pos="4320"/>
        </w:tabs>
      </w:pPr>
      <w:r>
        <w:tab/>
        <w:t>The House respectfully informs your Honorable Body that it has sustained the veto by the Governor on R.284, H. 3127 by a vote of 49 to 62:</w:t>
      </w:r>
    </w:p>
    <w:p w:rsidR="000F1D64" w:rsidRPr="00D177DE" w:rsidRDefault="000F1D64" w:rsidP="000F1D64">
      <w:pPr>
        <w:suppressAutoHyphens/>
        <w:outlineLvl w:val="0"/>
        <w:rPr>
          <w:color w:val="000000" w:themeColor="text1"/>
        </w:rPr>
      </w:pPr>
      <w:r>
        <w:tab/>
        <w:t xml:space="preserve">(R284, </w:t>
      </w:r>
      <w:r w:rsidRPr="00D177DE">
        <w:t>H3127</w:t>
      </w:r>
      <w:r w:rsidR="001E3A1D" w:rsidRPr="00D177DE">
        <w:fldChar w:fldCharType="begin"/>
      </w:r>
      <w:r w:rsidRPr="00D177DE">
        <w:instrText xml:space="preserve"> XE "H. 3127" \b </w:instrText>
      </w:r>
      <w:r w:rsidR="001E3A1D" w:rsidRPr="00D177DE">
        <w:fldChar w:fldCharType="end"/>
      </w:r>
      <w:r>
        <w:t>)</w:t>
      </w:r>
      <w:r w:rsidRPr="00D177DE">
        <w:t xml:space="preserve"> -- Reps. Rutherford, G.R. Smith, Clyburn, Weeks, Whipper and R.L. Brown:  </w:t>
      </w:r>
      <w:r w:rsidRPr="00D177DE">
        <w:rPr>
          <w:color w:val="000000" w:themeColor="text1"/>
          <w:szCs w:val="36"/>
        </w:rPr>
        <w:t xml:space="preserve">AN ACT </w:t>
      </w:r>
      <w:r w:rsidRPr="00D177DE">
        <w:t>TO AMEND THE CODE OF LAWS OF SOUTH CAROLINA, 1976, BY ADDING SECTION 24</w:t>
      </w:r>
      <w:r w:rsidRPr="00D177DE">
        <w:noBreakHyphen/>
        <w:t>21</w:t>
      </w:r>
      <w:r w:rsidRPr="00D177DE">
        <w:noBreakHyphen/>
        <w:t>1010 SO AS TO PERMIT A PERSON WHO APPLIES FOR A PARDON FOR CERTAIN OFFENSES TO REQUEST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0F1D64" w:rsidRDefault="000F1D64">
      <w:pPr>
        <w:pStyle w:val="Header"/>
        <w:tabs>
          <w:tab w:val="clear" w:pos="8640"/>
          <w:tab w:val="left" w:pos="4320"/>
        </w:tabs>
      </w:pPr>
      <w:r>
        <w:t>Very respectfully,</w:t>
      </w:r>
    </w:p>
    <w:p w:rsidR="000F1D64" w:rsidRDefault="000F1D64">
      <w:pPr>
        <w:pStyle w:val="Header"/>
        <w:tabs>
          <w:tab w:val="clear" w:pos="8640"/>
          <w:tab w:val="left" w:pos="4320"/>
        </w:tabs>
      </w:pPr>
      <w:r>
        <w:t>Speaker of the House</w:t>
      </w:r>
    </w:p>
    <w:p w:rsidR="000F1D64" w:rsidRDefault="000F1D64">
      <w:pPr>
        <w:pStyle w:val="Header"/>
        <w:tabs>
          <w:tab w:val="clear" w:pos="8640"/>
          <w:tab w:val="left" w:pos="4320"/>
        </w:tabs>
      </w:pPr>
      <w:r>
        <w:tab/>
        <w:t>Received as information.</w:t>
      </w:r>
    </w:p>
    <w:p w:rsidR="00093ED1" w:rsidRDefault="00093ED1">
      <w:pPr>
        <w:pStyle w:val="Header"/>
        <w:tabs>
          <w:tab w:val="clear" w:pos="8640"/>
          <w:tab w:val="left" w:pos="4320"/>
        </w:tabs>
      </w:pPr>
    </w:p>
    <w:p w:rsidR="00093ED1" w:rsidRPr="000F4549" w:rsidRDefault="00093ED1" w:rsidP="00093ED1">
      <w:pPr>
        <w:pStyle w:val="Header"/>
        <w:tabs>
          <w:tab w:val="clear" w:pos="8640"/>
          <w:tab w:val="left" w:pos="4320"/>
        </w:tabs>
        <w:ind w:left="216"/>
        <w:jc w:val="center"/>
      </w:pPr>
      <w:r>
        <w:rPr>
          <w:b/>
        </w:rPr>
        <w:t xml:space="preserve">Message from the House </w:t>
      </w:r>
    </w:p>
    <w:p w:rsidR="00093ED1" w:rsidRPr="00437976" w:rsidRDefault="00093ED1" w:rsidP="00437976">
      <w:pPr>
        <w:suppressAutoHyphens/>
        <w:outlineLvl w:val="0"/>
        <w:rPr>
          <w:color w:val="000000" w:themeColor="text1"/>
          <w:u w:color="000000" w:themeColor="text1"/>
        </w:rPr>
      </w:pPr>
      <w:r w:rsidRPr="00437976">
        <w:rPr>
          <w:color w:val="000000" w:themeColor="text1"/>
          <w:u w:color="000000" w:themeColor="text1"/>
        </w:rPr>
        <w:t>Columbia, S.C., June 19, 2012</w:t>
      </w:r>
    </w:p>
    <w:p w:rsidR="00093ED1" w:rsidRPr="00437976" w:rsidRDefault="00093ED1" w:rsidP="00437976">
      <w:pPr>
        <w:suppressAutoHyphens/>
        <w:outlineLvl w:val="0"/>
        <w:rPr>
          <w:color w:val="000000" w:themeColor="text1"/>
          <w:u w:color="000000" w:themeColor="text1"/>
        </w:rPr>
      </w:pPr>
    </w:p>
    <w:p w:rsidR="00093ED1" w:rsidRPr="00437976" w:rsidRDefault="00093ED1" w:rsidP="00437976">
      <w:pPr>
        <w:suppressAutoHyphens/>
        <w:outlineLvl w:val="0"/>
        <w:rPr>
          <w:color w:val="000000" w:themeColor="text1"/>
          <w:u w:color="000000" w:themeColor="text1"/>
        </w:rPr>
      </w:pPr>
      <w:r w:rsidRPr="00437976">
        <w:rPr>
          <w:color w:val="000000" w:themeColor="text1"/>
          <w:u w:color="000000" w:themeColor="text1"/>
        </w:rPr>
        <w:t>Mr. President and Senators:</w:t>
      </w:r>
    </w:p>
    <w:p w:rsidR="00093ED1" w:rsidRPr="00437976" w:rsidRDefault="00093ED1" w:rsidP="00437976">
      <w:pPr>
        <w:suppressAutoHyphens/>
        <w:outlineLvl w:val="0"/>
        <w:rPr>
          <w:color w:val="000000" w:themeColor="text1"/>
          <w:u w:color="000000" w:themeColor="text1"/>
        </w:rPr>
      </w:pPr>
      <w:r w:rsidRPr="00437976">
        <w:rPr>
          <w:color w:val="000000" w:themeColor="text1"/>
          <w:u w:color="000000" w:themeColor="text1"/>
        </w:rPr>
        <w:tab/>
        <w:t>The House respectfully informs your Honorable Body that it has sent the following veto to the Senate:</w:t>
      </w:r>
    </w:p>
    <w:p w:rsidR="00093ED1" w:rsidRPr="00AF2A52" w:rsidRDefault="00093ED1" w:rsidP="00093ED1">
      <w:pPr>
        <w:suppressAutoHyphens/>
        <w:outlineLvl w:val="0"/>
        <w:rPr>
          <w:color w:val="000000" w:themeColor="text1"/>
        </w:rPr>
      </w:pPr>
      <w:r w:rsidRPr="00437976">
        <w:rPr>
          <w:color w:val="000000" w:themeColor="text1"/>
          <w:u w:color="000000" w:themeColor="text1"/>
        </w:rPr>
        <w:tab/>
        <w:t>(R246, H5315</w:t>
      </w:r>
      <w:r w:rsidR="001E3A1D" w:rsidRPr="00437976">
        <w:rPr>
          <w:color w:val="000000" w:themeColor="text1"/>
          <w:u w:color="000000" w:themeColor="text1"/>
        </w:rPr>
        <w:fldChar w:fldCharType="begin"/>
      </w:r>
      <w:r w:rsidRPr="00437976">
        <w:rPr>
          <w:color w:val="000000" w:themeColor="text1"/>
          <w:u w:color="000000" w:themeColor="text1"/>
        </w:rPr>
        <w:instrText xml:space="preserve"> XE "H. 5315" \b </w:instrText>
      </w:r>
      <w:r w:rsidR="001E3A1D" w:rsidRPr="00437976">
        <w:rPr>
          <w:color w:val="000000" w:themeColor="text1"/>
          <w:u w:color="000000" w:themeColor="text1"/>
        </w:rPr>
        <w:fldChar w:fldCharType="end"/>
      </w:r>
      <w:r w:rsidRPr="00437976">
        <w:rPr>
          <w:color w:val="000000" w:themeColor="text1"/>
          <w:u w:color="000000" w:themeColor="text1"/>
        </w:rPr>
        <w:t>) -- Reps. Stavrinakis, Whipper and R.L. Brown:  A J</w:t>
      </w:r>
      <w:r w:rsidRPr="00AF2A52">
        <w:rPr>
          <w:color w:val="000000" w:themeColor="text1"/>
          <w:szCs w:val="36"/>
        </w:rPr>
        <w:t xml:space="preserve">OINT RESOLUTION </w:t>
      </w:r>
      <w:r w:rsidRPr="00AF2A52">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AF2A52">
        <w:rPr>
          <w:color w:val="000000" w:themeColor="text1"/>
          <w:u w:color="000000" w:themeColor="text1"/>
        </w:rPr>
        <w:noBreakHyphen/>
        <w:t>UP REQUIREMENT THAT FULL SCHOOL DAYS MISSED DUE TO SNOW, EXTREME WEATHER, OR OTHER DISRUPTIONS BE MADE UP.</w:t>
      </w:r>
    </w:p>
    <w:p w:rsidR="00093ED1" w:rsidRPr="00C351A1" w:rsidRDefault="00093ED1" w:rsidP="00093ED1">
      <w:pPr>
        <w:pStyle w:val="Header"/>
        <w:tabs>
          <w:tab w:val="clear" w:pos="8640"/>
          <w:tab w:val="left" w:pos="4320"/>
        </w:tabs>
      </w:pPr>
      <w:r w:rsidRPr="00C351A1">
        <w:t>Respectfully submitted,</w:t>
      </w:r>
    </w:p>
    <w:p w:rsidR="00093ED1" w:rsidRPr="00C351A1" w:rsidRDefault="00093ED1" w:rsidP="00093ED1">
      <w:pPr>
        <w:pStyle w:val="Header"/>
        <w:tabs>
          <w:tab w:val="clear" w:pos="8640"/>
          <w:tab w:val="left" w:pos="4320"/>
        </w:tabs>
      </w:pPr>
      <w:r w:rsidRPr="00C351A1">
        <w:t>Speaker of the House</w:t>
      </w:r>
    </w:p>
    <w:p w:rsidR="00093ED1" w:rsidRDefault="00093ED1" w:rsidP="00093ED1">
      <w:pPr>
        <w:pStyle w:val="Header"/>
        <w:tabs>
          <w:tab w:val="clear" w:pos="8640"/>
          <w:tab w:val="left" w:pos="4320"/>
        </w:tabs>
      </w:pPr>
      <w:r>
        <w:tab/>
        <w:t>Received as information.</w:t>
      </w:r>
    </w:p>
    <w:p w:rsidR="00093ED1" w:rsidRDefault="00093ED1" w:rsidP="00093ED1">
      <w:pPr>
        <w:pStyle w:val="Header"/>
        <w:tabs>
          <w:tab w:val="clear" w:pos="8640"/>
          <w:tab w:val="left" w:pos="4320"/>
        </w:tabs>
      </w:pPr>
    </w:p>
    <w:p w:rsidR="00093ED1" w:rsidRDefault="00093ED1" w:rsidP="00093ED1">
      <w:pPr>
        <w:pStyle w:val="Header"/>
        <w:tabs>
          <w:tab w:val="clear" w:pos="8640"/>
          <w:tab w:val="left" w:pos="4320"/>
        </w:tabs>
      </w:pPr>
      <w:r>
        <w:tab/>
        <w:t>The veto was o</w:t>
      </w:r>
      <w:r w:rsidRPr="00C351A1">
        <w:t>rdered placed on the Calendar for consideration tomorrow.</w:t>
      </w:r>
    </w:p>
    <w:p w:rsidR="00DB74A4" w:rsidRDefault="00DB74A4" w:rsidP="006E4959">
      <w:pPr>
        <w:pStyle w:val="Header"/>
        <w:tabs>
          <w:tab w:val="clear" w:pos="8640"/>
          <w:tab w:val="left" w:pos="4320"/>
        </w:tabs>
      </w:pPr>
    </w:p>
    <w:p w:rsidR="00B436D0" w:rsidRPr="00077058" w:rsidRDefault="00B436D0" w:rsidP="00B436D0">
      <w:pPr>
        <w:pStyle w:val="Header"/>
        <w:tabs>
          <w:tab w:val="clear" w:pos="8640"/>
          <w:tab w:val="left" w:pos="4320"/>
        </w:tabs>
        <w:jc w:val="center"/>
      </w:pPr>
      <w:r>
        <w:rPr>
          <w:b/>
        </w:rPr>
        <w:t>HOUSE CONCURRENCE</w:t>
      </w:r>
    </w:p>
    <w:p w:rsidR="00B436D0" w:rsidRPr="004A0702" w:rsidRDefault="00B436D0" w:rsidP="00B436D0">
      <w:pPr>
        <w:suppressAutoHyphens/>
      </w:pPr>
      <w:r>
        <w:tab/>
      </w:r>
      <w:r w:rsidRPr="004A0702">
        <w:t>S. 1607</w:t>
      </w:r>
      <w:r w:rsidR="001E3A1D" w:rsidRPr="004A0702">
        <w:fldChar w:fldCharType="begin"/>
      </w:r>
      <w:r w:rsidRPr="004A0702">
        <w:instrText xml:space="preserve"> XE "S. 1607" \b </w:instrText>
      </w:r>
      <w:r w:rsidR="001E3A1D" w:rsidRPr="004A0702">
        <w:fldChar w:fldCharType="end"/>
      </w:r>
      <w:r w:rsidRPr="004A0702">
        <w:t xml:space="preserve"> -- Senators Hayes, Leventis, Peeler, Malloy, Cromer, Sheheen, Coleman and Gregory:  </w:t>
      </w:r>
      <w:r w:rsidRPr="004A0702">
        <w:rPr>
          <w:szCs w:val="30"/>
        </w:rPr>
        <w:t xml:space="preserve">A CONCURRENT RESOLUTION </w:t>
      </w:r>
      <w:r w:rsidRPr="004A0702">
        <w:t>TO COMMEND SARAH NUCKLES, COMMISSIONER OF THE SOUTH CAROLINA DEPARTMENT OF TRANSPORTATION, FOR HER DISTINGUISHED SERVICE REPRESENTING DISTRICT 5, AND TO WISH HER WELL IN ALL HER FUTURE ENDEAVORS.</w:t>
      </w:r>
    </w:p>
    <w:p w:rsidR="00B436D0" w:rsidRDefault="00B436D0" w:rsidP="00B436D0">
      <w:pPr>
        <w:pStyle w:val="Header"/>
        <w:tabs>
          <w:tab w:val="clear" w:pos="8640"/>
          <w:tab w:val="left" w:pos="4320"/>
        </w:tabs>
        <w:jc w:val="left"/>
      </w:pPr>
      <w:r>
        <w:tab/>
        <w:t>Returned with concurrence.</w:t>
      </w:r>
    </w:p>
    <w:p w:rsidR="00B436D0" w:rsidRDefault="00B436D0" w:rsidP="00B436D0">
      <w:pPr>
        <w:pStyle w:val="Header"/>
        <w:tabs>
          <w:tab w:val="clear" w:pos="8640"/>
          <w:tab w:val="left" w:pos="4320"/>
        </w:tabs>
        <w:jc w:val="left"/>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E0099F" w:rsidRPr="00E0099F" w:rsidRDefault="00E0099F" w:rsidP="00E0099F">
      <w:pPr>
        <w:pStyle w:val="Header"/>
        <w:tabs>
          <w:tab w:val="clear" w:pos="8640"/>
          <w:tab w:val="left" w:pos="4320"/>
        </w:tabs>
        <w:jc w:val="center"/>
        <w:rPr>
          <w:b/>
        </w:rPr>
      </w:pPr>
      <w:r w:rsidRPr="00E0099F">
        <w:rPr>
          <w:b/>
        </w:rPr>
        <w:t>RECALLED</w:t>
      </w:r>
    </w:p>
    <w:p w:rsidR="00E0099F" w:rsidRPr="005D2B61" w:rsidRDefault="00E0099F" w:rsidP="00E0099F">
      <w:pPr>
        <w:suppressAutoHyphens/>
        <w:outlineLvl w:val="0"/>
      </w:pPr>
      <w:r>
        <w:tab/>
      </w:r>
      <w:r w:rsidRPr="005D2B61">
        <w:t>H. 5410</w:t>
      </w:r>
      <w:r w:rsidR="001E3A1D" w:rsidRPr="005D2B61">
        <w:fldChar w:fldCharType="begin"/>
      </w:r>
      <w:r w:rsidRPr="005D2B61">
        <w:instrText xml:space="preserve"> XE "H. 5410" \b </w:instrText>
      </w:r>
      <w:r w:rsidR="001E3A1D"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E5154C" w:rsidRDefault="00E5154C" w:rsidP="00E5154C">
      <w:r>
        <w:tab/>
        <w:t xml:space="preserve">Senator COURSON </w:t>
      </w:r>
      <w:r w:rsidR="009E2C4B">
        <w:t xml:space="preserve">made a motion </w:t>
      </w:r>
      <w:r>
        <w:t xml:space="preserve">to recall the </w:t>
      </w:r>
      <w:r w:rsidR="009C162C">
        <w:t>Concurrent Resolution</w:t>
      </w:r>
      <w:r>
        <w:t xml:space="preserve"> from the Committee on Judiciary.</w:t>
      </w:r>
    </w:p>
    <w:p w:rsidR="00B338CB" w:rsidRDefault="00B338CB" w:rsidP="00E5154C"/>
    <w:p w:rsidR="00E5154C" w:rsidRDefault="00E5154C" w:rsidP="00E5154C">
      <w:r>
        <w:tab/>
        <w:t xml:space="preserve">The </w:t>
      </w:r>
      <w:r w:rsidR="009C162C">
        <w:t>Concurrent Resolution</w:t>
      </w:r>
      <w:r>
        <w:t xml:space="preserve"> was recalled from the Committee on Judiciary and ordered placed on the Calendar </w:t>
      </w:r>
      <w:r w:rsidR="00823C66">
        <w:t xml:space="preserve">in the masthead position </w:t>
      </w:r>
      <w:r>
        <w:t xml:space="preserve">for consideration tomorrow.  </w:t>
      </w:r>
    </w:p>
    <w:p w:rsidR="00E5154C" w:rsidRDefault="00E5154C" w:rsidP="00E5154C">
      <w:pPr>
        <w:pStyle w:val="Header"/>
        <w:tabs>
          <w:tab w:val="clear" w:pos="8640"/>
          <w:tab w:val="left" w:pos="4320"/>
        </w:tabs>
      </w:pPr>
    </w:p>
    <w:p w:rsidR="00E5154C" w:rsidRPr="009805F8" w:rsidRDefault="00E5154C" w:rsidP="00E5154C">
      <w:pPr>
        <w:pStyle w:val="Header"/>
        <w:tabs>
          <w:tab w:val="clear" w:pos="8640"/>
          <w:tab w:val="left" w:pos="4320"/>
        </w:tabs>
        <w:jc w:val="center"/>
        <w:rPr>
          <w:b/>
        </w:rPr>
      </w:pPr>
      <w:r w:rsidRPr="009805F8">
        <w:rPr>
          <w:b/>
        </w:rPr>
        <w:t>MOTION ADOPTED</w:t>
      </w:r>
    </w:p>
    <w:p w:rsidR="00E5154C" w:rsidRDefault="00E5154C" w:rsidP="00E5154C">
      <w:pPr>
        <w:pStyle w:val="Header"/>
        <w:tabs>
          <w:tab w:val="clear" w:pos="8640"/>
          <w:tab w:val="left" w:pos="4320"/>
        </w:tabs>
      </w:pPr>
      <w:r>
        <w:tab/>
        <w:t>On motion of Senator PEELER, the Senate agreed to dispense with the Motion Period.</w:t>
      </w:r>
    </w:p>
    <w:p w:rsidR="00B338CB" w:rsidRDefault="00B338CB" w:rsidP="00E5154C">
      <w:pPr>
        <w:pStyle w:val="Header"/>
        <w:tabs>
          <w:tab w:val="clear" w:pos="8640"/>
          <w:tab w:val="left" w:pos="4320"/>
        </w:tabs>
      </w:pPr>
    </w:p>
    <w:p w:rsidR="00B338CB" w:rsidRDefault="00B338CB" w:rsidP="00B338CB">
      <w:pPr>
        <w:jc w:val="center"/>
        <w:rPr>
          <w:b/>
        </w:rPr>
      </w:pPr>
      <w:r>
        <w:rPr>
          <w:b/>
        </w:rPr>
        <w:t>Remarks by Senator GREGORY</w:t>
      </w:r>
    </w:p>
    <w:p w:rsidR="00B338CB" w:rsidRDefault="00B338CB" w:rsidP="00B338CB">
      <w:r>
        <w:tab/>
        <w:t>Senator, a Point was raised earlier about why are we coming down to the wire on two of the most critical issues of the session.  Could it be, Senator, because we probably wasted the equivalent of 20 days on endless Points of Personal Interest, introductions and playing to the ETV cameras for the purpose of re-election?  We have wasted so much time on Points of Personal Interest that are supposed to last five minutes, but regularly last 30 minutes or longer.</w:t>
      </w:r>
      <w:r>
        <w:rPr>
          <w:b/>
        </w:rPr>
        <w:t xml:space="preserve">  </w:t>
      </w:r>
      <w:r>
        <w:t xml:space="preserve"> Now we are here the last 24 hours trying to get a Bill passed that affects the future of thousands of South Carolinians when we could have gotten it done months ago had we not squandered the time on insignificant matters. </w:t>
      </w:r>
    </w:p>
    <w:p w:rsidR="00B338CB" w:rsidRDefault="00B338CB" w:rsidP="00E5154C">
      <w:pPr>
        <w:pStyle w:val="Header"/>
        <w:tabs>
          <w:tab w:val="clear" w:pos="8640"/>
          <w:tab w:val="left" w:pos="4320"/>
        </w:tabs>
      </w:pPr>
    </w:p>
    <w:p w:rsidR="00B338CB" w:rsidRDefault="00B338CB" w:rsidP="00E5154C">
      <w:pPr>
        <w:pStyle w:val="Header"/>
        <w:tabs>
          <w:tab w:val="clear" w:pos="8640"/>
          <w:tab w:val="left" w:pos="4320"/>
        </w:tabs>
      </w:pPr>
      <w:r>
        <w:tab/>
        <w:t>On motion of Senator ROSE, the remarks by Senator GREGORY were ordered printed in the Journal.</w:t>
      </w:r>
    </w:p>
    <w:p w:rsidR="00E5154C" w:rsidRDefault="00E5154C" w:rsidP="00E5154C">
      <w:pPr>
        <w:pStyle w:val="Header"/>
        <w:tabs>
          <w:tab w:val="clear" w:pos="8640"/>
          <w:tab w:val="left" w:pos="4320"/>
        </w:tabs>
        <w:rPr>
          <w:b/>
        </w:rPr>
      </w:pPr>
    </w:p>
    <w:p w:rsidR="00613CF9" w:rsidRDefault="00613CF9" w:rsidP="00613CF9">
      <w:pPr>
        <w:pStyle w:val="Header"/>
        <w:rPr>
          <w:b/>
          <w:bCs/>
        </w:rPr>
      </w:pPr>
      <w:r>
        <w:rPr>
          <w:b/>
          <w:bCs/>
        </w:rPr>
        <w:t>THE SENATE PROCEEDED TO A CONSIDERATION OF THE VETOES.</w:t>
      </w:r>
    </w:p>
    <w:p w:rsidR="00E11A29" w:rsidRDefault="00E11A29" w:rsidP="00613CF9">
      <w:pPr>
        <w:pStyle w:val="Header"/>
        <w:rPr>
          <w:b/>
          <w:bCs/>
        </w:rPr>
      </w:pPr>
    </w:p>
    <w:p w:rsidR="00E0099F" w:rsidRPr="000F4549" w:rsidRDefault="00E0099F" w:rsidP="00E0099F">
      <w:pPr>
        <w:pStyle w:val="Header"/>
        <w:tabs>
          <w:tab w:val="clear" w:pos="8640"/>
          <w:tab w:val="left" w:pos="4320"/>
        </w:tabs>
        <w:ind w:left="216"/>
        <w:jc w:val="center"/>
      </w:pPr>
      <w:r>
        <w:rPr>
          <w:b/>
        </w:rPr>
        <w:t xml:space="preserve">Message from the House </w:t>
      </w:r>
    </w:p>
    <w:p w:rsidR="00E0099F" w:rsidRDefault="00E0099F" w:rsidP="00E0099F">
      <w:pPr>
        <w:pStyle w:val="Header"/>
        <w:tabs>
          <w:tab w:val="clear" w:pos="8640"/>
          <w:tab w:val="left" w:pos="4320"/>
        </w:tabs>
      </w:pPr>
      <w:r>
        <w:t>Columbia, S.C., June 19, 2012</w:t>
      </w:r>
    </w:p>
    <w:p w:rsidR="00E0099F" w:rsidRDefault="00E0099F" w:rsidP="00E0099F">
      <w:pPr>
        <w:pStyle w:val="Header"/>
        <w:tabs>
          <w:tab w:val="clear" w:pos="8640"/>
          <w:tab w:val="left" w:pos="4320"/>
        </w:tabs>
      </w:pPr>
    </w:p>
    <w:p w:rsidR="00E0099F" w:rsidRDefault="00E0099F" w:rsidP="00E0099F">
      <w:pPr>
        <w:pStyle w:val="Header"/>
        <w:tabs>
          <w:tab w:val="clear" w:pos="8640"/>
          <w:tab w:val="left" w:pos="4320"/>
        </w:tabs>
      </w:pPr>
      <w:r>
        <w:t>Mr. President and Senators:</w:t>
      </w:r>
    </w:p>
    <w:p w:rsidR="00E0099F" w:rsidRDefault="00E0099F" w:rsidP="00E0099F">
      <w:pPr>
        <w:pStyle w:val="Header"/>
        <w:tabs>
          <w:tab w:val="clear" w:pos="8640"/>
          <w:tab w:val="left" w:pos="4320"/>
        </w:tabs>
      </w:pPr>
      <w:r>
        <w:tab/>
        <w:t>The House respectfully informs your Honorable Body that it has sent the following veto to the Senate:</w:t>
      </w:r>
    </w:p>
    <w:p w:rsidR="00E0099F" w:rsidRPr="00981933" w:rsidRDefault="00E0099F" w:rsidP="00E0099F">
      <w:pPr>
        <w:rPr>
          <w:color w:val="000000" w:themeColor="text1"/>
        </w:rPr>
      </w:pPr>
      <w:r>
        <w:tab/>
        <w:t xml:space="preserve">(R233, </w:t>
      </w:r>
      <w:r w:rsidRPr="00981933">
        <w:t>H4033</w:t>
      </w:r>
      <w:r w:rsidR="001E3A1D" w:rsidRPr="00981933">
        <w:fldChar w:fldCharType="begin"/>
      </w:r>
      <w:r w:rsidRPr="00981933">
        <w:instrText xml:space="preserve"> XE "H. 4033" \b </w:instrText>
      </w:r>
      <w:r w:rsidR="001E3A1D" w:rsidRPr="00981933">
        <w:fldChar w:fldCharType="end"/>
      </w:r>
      <w:r>
        <w:t>)</w:t>
      </w:r>
      <w:r w:rsidRPr="00981933">
        <w:t xml:space="preserve"> -- Reps. Patrick and Loftis:  </w:t>
      </w:r>
      <w:r w:rsidRPr="00981933">
        <w:rPr>
          <w:color w:val="000000" w:themeColor="text1"/>
          <w:szCs w:val="36"/>
        </w:rPr>
        <w:t xml:space="preserve">AN ACT </w:t>
      </w:r>
      <w:r w:rsidRPr="00981933">
        <w:rPr>
          <w:color w:val="000000" w:themeColor="text1"/>
          <w:u w:color="000000" w:themeColor="text1"/>
        </w:rPr>
        <w:t xml:space="preserve">TO AMEND SECTION </w:t>
      </w:r>
      <w:r w:rsidRPr="00981933">
        <w:t>4</w:t>
      </w:r>
      <w:r w:rsidRPr="00981933">
        <w:noBreakHyphen/>
        <w:t>10</w:t>
      </w:r>
      <w:r w:rsidRPr="00981933">
        <w:noBreakHyphen/>
        <w:t>330,</w:t>
      </w:r>
      <w:r w:rsidRPr="00981933">
        <w:rPr>
          <w:color w:val="000000" w:themeColor="text1"/>
          <w:u w:color="000000" w:themeColor="text1"/>
        </w:rPr>
        <w:t xml:space="preserve"> AS AMENDED, CODE OF LAWS OF SOUTH CAROLINA, 1976, RELATING TO </w:t>
      </w:r>
      <w:r w:rsidRPr="00981933">
        <w:t>THE CAPITAL PROJECT SALES TAX ACT, SO AS TO PROVIDE THAT THE AUTHORIZED PROJECTS THAT ARE ALLOWED TO BE FUNDED BY A COUNTY CAPITAL PROJECT SALES TAX INCLUDE DREDGING, DEWATERING, CONSTRUCTION OF SPOIL SITES, AND DISPOSAL OF SPOIL MATERIALS; AND TO A</w:t>
      </w:r>
      <w:r w:rsidRPr="00981933">
        <w:rPr>
          <w:color w:val="000000" w:themeColor="text1"/>
          <w:u w:color="000000" w:themeColor="text1"/>
        </w:rPr>
        <w:t>MEND SECTIONS 5</w:t>
      </w:r>
      <w:r w:rsidRPr="00981933">
        <w:rPr>
          <w:color w:val="000000" w:themeColor="text1"/>
          <w:u w:color="000000" w:themeColor="text1"/>
        </w:rPr>
        <w:noBreakHyphen/>
        <w:t>37</w:t>
      </w:r>
      <w:r w:rsidRPr="00981933">
        <w:rPr>
          <w:color w:val="000000" w:themeColor="text1"/>
          <w:u w:color="000000" w:themeColor="text1"/>
        </w:rPr>
        <w:noBreakHyphen/>
        <w:t>40, 5</w:t>
      </w:r>
      <w:r w:rsidRPr="00981933">
        <w:rPr>
          <w:color w:val="000000" w:themeColor="text1"/>
          <w:u w:color="000000" w:themeColor="text1"/>
        </w:rPr>
        <w:noBreakHyphen/>
        <w:t>37</w:t>
      </w:r>
      <w:r w:rsidRPr="00981933">
        <w:rPr>
          <w:color w:val="000000" w:themeColor="text1"/>
          <w:u w:color="000000" w:themeColor="text1"/>
        </w:rPr>
        <w:noBreakHyphen/>
        <w:t>50, AND 5</w:t>
      </w:r>
      <w:r w:rsidRPr="00981933">
        <w:rPr>
          <w:color w:val="000000" w:themeColor="text1"/>
          <w:u w:color="000000" w:themeColor="text1"/>
        </w:rPr>
        <w:noBreakHyphen/>
        <w:t>37</w:t>
      </w:r>
      <w:r w:rsidRPr="00981933">
        <w:rPr>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981933">
        <w:rPr>
          <w:color w:val="000000" w:themeColor="text1"/>
          <w:u w:color="000000" w:themeColor="text1"/>
        </w:rPr>
        <w:noBreakHyphen/>
        <w:t>OCCUPIED RESIDENTIAL PROPERTY AT THE TIME THE IMPROVEMENT DISTRICT IS CREATED.</w:t>
      </w:r>
    </w:p>
    <w:p w:rsidR="00E0099F" w:rsidRPr="00C351A1" w:rsidRDefault="00E0099F" w:rsidP="00E0099F">
      <w:pPr>
        <w:pStyle w:val="Header"/>
        <w:tabs>
          <w:tab w:val="clear" w:pos="8640"/>
          <w:tab w:val="left" w:pos="4320"/>
        </w:tabs>
      </w:pPr>
      <w:r w:rsidRPr="00C351A1">
        <w:t>Respectfully submitted,</w:t>
      </w:r>
    </w:p>
    <w:p w:rsidR="00E0099F" w:rsidRPr="00C351A1" w:rsidRDefault="00E0099F" w:rsidP="00E0099F">
      <w:pPr>
        <w:pStyle w:val="Header"/>
        <w:tabs>
          <w:tab w:val="clear" w:pos="8640"/>
          <w:tab w:val="left" w:pos="4320"/>
        </w:tabs>
      </w:pPr>
      <w:r w:rsidRPr="00C351A1">
        <w:t>Speaker of the House</w:t>
      </w:r>
    </w:p>
    <w:p w:rsidR="00E0099F" w:rsidRDefault="00E0099F" w:rsidP="00E0099F">
      <w:pPr>
        <w:pStyle w:val="Header"/>
        <w:tabs>
          <w:tab w:val="clear" w:pos="8640"/>
          <w:tab w:val="left" w:pos="4320"/>
        </w:tabs>
      </w:pPr>
      <w:r>
        <w:tab/>
        <w:t>Received as information.</w:t>
      </w:r>
    </w:p>
    <w:p w:rsidR="00E0099F" w:rsidRDefault="00E0099F" w:rsidP="00E0099F">
      <w:pPr>
        <w:pStyle w:val="Header"/>
        <w:tabs>
          <w:tab w:val="clear" w:pos="8640"/>
          <w:tab w:val="left" w:pos="4320"/>
        </w:tabs>
      </w:pPr>
    </w:p>
    <w:p w:rsidR="00E0099F" w:rsidRPr="00E0099F" w:rsidRDefault="00E0099F" w:rsidP="00E0099F">
      <w:pPr>
        <w:pStyle w:val="Header"/>
        <w:jc w:val="center"/>
        <w:rPr>
          <w:bCs/>
        </w:rPr>
      </w:pPr>
      <w:r>
        <w:rPr>
          <w:b/>
          <w:bCs/>
        </w:rPr>
        <w:t>Message from the House</w:t>
      </w:r>
    </w:p>
    <w:p w:rsidR="00E0099F" w:rsidRPr="00E0099F" w:rsidRDefault="00E0099F" w:rsidP="00613CF9">
      <w:pPr>
        <w:pStyle w:val="Header"/>
        <w:rPr>
          <w:bCs/>
        </w:rPr>
      </w:pPr>
      <w:r w:rsidRPr="00E0099F">
        <w:rPr>
          <w:bCs/>
        </w:rPr>
        <w:t>Columbia, S.C., June 19, 2012</w:t>
      </w:r>
    </w:p>
    <w:p w:rsidR="00E0099F" w:rsidRPr="00E0099F" w:rsidRDefault="00E0099F" w:rsidP="00613CF9">
      <w:pPr>
        <w:pStyle w:val="Header"/>
        <w:rPr>
          <w:bCs/>
        </w:rPr>
      </w:pPr>
    </w:p>
    <w:p w:rsidR="00E0099F" w:rsidRPr="00E0099F" w:rsidRDefault="00E0099F" w:rsidP="00613CF9">
      <w:pPr>
        <w:pStyle w:val="Header"/>
        <w:rPr>
          <w:bCs/>
        </w:rPr>
      </w:pPr>
      <w:r w:rsidRPr="00E0099F">
        <w:rPr>
          <w:bCs/>
        </w:rPr>
        <w:t>Mr. President and Senators:</w:t>
      </w:r>
    </w:p>
    <w:p w:rsidR="00E0099F" w:rsidRPr="00E0099F" w:rsidRDefault="00E0099F" w:rsidP="00613CF9">
      <w:pPr>
        <w:pStyle w:val="Header"/>
        <w:rPr>
          <w:bCs/>
        </w:rPr>
      </w:pPr>
      <w:r w:rsidRPr="00E0099F">
        <w:rPr>
          <w:bCs/>
        </w:rPr>
        <w:tab/>
        <w:t>The House respectfully informs your Honorable Body that it has overridden the veto by the Governor on R.233, H. 4033 by a vote of 82 to 24:</w:t>
      </w:r>
    </w:p>
    <w:p w:rsidR="00E0099F" w:rsidRPr="00981933" w:rsidRDefault="00E0099F" w:rsidP="00E0099F">
      <w:pPr>
        <w:rPr>
          <w:color w:val="000000" w:themeColor="text1"/>
        </w:rPr>
      </w:pPr>
      <w:r>
        <w:tab/>
        <w:t xml:space="preserve">(R233, </w:t>
      </w:r>
      <w:r w:rsidRPr="00981933">
        <w:t>H4033</w:t>
      </w:r>
      <w:r w:rsidR="001E3A1D" w:rsidRPr="00981933">
        <w:fldChar w:fldCharType="begin"/>
      </w:r>
      <w:r w:rsidRPr="00981933">
        <w:instrText xml:space="preserve"> XE "H. 4033" \b </w:instrText>
      </w:r>
      <w:r w:rsidR="001E3A1D" w:rsidRPr="00981933">
        <w:fldChar w:fldCharType="end"/>
      </w:r>
      <w:r>
        <w:t>)</w:t>
      </w:r>
      <w:r w:rsidRPr="00981933">
        <w:t xml:space="preserve"> -- Reps. Patrick and Loftis:  </w:t>
      </w:r>
      <w:r w:rsidRPr="00981933">
        <w:rPr>
          <w:color w:val="000000" w:themeColor="text1"/>
          <w:szCs w:val="36"/>
        </w:rPr>
        <w:t xml:space="preserve">AN ACT </w:t>
      </w:r>
      <w:r w:rsidRPr="00981933">
        <w:rPr>
          <w:color w:val="000000" w:themeColor="text1"/>
          <w:u w:color="000000" w:themeColor="text1"/>
        </w:rPr>
        <w:t xml:space="preserve">TO AMEND SECTION </w:t>
      </w:r>
      <w:r w:rsidRPr="00981933">
        <w:t>4</w:t>
      </w:r>
      <w:r w:rsidRPr="00981933">
        <w:noBreakHyphen/>
        <w:t>10</w:t>
      </w:r>
      <w:r w:rsidRPr="00981933">
        <w:noBreakHyphen/>
        <w:t>330,</w:t>
      </w:r>
      <w:r w:rsidRPr="00981933">
        <w:rPr>
          <w:color w:val="000000" w:themeColor="text1"/>
          <w:u w:color="000000" w:themeColor="text1"/>
        </w:rPr>
        <w:t xml:space="preserve"> AS AMENDED, CODE OF LAWS OF SOUTH CAROLINA, 1976, RELATING TO </w:t>
      </w:r>
      <w:r w:rsidRPr="00981933">
        <w:t>THE CAPITAL PROJECT SALES TAX ACT, SO AS TO PROVIDE THAT THE AUTHORIZED PROJECTS THAT ARE ALLOWED TO BE FUNDED BY A COUNTY CAPITAL PROJECT SALES TAX INCLUDE DREDGING, DEWATERING, CONSTRUCTION OF SPOIL SITES, AND DISPOSAL OF SPOIL MATERIALS; AND TO A</w:t>
      </w:r>
      <w:r w:rsidRPr="00981933">
        <w:rPr>
          <w:color w:val="000000" w:themeColor="text1"/>
          <w:u w:color="000000" w:themeColor="text1"/>
        </w:rPr>
        <w:t>MEND SECTIONS 5</w:t>
      </w:r>
      <w:r w:rsidRPr="00981933">
        <w:rPr>
          <w:color w:val="000000" w:themeColor="text1"/>
          <w:u w:color="000000" w:themeColor="text1"/>
        </w:rPr>
        <w:noBreakHyphen/>
        <w:t>37</w:t>
      </w:r>
      <w:r w:rsidRPr="00981933">
        <w:rPr>
          <w:color w:val="000000" w:themeColor="text1"/>
          <w:u w:color="000000" w:themeColor="text1"/>
        </w:rPr>
        <w:noBreakHyphen/>
        <w:t>40, 5</w:t>
      </w:r>
      <w:r w:rsidRPr="00981933">
        <w:rPr>
          <w:color w:val="000000" w:themeColor="text1"/>
          <w:u w:color="000000" w:themeColor="text1"/>
        </w:rPr>
        <w:noBreakHyphen/>
        <w:t>37</w:t>
      </w:r>
      <w:r w:rsidRPr="00981933">
        <w:rPr>
          <w:color w:val="000000" w:themeColor="text1"/>
          <w:u w:color="000000" w:themeColor="text1"/>
        </w:rPr>
        <w:noBreakHyphen/>
        <w:t>50, AND 5</w:t>
      </w:r>
      <w:r w:rsidRPr="00981933">
        <w:rPr>
          <w:color w:val="000000" w:themeColor="text1"/>
          <w:u w:color="000000" w:themeColor="text1"/>
        </w:rPr>
        <w:noBreakHyphen/>
        <w:t>37</w:t>
      </w:r>
      <w:r w:rsidRPr="00981933">
        <w:rPr>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981933">
        <w:rPr>
          <w:color w:val="000000" w:themeColor="text1"/>
          <w:u w:color="000000" w:themeColor="text1"/>
        </w:rPr>
        <w:noBreakHyphen/>
        <w:t>OCCUPIED RESIDENTIAL PROPERTY AT THE TIME THE IMPROVEMENT DISTRICT IS CREATED.</w:t>
      </w:r>
    </w:p>
    <w:p w:rsidR="00E0099F" w:rsidRPr="00E0099F" w:rsidRDefault="00E0099F" w:rsidP="00613CF9">
      <w:pPr>
        <w:pStyle w:val="Header"/>
        <w:rPr>
          <w:bCs/>
        </w:rPr>
      </w:pPr>
      <w:r w:rsidRPr="00E0099F">
        <w:rPr>
          <w:bCs/>
        </w:rPr>
        <w:t>Very respectfully,</w:t>
      </w:r>
    </w:p>
    <w:p w:rsidR="00E0099F" w:rsidRPr="00E0099F" w:rsidRDefault="00E0099F" w:rsidP="00613CF9">
      <w:pPr>
        <w:pStyle w:val="Header"/>
        <w:rPr>
          <w:bCs/>
        </w:rPr>
      </w:pPr>
      <w:r w:rsidRPr="00E0099F">
        <w:rPr>
          <w:bCs/>
        </w:rPr>
        <w:t>Speaker of the House</w:t>
      </w:r>
    </w:p>
    <w:p w:rsidR="00E0099F" w:rsidRPr="00E0099F" w:rsidRDefault="00E0099F" w:rsidP="00613CF9">
      <w:pPr>
        <w:pStyle w:val="Header"/>
        <w:rPr>
          <w:bCs/>
        </w:rPr>
      </w:pPr>
      <w:r w:rsidRPr="00E0099F">
        <w:rPr>
          <w:bCs/>
        </w:rPr>
        <w:tab/>
        <w:t>Received as information.</w:t>
      </w:r>
    </w:p>
    <w:p w:rsidR="00E0099F" w:rsidRDefault="00E0099F" w:rsidP="00E0099F">
      <w:pPr>
        <w:widowControl w:val="0"/>
        <w:autoSpaceDE w:val="0"/>
        <w:autoSpaceDN w:val="0"/>
        <w:adjustRightInd w:val="0"/>
        <w:rPr>
          <w:rFonts w:cs="Arial"/>
          <w:szCs w:val="16"/>
        </w:rPr>
      </w:pPr>
    </w:p>
    <w:p w:rsidR="00E0099F" w:rsidRDefault="00E0099F" w:rsidP="00E0099F">
      <w:pPr>
        <w:widowControl w:val="0"/>
        <w:autoSpaceDE w:val="0"/>
        <w:autoSpaceDN w:val="0"/>
        <w:adjustRightInd w:val="0"/>
        <w:jc w:val="center"/>
        <w:rPr>
          <w:rFonts w:cs="Arial"/>
          <w:b/>
          <w:bCs/>
          <w:szCs w:val="16"/>
        </w:rPr>
      </w:pPr>
      <w:r>
        <w:rPr>
          <w:rFonts w:cs="Arial"/>
          <w:b/>
          <w:bCs/>
          <w:szCs w:val="16"/>
        </w:rPr>
        <w:t xml:space="preserve">VETO </w:t>
      </w:r>
      <w:r w:rsidR="001E3A5F">
        <w:rPr>
          <w:rFonts w:cs="Arial"/>
          <w:b/>
          <w:bCs/>
          <w:szCs w:val="16"/>
        </w:rPr>
        <w:t>SUS</w:t>
      </w:r>
      <w:r w:rsidR="001574EE">
        <w:rPr>
          <w:rFonts w:cs="Arial"/>
          <w:b/>
          <w:bCs/>
          <w:szCs w:val="16"/>
        </w:rPr>
        <w:t>T</w:t>
      </w:r>
      <w:r w:rsidR="001E3A5F">
        <w:rPr>
          <w:rFonts w:cs="Arial"/>
          <w:b/>
          <w:bCs/>
          <w:szCs w:val="16"/>
        </w:rPr>
        <w:t xml:space="preserve">AINED, RECONSIDERED AND </w:t>
      </w:r>
      <w:r>
        <w:rPr>
          <w:rFonts w:cs="Arial"/>
          <w:b/>
          <w:bCs/>
          <w:szCs w:val="16"/>
        </w:rPr>
        <w:t>OVERRIDDEN</w:t>
      </w:r>
    </w:p>
    <w:p w:rsidR="00E0099F" w:rsidRPr="00981933" w:rsidRDefault="00E0099F" w:rsidP="00E0099F">
      <w:pPr>
        <w:rPr>
          <w:color w:val="000000" w:themeColor="text1"/>
        </w:rPr>
      </w:pPr>
      <w:r>
        <w:rPr>
          <w:rFonts w:cs="Arial"/>
          <w:szCs w:val="16"/>
        </w:rPr>
        <w:tab/>
      </w:r>
      <w:r>
        <w:t xml:space="preserve">(R233, </w:t>
      </w:r>
      <w:r w:rsidRPr="00981933">
        <w:t>H4033</w:t>
      </w:r>
      <w:r w:rsidR="001E3A1D" w:rsidRPr="00981933">
        <w:fldChar w:fldCharType="begin"/>
      </w:r>
      <w:r w:rsidRPr="00981933">
        <w:instrText xml:space="preserve"> XE "H. 4033" \b </w:instrText>
      </w:r>
      <w:r w:rsidR="001E3A1D" w:rsidRPr="00981933">
        <w:fldChar w:fldCharType="end"/>
      </w:r>
      <w:r>
        <w:t>)</w:t>
      </w:r>
      <w:r w:rsidRPr="00981933">
        <w:t xml:space="preserve"> -- Reps. Patrick and Loftis:  </w:t>
      </w:r>
      <w:r w:rsidRPr="00981933">
        <w:rPr>
          <w:color w:val="000000" w:themeColor="text1"/>
          <w:szCs w:val="36"/>
        </w:rPr>
        <w:t xml:space="preserve">AN ACT </w:t>
      </w:r>
      <w:r w:rsidRPr="00981933">
        <w:rPr>
          <w:color w:val="000000" w:themeColor="text1"/>
          <w:u w:color="000000" w:themeColor="text1"/>
        </w:rPr>
        <w:t xml:space="preserve">TO AMEND SECTION </w:t>
      </w:r>
      <w:r w:rsidRPr="00981933">
        <w:t>4</w:t>
      </w:r>
      <w:r w:rsidRPr="00981933">
        <w:noBreakHyphen/>
        <w:t>10</w:t>
      </w:r>
      <w:r w:rsidRPr="00981933">
        <w:noBreakHyphen/>
        <w:t>330,</w:t>
      </w:r>
      <w:r w:rsidRPr="00981933">
        <w:rPr>
          <w:color w:val="000000" w:themeColor="text1"/>
          <w:u w:color="000000" w:themeColor="text1"/>
        </w:rPr>
        <w:t xml:space="preserve"> AS AMENDED, CODE OF LAWS OF SOUTH CAROLINA, 1976, RELATING TO </w:t>
      </w:r>
      <w:r w:rsidRPr="00981933">
        <w:t>THE CAPITAL PROJECT SALES TAX ACT, SO AS TO PROVIDE THAT THE AUTHORIZED PROJECTS THAT ARE ALLOWED TO BE FUNDED BY A COUNTY CAPITAL PROJECT SALES TAX INCLUDE DREDGING, DEWATERING, CONSTRUCTION OF SPOIL SITES, AND DISPOSAL OF SPOIL MATERIALS; AND TO A</w:t>
      </w:r>
      <w:r w:rsidRPr="00981933">
        <w:rPr>
          <w:color w:val="000000" w:themeColor="text1"/>
          <w:u w:color="000000" w:themeColor="text1"/>
        </w:rPr>
        <w:t>MEND SECTIONS 5</w:t>
      </w:r>
      <w:r w:rsidRPr="00981933">
        <w:rPr>
          <w:color w:val="000000" w:themeColor="text1"/>
          <w:u w:color="000000" w:themeColor="text1"/>
        </w:rPr>
        <w:noBreakHyphen/>
        <w:t>37</w:t>
      </w:r>
      <w:r w:rsidRPr="00981933">
        <w:rPr>
          <w:color w:val="000000" w:themeColor="text1"/>
          <w:u w:color="000000" w:themeColor="text1"/>
        </w:rPr>
        <w:noBreakHyphen/>
        <w:t>40, 5</w:t>
      </w:r>
      <w:r w:rsidRPr="00981933">
        <w:rPr>
          <w:color w:val="000000" w:themeColor="text1"/>
          <w:u w:color="000000" w:themeColor="text1"/>
        </w:rPr>
        <w:noBreakHyphen/>
        <w:t>37</w:t>
      </w:r>
      <w:r w:rsidRPr="00981933">
        <w:rPr>
          <w:color w:val="000000" w:themeColor="text1"/>
          <w:u w:color="000000" w:themeColor="text1"/>
        </w:rPr>
        <w:noBreakHyphen/>
        <w:t>50, AND 5</w:t>
      </w:r>
      <w:r w:rsidRPr="00981933">
        <w:rPr>
          <w:color w:val="000000" w:themeColor="text1"/>
          <w:u w:color="000000" w:themeColor="text1"/>
        </w:rPr>
        <w:noBreakHyphen/>
        <w:t>37</w:t>
      </w:r>
      <w:r w:rsidRPr="00981933">
        <w:rPr>
          <w:color w:val="000000" w:themeColor="text1"/>
          <w:u w:color="000000" w:themeColor="text1"/>
        </w:rPr>
        <w:noBreakHyphen/>
        <w:t>100, ALL AS AMENDED, RELATING TO THE MUNICIPAL IMPROVEMENT ACT, SO AS TO PROVIDE THAT A MUNICIPAL IMPROVEMENT DISTRICT MAY BE CREATED FOR THE SOLE PURPOSE OF THE WIDENING AND DREDGING OF WATERWAYS WITHOUT PRIOR WRITTEN CONSENT OF OWNERS OF OWNER</w:t>
      </w:r>
      <w:r w:rsidRPr="00981933">
        <w:rPr>
          <w:color w:val="000000" w:themeColor="text1"/>
          <w:u w:color="000000" w:themeColor="text1"/>
        </w:rPr>
        <w:noBreakHyphen/>
        <w:t>OCCUPIED RESIDENTIAL PROPERTY AT THE TIME THE IMPROVEMENT DISTRICT IS CREATED.</w:t>
      </w:r>
    </w:p>
    <w:p w:rsidR="00E0099F" w:rsidRDefault="00E0099F" w:rsidP="00E0099F">
      <w:pPr>
        <w:widowControl w:val="0"/>
        <w:autoSpaceDE w:val="0"/>
        <w:autoSpaceDN w:val="0"/>
        <w:adjustRightInd w:val="0"/>
        <w:rPr>
          <w:rFonts w:cs="Arial"/>
          <w:szCs w:val="16"/>
        </w:rPr>
      </w:pPr>
      <w:r>
        <w:rPr>
          <w:rFonts w:cs="Arial"/>
          <w:szCs w:val="16"/>
        </w:rPr>
        <w:tab/>
        <w:t xml:space="preserve">On motion of Senator CLEARY, with unanimous consent, the veto of the Governor was taken up for immediate consideration.  </w:t>
      </w:r>
    </w:p>
    <w:p w:rsidR="00E0099F" w:rsidRDefault="00E0099F" w:rsidP="00E0099F">
      <w:pPr>
        <w:widowControl w:val="0"/>
        <w:autoSpaceDE w:val="0"/>
        <w:autoSpaceDN w:val="0"/>
        <w:adjustRightInd w:val="0"/>
        <w:rPr>
          <w:rFonts w:cs="Arial"/>
          <w:szCs w:val="16"/>
        </w:rPr>
      </w:pPr>
    </w:p>
    <w:p w:rsidR="00E0099F" w:rsidRDefault="00E0099F" w:rsidP="00E0099F">
      <w:pPr>
        <w:widowControl w:val="0"/>
        <w:autoSpaceDE w:val="0"/>
        <w:autoSpaceDN w:val="0"/>
        <w:adjustRightInd w:val="0"/>
        <w:rPr>
          <w:rFonts w:cs="Arial"/>
          <w:szCs w:val="16"/>
        </w:rPr>
      </w:pPr>
      <w:r>
        <w:rPr>
          <w:rFonts w:cs="Arial"/>
          <w:szCs w:val="16"/>
        </w:rPr>
        <w:tab/>
        <w:t>Senator CLEARY spoke on the veto.</w:t>
      </w:r>
    </w:p>
    <w:p w:rsidR="00E0099F" w:rsidRDefault="00E0099F" w:rsidP="00E0099F">
      <w:pPr>
        <w:widowControl w:val="0"/>
        <w:autoSpaceDE w:val="0"/>
        <w:autoSpaceDN w:val="0"/>
        <w:adjustRightInd w:val="0"/>
        <w:rPr>
          <w:rFonts w:cs="Arial"/>
          <w:szCs w:val="16"/>
        </w:rPr>
      </w:pPr>
      <w:r>
        <w:rPr>
          <w:rFonts w:cs="Arial"/>
          <w:szCs w:val="16"/>
        </w:rPr>
        <w:tab/>
        <w:t>Senator DAVIS spoke on the veto.</w:t>
      </w:r>
    </w:p>
    <w:p w:rsidR="00E0099F" w:rsidRDefault="00E0099F" w:rsidP="00E0099F">
      <w:pPr>
        <w:widowControl w:val="0"/>
        <w:autoSpaceDE w:val="0"/>
        <w:autoSpaceDN w:val="0"/>
        <w:adjustRightInd w:val="0"/>
        <w:rPr>
          <w:rFonts w:cs="Arial"/>
          <w:szCs w:val="16"/>
        </w:rPr>
      </w:pPr>
    </w:p>
    <w:p w:rsidR="00E0099F" w:rsidRDefault="00E0099F" w:rsidP="00E0099F">
      <w:pPr>
        <w:widowControl w:val="0"/>
        <w:autoSpaceDE w:val="0"/>
        <w:autoSpaceDN w:val="0"/>
        <w:adjustRightInd w:val="0"/>
        <w:rPr>
          <w:rFonts w:cs="Arial"/>
          <w:szCs w:val="16"/>
        </w:rPr>
      </w:pPr>
      <w:r>
        <w:rPr>
          <w:rFonts w:cs="Arial"/>
          <w:szCs w:val="16"/>
        </w:rPr>
        <w:tab/>
        <w:t xml:space="preserve">Senator CLEARY moved that the veto of the Governor be overridden.  </w:t>
      </w:r>
    </w:p>
    <w:p w:rsidR="00E0099F" w:rsidRDefault="00E0099F" w:rsidP="00E0099F">
      <w:pPr>
        <w:widowControl w:val="0"/>
        <w:autoSpaceDE w:val="0"/>
        <w:autoSpaceDN w:val="0"/>
        <w:adjustRightInd w:val="0"/>
        <w:rPr>
          <w:rFonts w:cs="Arial"/>
          <w:szCs w:val="16"/>
        </w:rPr>
      </w:pPr>
    </w:p>
    <w:p w:rsidR="00E0099F" w:rsidRDefault="00E0099F" w:rsidP="00E0099F">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E0099F" w:rsidRDefault="00E0099F" w:rsidP="00E0099F">
      <w:pPr>
        <w:widowControl w:val="0"/>
        <w:autoSpaceDE w:val="0"/>
        <w:autoSpaceDN w:val="0"/>
        <w:adjustRightInd w:val="0"/>
        <w:rPr>
          <w:rFonts w:cs="Arial"/>
          <w:szCs w:val="16"/>
        </w:rPr>
      </w:pPr>
    </w:p>
    <w:p w:rsidR="00E0099F" w:rsidRDefault="00E0099F" w:rsidP="00E0099F">
      <w:pPr>
        <w:widowControl w:val="0"/>
        <w:autoSpaceDE w:val="0"/>
        <w:autoSpaceDN w:val="0"/>
        <w:adjustRightInd w:val="0"/>
        <w:rPr>
          <w:rFonts w:cs="Arial"/>
          <w:szCs w:val="16"/>
        </w:rPr>
      </w:pPr>
      <w:r>
        <w:rPr>
          <w:rFonts w:cs="Arial"/>
          <w:szCs w:val="16"/>
        </w:rPr>
        <w:tab/>
        <w:t>The "ayes" and "nays" were demanded and taken, resulting as follows:</w:t>
      </w:r>
    </w:p>
    <w:p w:rsidR="001574EE" w:rsidRPr="001574EE" w:rsidRDefault="001574EE" w:rsidP="001574EE">
      <w:pPr>
        <w:pStyle w:val="Header"/>
        <w:tabs>
          <w:tab w:val="clear" w:pos="8640"/>
          <w:tab w:val="left" w:pos="4320"/>
        </w:tabs>
        <w:jc w:val="center"/>
        <w:rPr>
          <w:b/>
        </w:rPr>
      </w:pPr>
      <w:r w:rsidRPr="001574EE">
        <w:rPr>
          <w:b/>
        </w:rPr>
        <w:t>Ayes 26; Nays 14</w:t>
      </w:r>
    </w:p>
    <w:p w:rsidR="001574EE" w:rsidRDefault="001574EE" w:rsidP="00E0099F">
      <w:pPr>
        <w:pStyle w:val="Header"/>
        <w:tabs>
          <w:tab w:val="clear" w:pos="8640"/>
          <w:tab w:val="left" w:pos="4320"/>
        </w:tabs>
      </w:pP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AYES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Alexander</w:t>
      </w:r>
      <w:r>
        <w:tab/>
      </w:r>
      <w:r w:rsidRPr="001574EE">
        <w:t>Anderson</w:t>
      </w:r>
      <w:r>
        <w:tab/>
      </w:r>
      <w:r w:rsidRPr="001574EE">
        <w:t>Campbell</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Cleary</w:t>
      </w:r>
      <w:r>
        <w:tab/>
      </w:r>
      <w:r w:rsidRPr="001574EE">
        <w:t>Coleman</w:t>
      </w:r>
      <w:r>
        <w:tab/>
      </w:r>
      <w:r w:rsidRPr="001574EE">
        <w:t>Elliott</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Hayes</w:t>
      </w:r>
      <w:r>
        <w:tab/>
      </w:r>
      <w:r w:rsidRPr="001574EE">
        <w:t>Hutto</w:t>
      </w:r>
      <w:r>
        <w:tab/>
      </w:r>
      <w:r w:rsidRPr="001574EE">
        <w:t>Jackson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Knotts</w:t>
      </w:r>
      <w:r>
        <w:tab/>
      </w:r>
      <w:r w:rsidRPr="001574EE">
        <w:t>Land</w:t>
      </w:r>
      <w:r>
        <w:tab/>
      </w:r>
      <w:r w:rsidRPr="001574EE">
        <w:t>Leatherman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Leventis</w:t>
      </w:r>
      <w:r>
        <w:tab/>
      </w:r>
      <w:r w:rsidRPr="001574EE">
        <w:t>Lourie</w:t>
      </w:r>
      <w:r>
        <w:tab/>
      </w:r>
      <w:r w:rsidRPr="001574EE">
        <w:t>Malloy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rPr>
          <w:i/>
        </w:rPr>
        <w:t>Martin, Larry</w:t>
      </w:r>
      <w:r>
        <w:rPr>
          <w:i/>
        </w:rPr>
        <w:tab/>
      </w:r>
      <w:r w:rsidRPr="001574EE">
        <w:t>Matthews</w:t>
      </w:r>
      <w:r>
        <w:tab/>
      </w:r>
      <w:r w:rsidRPr="001574EE">
        <w:t>McGill</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Nicholson</w:t>
      </w:r>
      <w:r>
        <w:tab/>
      </w:r>
      <w:r w:rsidRPr="001574EE">
        <w:t>O'Dell</w:t>
      </w:r>
      <w:r>
        <w:tab/>
      </w:r>
      <w:r w:rsidRPr="001574EE">
        <w:t>Pinckney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Reese</w:t>
      </w:r>
      <w:r>
        <w:tab/>
      </w:r>
      <w:r w:rsidRPr="001574EE">
        <w:t>Scott</w:t>
      </w:r>
      <w:r>
        <w:tab/>
      </w:r>
      <w:r w:rsidRPr="001574EE">
        <w:t>Sheheen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Verdin</w:t>
      </w:r>
      <w:r>
        <w:tab/>
      </w:r>
      <w:r w:rsidRPr="001574EE">
        <w:t>Williams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Total--26</w:t>
      </w:r>
    </w:p>
    <w:p w:rsidR="001574EE" w:rsidRPr="001574EE" w:rsidRDefault="001574EE" w:rsidP="001574EE">
      <w:pPr>
        <w:pStyle w:val="Header"/>
        <w:tabs>
          <w:tab w:val="clear" w:pos="8640"/>
          <w:tab w:val="left" w:pos="4320"/>
        </w:tabs>
      </w:pPr>
    </w:p>
    <w:p w:rsidR="001574EE" w:rsidRDefault="001574EE" w:rsidP="002470A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NAYS</w:t>
      </w:r>
    </w:p>
    <w:p w:rsidR="001574EE" w:rsidRDefault="001574EE" w:rsidP="002470A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Bright</w:t>
      </w:r>
      <w:r>
        <w:tab/>
      </w:r>
      <w:r w:rsidRPr="001574EE">
        <w:t>Bryant</w:t>
      </w:r>
      <w:r>
        <w:tab/>
      </w:r>
      <w:r w:rsidRPr="001574EE">
        <w:t>Courson</w:t>
      </w:r>
    </w:p>
    <w:p w:rsidR="001574EE" w:rsidRDefault="001574EE" w:rsidP="002470A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Cromer</w:t>
      </w:r>
      <w:r>
        <w:tab/>
      </w:r>
      <w:r w:rsidRPr="001574EE">
        <w:t>Davis</w:t>
      </w:r>
      <w:r>
        <w:tab/>
      </w:r>
      <w:r w:rsidRPr="001574EE">
        <w:t>Fair</w:t>
      </w:r>
    </w:p>
    <w:p w:rsidR="001574EE" w:rsidRDefault="001574EE" w:rsidP="002470A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Gregory</w:t>
      </w:r>
      <w:r>
        <w:tab/>
      </w:r>
      <w:r w:rsidRPr="001574EE">
        <w:rPr>
          <w:i/>
        </w:rPr>
        <w:t>Martin, Shane</w:t>
      </w:r>
      <w:r>
        <w:rPr>
          <w:i/>
        </w:rPr>
        <w:tab/>
      </w:r>
      <w:r w:rsidRPr="001574EE">
        <w:t>Massey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Peeler</w:t>
      </w:r>
      <w:r>
        <w:tab/>
      </w:r>
      <w:r w:rsidRPr="001574EE">
        <w:t>Rose</w:t>
      </w:r>
      <w:r>
        <w:tab/>
      </w:r>
      <w:r w:rsidRPr="001574EE">
        <w:t>Ryberg</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Shoopman</w:t>
      </w:r>
      <w:r>
        <w:tab/>
      </w:r>
      <w:r w:rsidRPr="001574EE">
        <w:t>Thomas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Total--14</w:t>
      </w:r>
    </w:p>
    <w:p w:rsidR="00E0099F" w:rsidRDefault="00E0099F" w:rsidP="00E0099F">
      <w:pPr>
        <w:pStyle w:val="Header"/>
        <w:tabs>
          <w:tab w:val="clear" w:pos="8640"/>
          <w:tab w:val="left" w:pos="4320"/>
        </w:tabs>
      </w:pPr>
    </w:p>
    <w:p w:rsidR="00E0099F" w:rsidRDefault="00E0099F" w:rsidP="00E0099F">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E0099F" w:rsidRDefault="00E0099F" w:rsidP="00E0099F">
      <w:pPr>
        <w:pStyle w:val="Header"/>
        <w:tabs>
          <w:tab w:val="clear" w:pos="8640"/>
          <w:tab w:val="left" w:pos="4320"/>
        </w:tabs>
      </w:pPr>
    </w:p>
    <w:p w:rsidR="001574EE" w:rsidRPr="001574EE" w:rsidRDefault="008437E2" w:rsidP="001574EE">
      <w:pPr>
        <w:pStyle w:val="Header"/>
        <w:tabs>
          <w:tab w:val="clear" w:pos="8640"/>
          <w:tab w:val="left" w:pos="4320"/>
        </w:tabs>
        <w:jc w:val="center"/>
        <w:rPr>
          <w:b/>
        </w:rPr>
      </w:pPr>
      <w:r w:rsidRPr="008437E2">
        <w:rPr>
          <w:b/>
        </w:rPr>
        <w:t>(R233, H4033</w:t>
      </w:r>
      <w:r w:rsidR="001E3A1D" w:rsidRPr="008437E2">
        <w:rPr>
          <w:b/>
        </w:rPr>
        <w:fldChar w:fldCharType="begin"/>
      </w:r>
      <w:r w:rsidRPr="008437E2">
        <w:rPr>
          <w:b/>
        </w:rPr>
        <w:instrText xml:space="preserve"> XE "H. 4033" \b </w:instrText>
      </w:r>
      <w:r w:rsidR="001E3A1D" w:rsidRPr="008437E2">
        <w:rPr>
          <w:b/>
        </w:rPr>
        <w:fldChar w:fldCharType="end"/>
      </w:r>
      <w:r w:rsidRPr="008437E2">
        <w:rPr>
          <w:b/>
        </w:rPr>
        <w:t>)</w:t>
      </w:r>
      <w:r w:rsidRPr="00E64795">
        <w:rPr>
          <w:b/>
        </w:rPr>
        <w:t>--</w:t>
      </w:r>
      <w:r w:rsidR="001574EE" w:rsidRPr="001574EE">
        <w:rPr>
          <w:b/>
        </w:rPr>
        <w:t>Motion to Reconsider Adopted</w:t>
      </w:r>
    </w:p>
    <w:p w:rsidR="001574EE" w:rsidRDefault="001574EE" w:rsidP="00E0099F">
      <w:pPr>
        <w:pStyle w:val="Header"/>
        <w:tabs>
          <w:tab w:val="clear" w:pos="8640"/>
          <w:tab w:val="left" w:pos="4320"/>
        </w:tabs>
      </w:pPr>
      <w:r>
        <w:tab/>
        <w:t>Having voted on the prevailing side, Senator CROMER moved to reconsider the vote whereby the veto was sustained.</w:t>
      </w:r>
    </w:p>
    <w:p w:rsidR="001574EE" w:rsidRDefault="001574EE" w:rsidP="00E0099F">
      <w:pPr>
        <w:pStyle w:val="Header"/>
        <w:tabs>
          <w:tab w:val="clear" w:pos="8640"/>
          <w:tab w:val="left" w:pos="4320"/>
        </w:tabs>
      </w:pPr>
    </w:p>
    <w:p w:rsidR="001574EE" w:rsidRDefault="001574EE" w:rsidP="00E0099F">
      <w:pPr>
        <w:pStyle w:val="Header"/>
        <w:tabs>
          <w:tab w:val="clear" w:pos="8640"/>
          <w:tab w:val="left" w:pos="4320"/>
        </w:tabs>
      </w:pPr>
      <w:r>
        <w:tab/>
        <w:t>The "ayes" and "nays" were demanded and taken, resulting as follows:</w:t>
      </w:r>
    </w:p>
    <w:p w:rsidR="001574EE" w:rsidRPr="001574EE" w:rsidRDefault="001574EE" w:rsidP="001574EE">
      <w:pPr>
        <w:pStyle w:val="Header"/>
        <w:tabs>
          <w:tab w:val="clear" w:pos="8640"/>
          <w:tab w:val="left" w:pos="4320"/>
        </w:tabs>
        <w:jc w:val="center"/>
        <w:rPr>
          <w:b/>
        </w:rPr>
      </w:pPr>
      <w:r w:rsidRPr="001574EE">
        <w:rPr>
          <w:b/>
        </w:rPr>
        <w:t>Ayes 32; Nays 10</w:t>
      </w:r>
    </w:p>
    <w:p w:rsidR="001574EE" w:rsidRDefault="001574EE" w:rsidP="00E0099F">
      <w:pPr>
        <w:pStyle w:val="Header"/>
        <w:tabs>
          <w:tab w:val="clear" w:pos="8640"/>
          <w:tab w:val="left" w:pos="4320"/>
        </w:tabs>
      </w:pP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AYES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Alexander</w:t>
      </w:r>
      <w:r>
        <w:tab/>
      </w:r>
      <w:r w:rsidRPr="001574EE">
        <w:t>Anderson</w:t>
      </w:r>
      <w:r>
        <w:tab/>
      </w:r>
      <w:r w:rsidRPr="001574EE">
        <w:t>Campbell</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Cleary</w:t>
      </w:r>
      <w:r>
        <w:tab/>
      </w:r>
      <w:r w:rsidRPr="001574EE">
        <w:t>Coleman</w:t>
      </w:r>
      <w:r>
        <w:tab/>
      </w:r>
      <w:r w:rsidRPr="001574EE">
        <w:t>Courson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Cromer</w:t>
      </w:r>
      <w:r>
        <w:tab/>
      </w:r>
      <w:r w:rsidRPr="001574EE">
        <w:t>Elliott</w:t>
      </w:r>
      <w:r>
        <w:tab/>
      </w:r>
      <w:r w:rsidRPr="001574EE">
        <w:t>Grooms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Hayes</w:t>
      </w:r>
      <w:r>
        <w:tab/>
      </w:r>
      <w:r w:rsidRPr="001574EE">
        <w:t>Hutto</w:t>
      </w:r>
      <w:r>
        <w:tab/>
      </w:r>
      <w:r w:rsidRPr="001574EE">
        <w:t>Jackson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Knotts</w:t>
      </w:r>
      <w:r>
        <w:tab/>
      </w:r>
      <w:r w:rsidRPr="001574EE">
        <w:t>Land</w:t>
      </w:r>
      <w:r>
        <w:tab/>
      </w:r>
      <w:r w:rsidRPr="001574EE">
        <w:t>Leatherman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Leventis</w:t>
      </w:r>
      <w:r>
        <w:tab/>
      </w:r>
      <w:r w:rsidRPr="001574EE">
        <w:t>Lourie</w:t>
      </w:r>
      <w:r>
        <w:tab/>
      </w:r>
      <w:r w:rsidRPr="001574EE">
        <w:t>Malloy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rPr>
          <w:i/>
        </w:rPr>
        <w:t>Martin, Larry</w:t>
      </w:r>
      <w:r>
        <w:rPr>
          <w:i/>
        </w:rPr>
        <w:tab/>
      </w:r>
      <w:r w:rsidRPr="001574EE">
        <w:t>Massey</w:t>
      </w:r>
      <w:r>
        <w:tab/>
      </w:r>
      <w:r w:rsidRPr="001574EE">
        <w:t>Matthews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McGill</w:t>
      </w:r>
      <w:r>
        <w:tab/>
      </w:r>
      <w:r w:rsidRPr="001574EE">
        <w:t>Nicholson</w:t>
      </w:r>
      <w:r>
        <w:tab/>
      </w:r>
      <w:r w:rsidRPr="001574EE">
        <w:t>O'Dell</w:t>
      </w:r>
    </w:p>
    <w:p w:rsidR="00D52FFA"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Pinckney</w:t>
      </w:r>
      <w:r>
        <w:tab/>
      </w:r>
      <w:r w:rsidRPr="001574EE">
        <w:t>Reese</w:t>
      </w:r>
      <w:r>
        <w:tab/>
      </w:r>
      <w:r w:rsidRPr="001574EE">
        <w:t>Scott</w:t>
      </w:r>
    </w:p>
    <w:p w:rsidR="001574EE" w:rsidRDefault="00D52FFA" w:rsidP="00D52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Setzler</w:t>
      </w:r>
      <w:r>
        <w:tab/>
      </w:r>
      <w:r w:rsidRPr="001574EE">
        <w:t>Sheheen</w:t>
      </w:r>
      <w:r>
        <w:tab/>
      </w:r>
      <w:r w:rsidRPr="001574EE">
        <w:t>Thomas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Verdin</w:t>
      </w:r>
      <w:r>
        <w:tab/>
      </w:r>
      <w:r w:rsidRPr="001574EE">
        <w:t>Williams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Total--32</w:t>
      </w:r>
    </w:p>
    <w:p w:rsidR="001574EE" w:rsidRPr="001574EE" w:rsidRDefault="001574EE" w:rsidP="001574EE">
      <w:pPr>
        <w:pStyle w:val="Header"/>
        <w:tabs>
          <w:tab w:val="clear" w:pos="8640"/>
          <w:tab w:val="left" w:pos="4320"/>
        </w:tabs>
      </w:pP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NAYS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Bright</w:t>
      </w:r>
      <w:r>
        <w:tab/>
      </w:r>
      <w:r w:rsidRPr="001574EE">
        <w:t>Bryant</w:t>
      </w:r>
      <w:r>
        <w:tab/>
      </w:r>
      <w:r w:rsidRPr="001574EE">
        <w:t>Davis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4EE">
        <w:t>Fair</w:t>
      </w:r>
      <w:r>
        <w:tab/>
      </w:r>
      <w:r w:rsidRPr="001574EE">
        <w:t>Gregory</w:t>
      </w:r>
      <w:r>
        <w:tab/>
      </w:r>
      <w:r w:rsidRPr="001574EE">
        <w:rPr>
          <w:i/>
        </w:rPr>
        <w:t>Martin, Shane</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Peeler</w:t>
      </w:r>
      <w:r>
        <w:tab/>
      </w:r>
      <w:r w:rsidRPr="001574EE">
        <w:t>Rose</w:t>
      </w:r>
      <w:r>
        <w:tab/>
      </w:r>
      <w:r w:rsidRPr="001574EE">
        <w:t>Ryberg</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Shoopman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Total--10</w:t>
      </w:r>
    </w:p>
    <w:p w:rsidR="001574EE" w:rsidRPr="001574EE" w:rsidRDefault="001574EE" w:rsidP="001574EE">
      <w:pPr>
        <w:pStyle w:val="Header"/>
        <w:tabs>
          <w:tab w:val="clear" w:pos="8640"/>
          <w:tab w:val="left" w:pos="4320"/>
        </w:tabs>
      </w:pPr>
    </w:p>
    <w:p w:rsidR="001574EE" w:rsidRDefault="001574EE" w:rsidP="001574EE">
      <w:pPr>
        <w:pStyle w:val="Header"/>
        <w:tabs>
          <w:tab w:val="clear" w:pos="8640"/>
          <w:tab w:val="left" w:pos="4320"/>
        </w:tabs>
      </w:pPr>
      <w:r>
        <w:tab/>
        <w:t>The motion to reconsider was adopted.</w:t>
      </w:r>
    </w:p>
    <w:p w:rsidR="001574EE" w:rsidRDefault="001574EE" w:rsidP="001574EE">
      <w:pPr>
        <w:pStyle w:val="Header"/>
        <w:tabs>
          <w:tab w:val="clear" w:pos="8640"/>
          <w:tab w:val="left" w:pos="4320"/>
        </w:tabs>
      </w:pPr>
    </w:p>
    <w:p w:rsidR="001574EE" w:rsidRPr="001574EE" w:rsidRDefault="008437E2" w:rsidP="001574EE">
      <w:pPr>
        <w:pStyle w:val="Header"/>
        <w:tabs>
          <w:tab w:val="clear" w:pos="8640"/>
          <w:tab w:val="left" w:pos="4320"/>
        </w:tabs>
        <w:jc w:val="center"/>
        <w:rPr>
          <w:b/>
        </w:rPr>
      </w:pPr>
      <w:r w:rsidRPr="008437E2">
        <w:rPr>
          <w:b/>
        </w:rPr>
        <w:t>(R233, H4033</w:t>
      </w:r>
      <w:r w:rsidR="001E3A1D" w:rsidRPr="008437E2">
        <w:rPr>
          <w:b/>
        </w:rPr>
        <w:fldChar w:fldCharType="begin"/>
      </w:r>
      <w:r w:rsidRPr="008437E2">
        <w:rPr>
          <w:b/>
        </w:rPr>
        <w:instrText xml:space="preserve"> XE "H. 4033" \b </w:instrText>
      </w:r>
      <w:r w:rsidR="001E3A1D" w:rsidRPr="008437E2">
        <w:rPr>
          <w:b/>
        </w:rPr>
        <w:fldChar w:fldCharType="end"/>
      </w:r>
      <w:r w:rsidRPr="008437E2">
        <w:rPr>
          <w:b/>
        </w:rPr>
        <w:t>)</w:t>
      </w:r>
      <w:r w:rsidRPr="00E64795">
        <w:rPr>
          <w:b/>
        </w:rPr>
        <w:t>--</w:t>
      </w:r>
      <w:r w:rsidR="001574EE" w:rsidRPr="001574EE">
        <w:rPr>
          <w:b/>
        </w:rPr>
        <w:t>Veto Overridden</w:t>
      </w:r>
    </w:p>
    <w:p w:rsidR="001E3A5F" w:rsidRDefault="001574EE" w:rsidP="001574EE">
      <w:pPr>
        <w:pStyle w:val="Header"/>
        <w:tabs>
          <w:tab w:val="clear" w:pos="8640"/>
          <w:tab w:val="left" w:pos="4320"/>
        </w:tabs>
        <w:rPr>
          <w:rFonts w:cs="Arial"/>
          <w:szCs w:val="16"/>
        </w:rPr>
      </w:pPr>
      <w:r>
        <w:tab/>
        <w:t xml:space="preserve">The question then </w:t>
      </w:r>
      <w:r w:rsidR="001E3A5F">
        <w:rPr>
          <w:rFonts w:cs="Arial"/>
          <w:szCs w:val="16"/>
        </w:rPr>
        <w:tab/>
        <w:t>was put, “Shall the Act become law, the veto of the Governor to the contrary notwithstanding?”</w:t>
      </w:r>
    </w:p>
    <w:p w:rsidR="001E3A5F" w:rsidRDefault="001E3A5F" w:rsidP="001E3A5F">
      <w:pPr>
        <w:widowControl w:val="0"/>
        <w:autoSpaceDE w:val="0"/>
        <w:autoSpaceDN w:val="0"/>
        <w:adjustRightInd w:val="0"/>
        <w:rPr>
          <w:rFonts w:cs="Arial"/>
          <w:szCs w:val="16"/>
        </w:rPr>
      </w:pPr>
    </w:p>
    <w:p w:rsidR="001E3A5F" w:rsidRDefault="001E3A5F" w:rsidP="001E3A5F">
      <w:pPr>
        <w:widowControl w:val="0"/>
        <w:autoSpaceDE w:val="0"/>
        <w:autoSpaceDN w:val="0"/>
        <w:adjustRightInd w:val="0"/>
        <w:rPr>
          <w:rFonts w:cs="Arial"/>
          <w:szCs w:val="16"/>
        </w:rPr>
      </w:pPr>
      <w:r>
        <w:rPr>
          <w:rFonts w:cs="Arial"/>
          <w:szCs w:val="16"/>
        </w:rPr>
        <w:tab/>
        <w:t>The "ayes" and "nays" were demanded and taken, resulting as follows:</w:t>
      </w:r>
    </w:p>
    <w:p w:rsidR="001574EE" w:rsidRPr="001574EE" w:rsidRDefault="001574EE" w:rsidP="001574EE">
      <w:pPr>
        <w:pStyle w:val="Header"/>
        <w:tabs>
          <w:tab w:val="clear" w:pos="8640"/>
          <w:tab w:val="left" w:pos="4320"/>
        </w:tabs>
        <w:jc w:val="center"/>
        <w:rPr>
          <w:b/>
        </w:rPr>
      </w:pPr>
      <w:r w:rsidRPr="001574EE">
        <w:rPr>
          <w:b/>
        </w:rPr>
        <w:t>Ayes 31; Nays 11</w:t>
      </w:r>
    </w:p>
    <w:p w:rsidR="001574EE" w:rsidRDefault="001574EE" w:rsidP="001E3A5F">
      <w:pPr>
        <w:pStyle w:val="Header"/>
        <w:tabs>
          <w:tab w:val="clear" w:pos="8640"/>
          <w:tab w:val="left" w:pos="4320"/>
        </w:tabs>
      </w:pP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AYES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Alexander</w:t>
      </w:r>
      <w:r>
        <w:tab/>
      </w:r>
      <w:r w:rsidRPr="001574EE">
        <w:t>Anderson</w:t>
      </w:r>
      <w:r>
        <w:tab/>
      </w:r>
      <w:r w:rsidRPr="001574EE">
        <w:t>Campbell</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Cleary</w:t>
      </w:r>
      <w:r>
        <w:tab/>
      </w:r>
      <w:r w:rsidRPr="001574EE">
        <w:t>Coleman</w:t>
      </w:r>
      <w:r>
        <w:tab/>
      </w:r>
      <w:r w:rsidRPr="001574EE">
        <w:t>Courson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Cromer</w:t>
      </w:r>
      <w:r>
        <w:tab/>
      </w:r>
      <w:r w:rsidRPr="001574EE">
        <w:t>Elliott</w:t>
      </w:r>
      <w:r>
        <w:tab/>
      </w:r>
      <w:r w:rsidRPr="001574EE">
        <w:t>Grooms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Hayes</w:t>
      </w:r>
      <w:r>
        <w:tab/>
      </w:r>
      <w:r w:rsidRPr="001574EE">
        <w:t>Hutto</w:t>
      </w:r>
      <w:r>
        <w:tab/>
      </w:r>
      <w:r w:rsidRPr="001574EE">
        <w:t>Jackson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Knotts</w:t>
      </w:r>
      <w:r>
        <w:tab/>
      </w:r>
      <w:r w:rsidRPr="001574EE">
        <w:t>Land</w:t>
      </w:r>
      <w:r>
        <w:tab/>
      </w:r>
      <w:r w:rsidRPr="001574EE">
        <w:t>Leatherman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Leventis</w:t>
      </w:r>
      <w:r>
        <w:tab/>
      </w:r>
      <w:r w:rsidRPr="001574EE">
        <w:t>Lourie</w:t>
      </w:r>
      <w:r>
        <w:tab/>
      </w:r>
      <w:r w:rsidRPr="001574EE">
        <w:t>Malloy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rPr>
          <w:i/>
        </w:rPr>
        <w:t>Martin, Larry</w:t>
      </w:r>
      <w:r>
        <w:rPr>
          <w:i/>
        </w:rPr>
        <w:tab/>
      </w:r>
      <w:r w:rsidRPr="001574EE">
        <w:t>Matthews</w:t>
      </w:r>
      <w:r>
        <w:tab/>
      </w:r>
      <w:r w:rsidRPr="001574EE">
        <w:t>McGill</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Nicholson</w:t>
      </w:r>
      <w:r>
        <w:tab/>
      </w:r>
      <w:r w:rsidRPr="001574EE">
        <w:t>O'Dell</w:t>
      </w:r>
      <w:r>
        <w:tab/>
      </w:r>
      <w:r w:rsidRPr="001574EE">
        <w:t>Pinckney</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Reese</w:t>
      </w:r>
      <w:r>
        <w:tab/>
      </w:r>
      <w:r w:rsidRPr="001574EE">
        <w:t>Scott</w:t>
      </w:r>
      <w:r>
        <w:tab/>
      </w:r>
      <w:r w:rsidRPr="001574EE">
        <w:t>Setzler</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Sheheen</w:t>
      </w:r>
      <w:r>
        <w:tab/>
      </w:r>
      <w:r w:rsidRPr="001574EE">
        <w:t>Thomas</w:t>
      </w:r>
      <w:r>
        <w:tab/>
      </w:r>
      <w:r w:rsidRPr="001574EE">
        <w:t>Verdin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Williams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Total--31</w:t>
      </w:r>
    </w:p>
    <w:p w:rsidR="001574EE" w:rsidRPr="001574EE" w:rsidRDefault="001574EE" w:rsidP="001574EE">
      <w:pPr>
        <w:pStyle w:val="Header"/>
        <w:tabs>
          <w:tab w:val="clear" w:pos="8640"/>
          <w:tab w:val="left" w:pos="4320"/>
        </w:tabs>
      </w:pP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EE">
        <w:rPr>
          <w:b/>
        </w:rPr>
        <w:t>NAYS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Bright</w:t>
      </w:r>
      <w:r>
        <w:tab/>
      </w:r>
      <w:r w:rsidRPr="001574EE">
        <w:t>Bryant</w:t>
      </w:r>
      <w:r>
        <w:tab/>
      </w:r>
      <w:r w:rsidRPr="001574EE">
        <w:t>Davis</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4EE">
        <w:t>Fair</w:t>
      </w:r>
      <w:r>
        <w:tab/>
      </w:r>
      <w:r w:rsidRPr="001574EE">
        <w:t>Gregory</w:t>
      </w:r>
      <w:r>
        <w:tab/>
      </w:r>
      <w:r w:rsidRPr="001574EE">
        <w:rPr>
          <w:i/>
        </w:rPr>
        <w:t>Martin, Shane</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Massey</w:t>
      </w:r>
      <w:r>
        <w:tab/>
      </w:r>
      <w:r w:rsidRPr="001574EE">
        <w:t>Peeler</w:t>
      </w:r>
      <w:r>
        <w:tab/>
      </w:r>
      <w:r w:rsidRPr="001574EE">
        <w:t>Rose</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EE">
        <w:t>Ryberg</w:t>
      </w:r>
      <w:r>
        <w:tab/>
      </w:r>
      <w:r w:rsidRPr="001574EE">
        <w:t>Shoopman</w:t>
      </w:r>
    </w:p>
    <w:p w:rsid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74EE" w:rsidRPr="001574EE" w:rsidRDefault="001574EE" w:rsidP="001574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EE">
        <w:rPr>
          <w:b/>
        </w:rPr>
        <w:t>Total--11</w:t>
      </w:r>
    </w:p>
    <w:p w:rsidR="001E3A5F" w:rsidRDefault="001E3A5F" w:rsidP="001E3A5F">
      <w:pPr>
        <w:pStyle w:val="Header"/>
        <w:tabs>
          <w:tab w:val="clear" w:pos="8640"/>
          <w:tab w:val="left" w:pos="4320"/>
        </w:tabs>
      </w:pPr>
    </w:p>
    <w:p w:rsidR="001E3A5F" w:rsidRDefault="001E3A5F" w:rsidP="001E3A5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E2B87" w:rsidRDefault="000E2B87" w:rsidP="001E3A5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E11A29" w:rsidRDefault="00E11A29" w:rsidP="00E64795">
      <w:pPr>
        <w:pStyle w:val="Header"/>
        <w:tabs>
          <w:tab w:val="clear" w:pos="8640"/>
          <w:tab w:val="left" w:pos="4320"/>
        </w:tabs>
        <w:jc w:val="center"/>
        <w:rPr>
          <w:rFonts w:cs="Arial"/>
          <w:b/>
          <w:bCs/>
          <w:szCs w:val="16"/>
        </w:rPr>
      </w:pPr>
      <w:r>
        <w:rPr>
          <w:rFonts w:cs="Arial"/>
          <w:b/>
          <w:bCs/>
          <w:szCs w:val="16"/>
        </w:rPr>
        <w:t xml:space="preserve">VETO </w:t>
      </w:r>
      <w:r w:rsidR="00C9622A">
        <w:rPr>
          <w:rFonts w:cs="Arial"/>
          <w:b/>
          <w:bCs/>
          <w:szCs w:val="16"/>
        </w:rPr>
        <w:t>CARRIED OVER</w:t>
      </w:r>
    </w:p>
    <w:p w:rsidR="00E11A29" w:rsidRPr="002C2C3E" w:rsidRDefault="00E11A29" w:rsidP="00E11A29">
      <w:pPr>
        <w:rPr>
          <w:color w:val="000000" w:themeColor="text1"/>
        </w:rPr>
      </w:pPr>
      <w:r>
        <w:rPr>
          <w:rFonts w:cs="Arial"/>
          <w:b/>
          <w:bCs/>
          <w:szCs w:val="16"/>
        </w:rPr>
        <w:tab/>
      </w:r>
      <w:r>
        <w:t xml:space="preserve">(R265, </w:t>
      </w:r>
      <w:r w:rsidRPr="002C2C3E">
        <w:t>S580</w:t>
      </w:r>
      <w:r w:rsidR="001E3A1D" w:rsidRPr="002C2C3E">
        <w:fldChar w:fldCharType="begin"/>
      </w:r>
      <w:r w:rsidRPr="002C2C3E">
        <w:instrText xml:space="preserve"> XE "S. 580" \b </w:instrText>
      </w:r>
      <w:r w:rsidR="001E3A1D" w:rsidRPr="002C2C3E">
        <w:fldChar w:fldCharType="end"/>
      </w:r>
      <w:r>
        <w:t>)</w:t>
      </w:r>
      <w:r w:rsidRPr="002C2C3E">
        <w:t xml:space="preserve"> -- Senator Setzler:  </w:t>
      </w:r>
      <w:r w:rsidRPr="002C2C3E">
        <w:rPr>
          <w:color w:val="000000" w:themeColor="text1"/>
          <w:szCs w:val="36"/>
        </w:rPr>
        <w:t xml:space="preserve">AN ACT </w:t>
      </w:r>
      <w:r w:rsidRPr="002C2C3E">
        <w:t>TO AMEND SECTION 40</w:t>
      </w:r>
      <w:r w:rsidRPr="002C2C3E">
        <w:noBreakHyphen/>
        <w:t>18</w:t>
      </w:r>
      <w:r w:rsidRPr="002C2C3E">
        <w:noBreakHyphen/>
        <w:t>140, CODE OF LAWS OF SOUTH CAROLINA, 1976, RELATING TO EXEMPTIONS FROM CHAPTER 18, TITLE 40 PROVIDING FOR THE LICENSURE AND REGULATION OF PRIVATE SECURITY AND INVESTIGATION AGENCIES, SO AS TO PROVIDE THAT THE CHAPTER DOES NOT APPLY TO A CERTIFIED PUBLIC ACCOUNTANT WHILE IN THE PERFORMANCE OF HIS DUTIES, AND TO PROVIDE THE CHAPTER MUST NOT BE APPLIED TO A PERSON BASED SOLELY ON HIS BEING ENGAGED IN COMPUTER OR DIGITAL FORENSIC SERVICES OR CERTAIN NETWORK OR SYSTEM VULNERABILITY TESTING; AND BY ADDING CHAPTER 84 TO TITLE 40 SO AS TO ENACT THE “COMPUTER AND DIGITAL FORENSICS REGISTRY ACT”, TO PROVIDE DEFINITIONS, TO PROVIDE THE CHIEF OF SLED CERTAIN POWERS AND DUTIES RELATED TO THE PRACTICE OF COMPUTER FORENSICS BUSINESSES INCLUDING THE MAINTENANCE OF A COMPUTER FORENSICS REGISTRY AND TO PROVIDE FOR THE PURPOSE AND FUNDING OF THE REGISTRY, TO REQUIRE A PARTY SEEKING TO OPERATE AS A DIGITAL FORENSICS BUSINESS REGISTER WITH SLED IN A SPECIFIED MANNER, AND TO PROVIDE EXCLUSIONS FROM THE APPLICABILITY OF THE CHAPTER.</w:t>
      </w:r>
    </w:p>
    <w:p w:rsidR="00E11A29" w:rsidRDefault="00E11A29" w:rsidP="00E11A29">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E11A29" w:rsidRDefault="00E11A29" w:rsidP="00E11A29">
      <w:pPr>
        <w:widowControl w:val="0"/>
        <w:autoSpaceDE w:val="0"/>
        <w:autoSpaceDN w:val="0"/>
        <w:adjustRightInd w:val="0"/>
        <w:rPr>
          <w:rFonts w:cs="Arial"/>
          <w:szCs w:val="16"/>
        </w:rPr>
      </w:pPr>
    </w:p>
    <w:p w:rsidR="00C9622A" w:rsidRDefault="00C9622A" w:rsidP="00E11A29">
      <w:pPr>
        <w:widowControl w:val="0"/>
        <w:autoSpaceDE w:val="0"/>
        <w:autoSpaceDN w:val="0"/>
        <w:adjustRightInd w:val="0"/>
        <w:rPr>
          <w:rFonts w:cs="Arial"/>
          <w:szCs w:val="16"/>
        </w:rPr>
      </w:pPr>
      <w:r>
        <w:rPr>
          <w:rFonts w:cs="Arial"/>
          <w:szCs w:val="16"/>
        </w:rPr>
        <w:tab/>
        <w:t>On motion of Senator SETZLER, the veto was carried over.</w:t>
      </w:r>
    </w:p>
    <w:p w:rsidR="00C9622A" w:rsidRDefault="00C9622A" w:rsidP="00E11A29">
      <w:pPr>
        <w:widowControl w:val="0"/>
        <w:autoSpaceDE w:val="0"/>
        <w:autoSpaceDN w:val="0"/>
        <w:adjustRightInd w:val="0"/>
        <w:rPr>
          <w:rFonts w:cs="Arial"/>
          <w:szCs w:val="16"/>
        </w:rPr>
      </w:pPr>
    </w:p>
    <w:p w:rsidR="00DF5942" w:rsidRDefault="00DF5942" w:rsidP="00A7171E">
      <w:pPr>
        <w:keepNext/>
        <w:jc w:val="center"/>
        <w:rPr>
          <w:b/>
          <w:bCs/>
        </w:rPr>
      </w:pPr>
      <w:r>
        <w:rPr>
          <w:b/>
          <w:bCs/>
        </w:rPr>
        <w:t>MESSAGE FROM THE GOVERNOR</w:t>
      </w:r>
    </w:p>
    <w:p w:rsidR="00DF5942" w:rsidRDefault="00DF5942" w:rsidP="00A7171E">
      <w:pPr>
        <w:keepNext/>
        <w:jc w:val="center"/>
      </w:pPr>
      <w:r>
        <w:t>State of South Carolina</w:t>
      </w:r>
    </w:p>
    <w:p w:rsidR="00DF5942" w:rsidRDefault="00DF5942" w:rsidP="00A7171E">
      <w:pPr>
        <w:keepNext/>
        <w:jc w:val="center"/>
      </w:pPr>
      <w:r>
        <w:t>Office of the Governor</w:t>
      </w:r>
    </w:p>
    <w:p w:rsidR="00DF5942" w:rsidRDefault="00DF5942" w:rsidP="00A7171E">
      <w:pPr>
        <w:keepNext/>
        <w:jc w:val="center"/>
      </w:pPr>
      <w:r>
        <w:t>P. O. Box 11369</w:t>
      </w:r>
    </w:p>
    <w:p w:rsidR="00DF5942" w:rsidRDefault="00DF5942" w:rsidP="00A7171E">
      <w:pPr>
        <w:keepNext/>
        <w:jc w:val="center"/>
      </w:pPr>
      <w:r>
        <w:t>Columbia, SC 29211</w:t>
      </w:r>
    </w:p>
    <w:p w:rsidR="00DF5942" w:rsidRPr="00E11A29" w:rsidRDefault="00DF5942" w:rsidP="00A7171E">
      <w:pPr>
        <w:pStyle w:val="Header"/>
        <w:keepNext/>
        <w:tabs>
          <w:tab w:val="clear" w:pos="8640"/>
          <w:tab w:val="left" w:pos="4320"/>
        </w:tabs>
        <w:jc w:val="center"/>
      </w:pPr>
      <w:r>
        <w:rPr>
          <w:sz w:val="24"/>
          <w:szCs w:val="24"/>
        </w:rPr>
        <w:t>J</w:t>
      </w:r>
      <w:r w:rsidRPr="00E11A29">
        <w:t>une 18, 2012</w:t>
      </w:r>
    </w:p>
    <w:p w:rsidR="00E11A29" w:rsidRDefault="00E11A29" w:rsidP="00A7171E">
      <w:pPr>
        <w:pStyle w:val="Header"/>
        <w:keepNext/>
        <w:tabs>
          <w:tab w:val="clear" w:pos="8640"/>
          <w:tab w:val="left" w:pos="4320"/>
        </w:tabs>
      </w:pPr>
    </w:p>
    <w:p w:rsidR="00DF5942" w:rsidRPr="00E64795" w:rsidRDefault="00DF5942" w:rsidP="00DF5942">
      <w:pPr>
        <w:rPr>
          <w:szCs w:val="22"/>
        </w:rPr>
      </w:pPr>
      <w:r w:rsidRPr="00E64795">
        <w:rPr>
          <w:szCs w:val="22"/>
        </w:rPr>
        <w:t>The Honorable Glenn F. McConnell</w:t>
      </w:r>
    </w:p>
    <w:p w:rsidR="00DF5942" w:rsidRPr="00E64795" w:rsidRDefault="00DF5942" w:rsidP="00DF5942">
      <w:pPr>
        <w:rPr>
          <w:szCs w:val="22"/>
        </w:rPr>
      </w:pPr>
      <w:r w:rsidRPr="00E64795">
        <w:rPr>
          <w:szCs w:val="22"/>
        </w:rPr>
        <w:t>State House, First Floor, East Wing</w:t>
      </w:r>
    </w:p>
    <w:p w:rsidR="00DF5942" w:rsidRPr="00E64795" w:rsidRDefault="00DF5942" w:rsidP="00DF5942">
      <w:pPr>
        <w:rPr>
          <w:szCs w:val="22"/>
        </w:rPr>
      </w:pPr>
      <w:r w:rsidRPr="00E64795">
        <w:rPr>
          <w:szCs w:val="22"/>
        </w:rPr>
        <w:t>Columbia, South Carolina 29201</w:t>
      </w:r>
    </w:p>
    <w:p w:rsidR="00DF5942" w:rsidRPr="00E64795" w:rsidRDefault="00DF5942" w:rsidP="00DF5942">
      <w:pPr>
        <w:rPr>
          <w:szCs w:val="22"/>
        </w:rPr>
      </w:pPr>
    </w:p>
    <w:p w:rsidR="00DF5942" w:rsidRPr="00E64795" w:rsidRDefault="00DF5942" w:rsidP="00DF5942">
      <w:pPr>
        <w:rPr>
          <w:szCs w:val="22"/>
        </w:rPr>
      </w:pPr>
      <w:r w:rsidRPr="00E64795">
        <w:rPr>
          <w:szCs w:val="22"/>
        </w:rPr>
        <w:t>Dear Mr. President and Members of the Senate,</w:t>
      </w:r>
    </w:p>
    <w:p w:rsidR="00DF5942" w:rsidRPr="00E64795" w:rsidRDefault="00DF5942" w:rsidP="00DF5942">
      <w:pPr>
        <w:rPr>
          <w:szCs w:val="22"/>
        </w:rPr>
      </w:pPr>
      <w:r w:rsidRPr="00E64795">
        <w:rPr>
          <w:szCs w:val="22"/>
        </w:rPr>
        <w:tab/>
        <w:t xml:space="preserve">I am vetoing and returning without my approval R275, S.1167, a </w:t>
      </w:r>
      <w:r w:rsidR="00530503">
        <w:rPr>
          <w:szCs w:val="22"/>
        </w:rPr>
        <w:t>B</w:t>
      </w:r>
      <w:r w:rsidRPr="00E64795">
        <w:rPr>
          <w:szCs w:val="22"/>
        </w:rPr>
        <w:t xml:space="preserve">ill that primarily relates to tax increment financing. </w:t>
      </w:r>
    </w:p>
    <w:p w:rsidR="00DF5942" w:rsidRPr="00E64795" w:rsidRDefault="00DF5942" w:rsidP="00DF5942">
      <w:pPr>
        <w:rPr>
          <w:szCs w:val="22"/>
        </w:rPr>
      </w:pPr>
      <w:r w:rsidRPr="00E64795">
        <w:rPr>
          <w:szCs w:val="22"/>
        </w:rPr>
        <w:tab/>
        <w:t xml:space="preserve">Under current law, no portion of a county may be subjected to a local sales and use tax rate of more than one percent.  This </w:t>
      </w:r>
      <w:r w:rsidR="00530503">
        <w:rPr>
          <w:szCs w:val="22"/>
        </w:rPr>
        <w:t>B</w:t>
      </w:r>
      <w:r w:rsidRPr="00E64795">
        <w:rPr>
          <w:szCs w:val="22"/>
        </w:rPr>
        <w:t>ill was amended to eliminate this limit for counties that have such a tax as of July 1, 2012</w:t>
      </w:r>
      <w:r w:rsidR="00530503">
        <w:rPr>
          <w:szCs w:val="22"/>
        </w:rPr>
        <w:t>,</w:t>
      </w:r>
      <w:r w:rsidRPr="00E64795">
        <w:rPr>
          <w:szCs w:val="22"/>
        </w:rPr>
        <w:t xml:space="preserve"> and use the proceeds for schools or other government expenses.</w:t>
      </w:r>
    </w:p>
    <w:p w:rsidR="00DF5942" w:rsidRPr="00E64795" w:rsidRDefault="00DF5942" w:rsidP="00DF5942">
      <w:pPr>
        <w:rPr>
          <w:szCs w:val="22"/>
        </w:rPr>
      </w:pPr>
      <w:r w:rsidRPr="00E64795">
        <w:rPr>
          <w:szCs w:val="22"/>
        </w:rPr>
        <w:tab/>
        <w:t xml:space="preserve">I have vetoed this </w:t>
      </w:r>
      <w:r w:rsidR="00530503">
        <w:rPr>
          <w:szCs w:val="22"/>
        </w:rPr>
        <w:t>B</w:t>
      </w:r>
      <w:r w:rsidRPr="00E64795">
        <w:rPr>
          <w:szCs w:val="22"/>
        </w:rPr>
        <w:t>ill because it is an invitation to raise taxes on our families and businesses.  One penny is enough.</w:t>
      </w:r>
    </w:p>
    <w:p w:rsidR="00DF5942" w:rsidRPr="00E64795" w:rsidRDefault="00DF5942" w:rsidP="00DF5942">
      <w:pPr>
        <w:rPr>
          <w:szCs w:val="22"/>
        </w:rPr>
      </w:pPr>
      <w:r w:rsidRPr="00E64795">
        <w:rPr>
          <w:szCs w:val="22"/>
        </w:rPr>
        <w:t>Sincerely,</w:t>
      </w:r>
    </w:p>
    <w:p w:rsidR="00DF5942" w:rsidRPr="00E64795" w:rsidRDefault="00DF5942" w:rsidP="00DF5942">
      <w:pPr>
        <w:rPr>
          <w:szCs w:val="22"/>
        </w:rPr>
      </w:pPr>
      <w:r w:rsidRPr="00E64795">
        <w:rPr>
          <w:szCs w:val="22"/>
        </w:rPr>
        <w:t>Nikki R. Haley</w:t>
      </w:r>
    </w:p>
    <w:p w:rsidR="00E11A29" w:rsidRPr="00E64795" w:rsidRDefault="00E11A29">
      <w:pPr>
        <w:pStyle w:val="Header"/>
        <w:tabs>
          <w:tab w:val="clear" w:pos="8640"/>
          <w:tab w:val="left" w:pos="4320"/>
        </w:tabs>
        <w:rPr>
          <w:szCs w:val="22"/>
        </w:rPr>
      </w:pPr>
    </w:p>
    <w:p w:rsidR="00E11A29" w:rsidRDefault="00E11A29" w:rsidP="00E11A29">
      <w:pPr>
        <w:widowControl w:val="0"/>
        <w:autoSpaceDE w:val="0"/>
        <w:autoSpaceDN w:val="0"/>
        <w:adjustRightInd w:val="0"/>
        <w:jc w:val="center"/>
        <w:rPr>
          <w:rFonts w:cs="Arial"/>
          <w:b/>
          <w:bCs/>
          <w:szCs w:val="16"/>
        </w:rPr>
      </w:pPr>
      <w:r>
        <w:rPr>
          <w:rFonts w:cs="Arial"/>
          <w:b/>
          <w:bCs/>
          <w:szCs w:val="16"/>
        </w:rPr>
        <w:t>VETO OVERRIDDEN</w:t>
      </w:r>
    </w:p>
    <w:p w:rsidR="00E11A29" w:rsidRPr="00293D40" w:rsidRDefault="00E11A29" w:rsidP="00E11A29">
      <w:pPr>
        <w:rPr>
          <w:color w:val="000000" w:themeColor="text1"/>
        </w:rPr>
      </w:pPr>
      <w:r>
        <w:rPr>
          <w:rFonts w:cs="Arial"/>
          <w:szCs w:val="16"/>
        </w:rPr>
        <w:tab/>
      </w:r>
      <w:r>
        <w:t xml:space="preserve">(R275, </w:t>
      </w:r>
      <w:r w:rsidRPr="00293D40">
        <w:t>S1167</w:t>
      </w:r>
      <w:r w:rsidR="001E3A1D" w:rsidRPr="00293D40">
        <w:fldChar w:fldCharType="begin"/>
      </w:r>
      <w:r w:rsidRPr="00293D40">
        <w:instrText xml:space="preserve"> XE "S. 1167" \b </w:instrText>
      </w:r>
      <w:r w:rsidR="001E3A1D" w:rsidRPr="00293D40">
        <w:fldChar w:fldCharType="end"/>
      </w:r>
      <w:r>
        <w:t>)</w:t>
      </w:r>
      <w:r w:rsidRPr="00293D40">
        <w:t xml:space="preserve"> -- Senator Lourie:  </w:t>
      </w:r>
      <w:r w:rsidRPr="00293D40">
        <w:rPr>
          <w:color w:val="000000" w:themeColor="text1"/>
          <w:szCs w:val="36"/>
        </w:rPr>
        <w:t xml:space="preserve">AN ACT </w:t>
      </w:r>
      <w:r w:rsidRPr="00293D40">
        <w:rPr>
          <w:color w:val="000000" w:themeColor="text1"/>
          <w:u w:color="000000" w:themeColor="text1"/>
        </w:rPr>
        <w:t>TO AMEND THE CODE OF LAWS OF SOUTH CAROLINA, 1976, BY ADDING SECTION 31</w:t>
      </w:r>
      <w:r w:rsidRPr="00293D40">
        <w:rPr>
          <w:color w:val="000000" w:themeColor="text1"/>
          <w:u w:color="000000" w:themeColor="text1"/>
        </w:rPr>
        <w:noBreakHyphen/>
        <w:t>6</w:t>
      </w:r>
      <w:r w:rsidRPr="00293D40">
        <w:rPr>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293D40">
        <w:rPr>
          <w:color w:val="000000" w:themeColor="text1"/>
          <w:u w:color="000000" w:themeColor="text1"/>
        </w:rPr>
        <w:noBreakHyphen/>
        <w:t>6</w:t>
      </w:r>
      <w:r w:rsidRPr="00293D40">
        <w:rPr>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293D40">
        <w:rPr>
          <w:color w:val="000000" w:themeColor="text1"/>
          <w:u w:color="000000" w:themeColor="text1"/>
        </w:rPr>
        <w:noBreakHyphen/>
        <w:t>10</w:t>
      </w:r>
      <w:r w:rsidRPr="00293D40">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E11A29" w:rsidRDefault="00E11A29" w:rsidP="00E11A29">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E11A29" w:rsidRDefault="00E11A29" w:rsidP="00E11A29">
      <w:pPr>
        <w:widowControl w:val="0"/>
        <w:autoSpaceDE w:val="0"/>
        <w:autoSpaceDN w:val="0"/>
        <w:adjustRightInd w:val="0"/>
        <w:rPr>
          <w:rFonts w:cs="Arial"/>
          <w:szCs w:val="16"/>
        </w:rPr>
      </w:pPr>
    </w:p>
    <w:p w:rsidR="00E11A29" w:rsidRDefault="00E11A29" w:rsidP="00E11A29">
      <w:pPr>
        <w:widowControl w:val="0"/>
        <w:autoSpaceDE w:val="0"/>
        <w:autoSpaceDN w:val="0"/>
        <w:adjustRightInd w:val="0"/>
        <w:rPr>
          <w:rFonts w:cs="Arial"/>
          <w:szCs w:val="16"/>
        </w:rPr>
      </w:pPr>
      <w:r>
        <w:rPr>
          <w:rFonts w:cs="Arial"/>
          <w:szCs w:val="16"/>
        </w:rPr>
        <w:tab/>
        <w:t xml:space="preserve">Senator </w:t>
      </w:r>
      <w:r w:rsidR="00C9622A">
        <w:rPr>
          <w:rFonts w:cs="Arial"/>
          <w:szCs w:val="16"/>
        </w:rPr>
        <w:t xml:space="preserve">LOURIE </w:t>
      </w:r>
      <w:r>
        <w:rPr>
          <w:rFonts w:cs="Arial"/>
          <w:szCs w:val="16"/>
        </w:rPr>
        <w:t xml:space="preserve">moved that the veto of the Governor be overridden.  </w:t>
      </w:r>
    </w:p>
    <w:p w:rsidR="00E11A29" w:rsidRDefault="00E11A29" w:rsidP="00E11A29">
      <w:pPr>
        <w:widowControl w:val="0"/>
        <w:autoSpaceDE w:val="0"/>
        <w:autoSpaceDN w:val="0"/>
        <w:adjustRightInd w:val="0"/>
        <w:rPr>
          <w:rFonts w:cs="Arial"/>
          <w:szCs w:val="16"/>
        </w:rPr>
      </w:pPr>
    </w:p>
    <w:p w:rsidR="00E11A29" w:rsidRDefault="00E11A29" w:rsidP="00E11A29">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D03094" w:rsidRDefault="00D03094" w:rsidP="00E11A29">
      <w:pPr>
        <w:widowControl w:val="0"/>
        <w:autoSpaceDE w:val="0"/>
        <w:autoSpaceDN w:val="0"/>
        <w:adjustRightInd w:val="0"/>
        <w:rPr>
          <w:rFonts w:cs="Arial"/>
          <w:szCs w:val="16"/>
        </w:rPr>
      </w:pPr>
    </w:p>
    <w:p w:rsidR="00E11A29" w:rsidRDefault="00E11A29" w:rsidP="00E11A29">
      <w:pPr>
        <w:widowControl w:val="0"/>
        <w:autoSpaceDE w:val="0"/>
        <w:autoSpaceDN w:val="0"/>
        <w:adjustRightInd w:val="0"/>
        <w:rPr>
          <w:rFonts w:cs="Arial"/>
          <w:szCs w:val="16"/>
        </w:rPr>
      </w:pPr>
      <w:r>
        <w:rPr>
          <w:rFonts w:cs="Arial"/>
          <w:szCs w:val="16"/>
        </w:rPr>
        <w:tab/>
        <w:t>The "ayes" and "nays" were demanded and taken, resulting as follows:</w:t>
      </w:r>
    </w:p>
    <w:p w:rsidR="00212ADA" w:rsidRPr="00212ADA" w:rsidRDefault="00212ADA" w:rsidP="00212ADA">
      <w:pPr>
        <w:pStyle w:val="Header"/>
        <w:tabs>
          <w:tab w:val="clear" w:pos="8640"/>
          <w:tab w:val="left" w:pos="4320"/>
        </w:tabs>
        <w:jc w:val="center"/>
        <w:rPr>
          <w:b/>
        </w:rPr>
      </w:pPr>
      <w:r w:rsidRPr="00212ADA">
        <w:rPr>
          <w:b/>
        </w:rPr>
        <w:t>Ayes 34; Nays 9</w:t>
      </w:r>
    </w:p>
    <w:p w:rsidR="00212ADA" w:rsidRDefault="00212ADA" w:rsidP="00E11A29">
      <w:pPr>
        <w:pStyle w:val="Header"/>
        <w:tabs>
          <w:tab w:val="clear" w:pos="8640"/>
          <w:tab w:val="left" w:pos="4320"/>
        </w:tabs>
      </w:pP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2ADA">
        <w:rPr>
          <w:b/>
        </w:rPr>
        <w:t>AYES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Alexander</w:t>
      </w:r>
      <w:r>
        <w:tab/>
      </w:r>
      <w:r w:rsidRPr="00212ADA">
        <w:t>Anderson</w:t>
      </w:r>
      <w:r>
        <w:tab/>
      </w:r>
      <w:r w:rsidRPr="00212ADA">
        <w:t>Campbell</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Cleary</w:t>
      </w:r>
      <w:r>
        <w:tab/>
      </w:r>
      <w:r w:rsidRPr="00212ADA">
        <w:t>Coleman</w:t>
      </w:r>
      <w:r>
        <w:tab/>
      </w:r>
      <w:r w:rsidRPr="00212ADA">
        <w:t>Courson</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Cromer</w:t>
      </w:r>
      <w:r>
        <w:tab/>
      </w:r>
      <w:r w:rsidRPr="00212ADA">
        <w:t>Elliott</w:t>
      </w:r>
      <w:r>
        <w:tab/>
      </w:r>
      <w:r w:rsidRPr="00212ADA">
        <w:t>Ford</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Gregory</w:t>
      </w:r>
      <w:r>
        <w:tab/>
      </w:r>
      <w:r w:rsidRPr="00212ADA">
        <w:t>Grooms</w:t>
      </w:r>
      <w:r>
        <w:tab/>
      </w:r>
      <w:r w:rsidRPr="00212ADA">
        <w:t>Hayes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Hutto</w:t>
      </w:r>
      <w:r>
        <w:tab/>
      </w:r>
      <w:r w:rsidRPr="00212ADA">
        <w:t>Jackson</w:t>
      </w:r>
      <w:r>
        <w:tab/>
      </w:r>
      <w:r w:rsidRPr="00212ADA">
        <w:t>Knotts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Land</w:t>
      </w:r>
      <w:r>
        <w:tab/>
      </w:r>
      <w:r w:rsidRPr="00212ADA">
        <w:t>Leatherman</w:t>
      </w:r>
      <w:r>
        <w:tab/>
      </w:r>
      <w:r w:rsidRPr="00212ADA">
        <w:t>Leventis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2ADA">
        <w:t>Lourie</w:t>
      </w:r>
      <w:r>
        <w:tab/>
      </w:r>
      <w:r w:rsidRPr="00212ADA">
        <w:t>Malloy</w:t>
      </w:r>
      <w:r>
        <w:tab/>
      </w:r>
      <w:r w:rsidRPr="00212ADA">
        <w:rPr>
          <w:i/>
        </w:rPr>
        <w:t>Martin, Larry</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Massey</w:t>
      </w:r>
      <w:r>
        <w:tab/>
      </w:r>
      <w:r w:rsidRPr="00212ADA">
        <w:t>Matthews</w:t>
      </w:r>
      <w:r>
        <w:tab/>
      </w:r>
      <w:r w:rsidRPr="00212ADA">
        <w:t>McGill</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Nicholson</w:t>
      </w:r>
      <w:r>
        <w:tab/>
      </w:r>
      <w:r w:rsidRPr="00212ADA">
        <w:t>O'Dell</w:t>
      </w:r>
      <w:r>
        <w:tab/>
      </w:r>
      <w:r w:rsidRPr="00212ADA">
        <w:t>Pinckney</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Reese</w:t>
      </w:r>
      <w:r>
        <w:tab/>
      </w:r>
      <w:r w:rsidRPr="00212ADA">
        <w:t>Scott</w:t>
      </w:r>
      <w:r>
        <w:tab/>
      </w:r>
      <w:r w:rsidRPr="00212ADA">
        <w:t>Setzler</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Sheheen</w:t>
      </w:r>
      <w:r>
        <w:tab/>
      </w:r>
      <w:r w:rsidRPr="00212ADA">
        <w:t>Shoopman</w:t>
      </w:r>
      <w:r>
        <w:tab/>
      </w:r>
      <w:r w:rsidRPr="00212ADA">
        <w:t>Thomas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Williams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12ADA" w:rsidRP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2ADA">
        <w:rPr>
          <w:b/>
        </w:rPr>
        <w:t>Total--34</w:t>
      </w:r>
    </w:p>
    <w:p w:rsidR="00212ADA" w:rsidRPr="00212ADA" w:rsidRDefault="00212ADA" w:rsidP="00212ADA">
      <w:pPr>
        <w:pStyle w:val="Header"/>
        <w:tabs>
          <w:tab w:val="clear" w:pos="8640"/>
          <w:tab w:val="left" w:pos="4320"/>
        </w:tabs>
      </w:pP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2ADA">
        <w:rPr>
          <w:b/>
        </w:rPr>
        <w:t>NAYS</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Bright</w:t>
      </w:r>
      <w:r>
        <w:tab/>
      </w:r>
      <w:r w:rsidRPr="00212ADA">
        <w:t>Bryant</w:t>
      </w:r>
      <w:r>
        <w:tab/>
      </w:r>
      <w:r w:rsidRPr="00212ADA">
        <w:t>Campsen</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12ADA">
        <w:t>Davis</w:t>
      </w:r>
      <w:r>
        <w:tab/>
      </w:r>
      <w:r w:rsidRPr="00212ADA">
        <w:t>Fair</w:t>
      </w:r>
      <w:r>
        <w:tab/>
      </w:r>
      <w:r w:rsidRPr="00212ADA">
        <w:rPr>
          <w:i/>
        </w:rPr>
        <w:t>Martin, Shane</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2ADA">
        <w:t>Peeler</w:t>
      </w:r>
      <w:r>
        <w:tab/>
      </w:r>
      <w:r w:rsidRPr="00212ADA">
        <w:t>Rose</w:t>
      </w:r>
      <w:r>
        <w:tab/>
      </w:r>
      <w:r w:rsidRPr="00212ADA">
        <w:t>Verdin</w:t>
      </w:r>
    </w:p>
    <w:p w:rsid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12ADA" w:rsidRPr="00212ADA" w:rsidRDefault="00212ADA" w:rsidP="00212A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2ADA">
        <w:rPr>
          <w:b/>
        </w:rPr>
        <w:t>Total--9</w:t>
      </w:r>
    </w:p>
    <w:p w:rsidR="00E11A29" w:rsidRDefault="00E11A29" w:rsidP="00E11A29">
      <w:pPr>
        <w:pStyle w:val="Header"/>
        <w:tabs>
          <w:tab w:val="clear" w:pos="8640"/>
          <w:tab w:val="left" w:pos="4320"/>
        </w:tabs>
      </w:pPr>
    </w:p>
    <w:p w:rsidR="00E11A29" w:rsidRDefault="00E11A29" w:rsidP="00E11A2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E11A29" w:rsidRDefault="00E11A29" w:rsidP="00E11A29">
      <w:pPr>
        <w:pStyle w:val="Header"/>
        <w:tabs>
          <w:tab w:val="clear" w:pos="8640"/>
          <w:tab w:val="left" w:pos="4320"/>
        </w:tabs>
      </w:pPr>
      <w:r>
        <w:t xml:space="preserve"> </w:t>
      </w:r>
    </w:p>
    <w:p w:rsidR="009F7A52" w:rsidRPr="009F7A52" w:rsidRDefault="009F7A52" w:rsidP="009F7A52">
      <w:pPr>
        <w:pStyle w:val="Header"/>
        <w:tabs>
          <w:tab w:val="clear" w:pos="8640"/>
          <w:tab w:val="left" w:pos="4320"/>
        </w:tabs>
        <w:jc w:val="center"/>
      </w:pPr>
      <w:r>
        <w:rPr>
          <w:b/>
        </w:rPr>
        <w:t>Message from the House</w:t>
      </w:r>
    </w:p>
    <w:p w:rsidR="009F7A52" w:rsidRDefault="009F7A52" w:rsidP="00E11A29">
      <w:pPr>
        <w:pStyle w:val="Header"/>
        <w:tabs>
          <w:tab w:val="clear" w:pos="8640"/>
          <w:tab w:val="left" w:pos="4320"/>
        </w:tabs>
      </w:pPr>
      <w:r>
        <w:t>Columbia, S.C., June 20, 2012</w:t>
      </w:r>
    </w:p>
    <w:p w:rsidR="009F7A52" w:rsidRDefault="009F7A52" w:rsidP="00E11A29">
      <w:pPr>
        <w:pStyle w:val="Header"/>
        <w:tabs>
          <w:tab w:val="clear" w:pos="8640"/>
          <w:tab w:val="left" w:pos="4320"/>
        </w:tabs>
      </w:pPr>
    </w:p>
    <w:p w:rsidR="009F7A52" w:rsidRDefault="009F7A52" w:rsidP="00E11A29">
      <w:pPr>
        <w:pStyle w:val="Header"/>
        <w:tabs>
          <w:tab w:val="clear" w:pos="8640"/>
          <w:tab w:val="left" w:pos="4320"/>
        </w:tabs>
      </w:pPr>
      <w:r>
        <w:t>Mr. President and Senators:</w:t>
      </w:r>
    </w:p>
    <w:p w:rsidR="009F7A52" w:rsidRDefault="009F7A52" w:rsidP="00E11A29">
      <w:pPr>
        <w:pStyle w:val="Header"/>
        <w:tabs>
          <w:tab w:val="clear" w:pos="8640"/>
          <w:tab w:val="left" w:pos="4320"/>
        </w:tabs>
      </w:pPr>
      <w:r>
        <w:tab/>
        <w:t xml:space="preserve">The House respectfully informs your Honorable Body that it has </w:t>
      </w:r>
      <w:r w:rsidR="009C62DD">
        <w:t>sustained</w:t>
      </w:r>
      <w:r>
        <w:t xml:space="preserve"> the veto by the Governor on R.275, S. 1167 by a vote of 65 to 40:</w:t>
      </w:r>
    </w:p>
    <w:p w:rsidR="009F7A52" w:rsidRPr="00293D40" w:rsidRDefault="009F7A52" w:rsidP="009F7A52">
      <w:pPr>
        <w:rPr>
          <w:color w:val="000000" w:themeColor="text1"/>
        </w:rPr>
      </w:pPr>
      <w:r>
        <w:tab/>
        <w:t xml:space="preserve">(R275, </w:t>
      </w:r>
      <w:r w:rsidRPr="00293D40">
        <w:t>S1167</w:t>
      </w:r>
      <w:r w:rsidR="001E3A1D" w:rsidRPr="00293D40">
        <w:fldChar w:fldCharType="begin"/>
      </w:r>
      <w:r w:rsidRPr="00293D40">
        <w:instrText xml:space="preserve"> XE "S. 1167" \b </w:instrText>
      </w:r>
      <w:r w:rsidR="001E3A1D" w:rsidRPr="00293D40">
        <w:fldChar w:fldCharType="end"/>
      </w:r>
      <w:r>
        <w:t>)</w:t>
      </w:r>
      <w:r w:rsidRPr="00293D40">
        <w:t xml:space="preserve"> -- Senator Lourie:  </w:t>
      </w:r>
      <w:r w:rsidRPr="00293D40">
        <w:rPr>
          <w:color w:val="000000" w:themeColor="text1"/>
          <w:szCs w:val="36"/>
        </w:rPr>
        <w:t xml:space="preserve">AN ACT </w:t>
      </w:r>
      <w:r w:rsidRPr="00293D40">
        <w:rPr>
          <w:color w:val="000000" w:themeColor="text1"/>
          <w:u w:color="000000" w:themeColor="text1"/>
        </w:rPr>
        <w:t>TO AMEND THE CODE OF LAWS OF SOUTH CAROLINA, 1976, BY ADDING SECTION 31</w:t>
      </w:r>
      <w:r w:rsidRPr="00293D40">
        <w:rPr>
          <w:color w:val="000000" w:themeColor="text1"/>
          <w:u w:color="000000" w:themeColor="text1"/>
        </w:rPr>
        <w:noBreakHyphen/>
        <w:t>6</w:t>
      </w:r>
      <w:r w:rsidRPr="00293D40">
        <w:rPr>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293D40">
        <w:rPr>
          <w:color w:val="000000" w:themeColor="text1"/>
          <w:u w:color="000000" w:themeColor="text1"/>
        </w:rPr>
        <w:noBreakHyphen/>
        <w:t>6</w:t>
      </w:r>
      <w:r w:rsidRPr="00293D40">
        <w:rPr>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293D40">
        <w:rPr>
          <w:color w:val="000000" w:themeColor="text1"/>
          <w:u w:color="000000" w:themeColor="text1"/>
        </w:rPr>
        <w:noBreakHyphen/>
        <w:t>10</w:t>
      </w:r>
      <w:r w:rsidRPr="00293D40">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9F7A52" w:rsidRDefault="009F7A52" w:rsidP="00E11A29">
      <w:pPr>
        <w:pStyle w:val="Header"/>
        <w:tabs>
          <w:tab w:val="clear" w:pos="8640"/>
          <w:tab w:val="left" w:pos="4320"/>
        </w:tabs>
      </w:pPr>
      <w:r>
        <w:t>Very respectfully,</w:t>
      </w:r>
    </w:p>
    <w:p w:rsidR="009F7A52" w:rsidRDefault="009F7A52" w:rsidP="00E11A29">
      <w:pPr>
        <w:pStyle w:val="Header"/>
        <w:tabs>
          <w:tab w:val="clear" w:pos="8640"/>
          <w:tab w:val="left" w:pos="4320"/>
        </w:tabs>
      </w:pPr>
      <w:r>
        <w:t>Speaker of the House</w:t>
      </w:r>
    </w:p>
    <w:p w:rsidR="009F7A52" w:rsidRDefault="009F7A52" w:rsidP="00E11A29">
      <w:pPr>
        <w:pStyle w:val="Header"/>
        <w:tabs>
          <w:tab w:val="clear" w:pos="8640"/>
          <w:tab w:val="left" w:pos="4320"/>
        </w:tabs>
      </w:pPr>
      <w:r>
        <w:tab/>
        <w:t>Received as information.</w:t>
      </w:r>
    </w:p>
    <w:p w:rsidR="009F7A52" w:rsidRDefault="009F7A52" w:rsidP="00E11A29">
      <w:pPr>
        <w:pStyle w:val="Header"/>
        <w:tabs>
          <w:tab w:val="clear" w:pos="8640"/>
          <w:tab w:val="left" w:pos="4320"/>
        </w:tabs>
      </w:pPr>
    </w:p>
    <w:p w:rsidR="009C62DD" w:rsidRPr="009C62DD" w:rsidRDefault="009C62DD" w:rsidP="005802D8">
      <w:pPr>
        <w:pStyle w:val="Header"/>
        <w:keepNext/>
        <w:tabs>
          <w:tab w:val="clear" w:pos="8640"/>
          <w:tab w:val="left" w:pos="4320"/>
        </w:tabs>
        <w:jc w:val="center"/>
      </w:pPr>
      <w:r>
        <w:rPr>
          <w:b/>
        </w:rPr>
        <w:t>Message from the House</w:t>
      </w:r>
    </w:p>
    <w:p w:rsidR="009C62DD" w:rsidRDefault="009C62DD" w:rsidP="005802D8">
      <w:pPr>
        <w:pStyle w:val="Header"/>
        <w:keepNext/>
        <w:tabs>
          <w:tab w:val="clear" w:pos="8640"/>
          <w:tab w:val="left" w:pos="4320"/>
        </w:tabs>
      </w:pPr>
      <w:r>
        <w:t>Columbia, S.C., June 20, 2012</w:t>
      </w:r>
    </w:p>
    <w:p w:rsidR="009C62DD" w:rsidRDefault="009C62DD" w:rsidP="005802D8">
      <w:pPr>
        <w:pStyle w:val="Header"/>
        <w:keepNext/>
        <w:tabs>
          <w:tab w:val="clear" w:pos="8640"/>
          <w:tab w:val="left" w:pos="4320"/>
        </w:tabs>
      </w:pPr>
    </w:p>
    <w:p w:rsidR="009C62DD" w:rsidRDefault="009C62DD" w:rsidP="005802D8">
      <w:pPr>
        <w:pStyle w:val="Header"/>
        <w:keepNext/>
        <w:tabs>
          <w:tab w:val="clear" w:pos="8640"/>
          <w:tab w:val="left" w:pos="4320"/>
        </w:tabs>
      </w:pPr>
      <w:r>
        <w:t>Mr. President and Senators:</w:t>
      </w:r>
    </w:p>
    <w:p w:rsidR="009C62DD" w:rsidRDefault="009C62DD" w:rsidP="005802D8">
      <w:pPr>
        <w:pStyle w:val="Header"/>
        <w:keepNext/>
        <w:tabs>
          <w:tab w:val="clear" w:pos="8640"/>
          <w:tab w:val="left" w:pos="4320"/>
        </w:tabs>
      </w:pPr>
      <w:r>
        <w:tab/>
        <w:t>The House respectfully informs your Honorable Body that it has reconsidered  the vote whereby the veto was sustained and has overridden the veto by the Governor on R.275, S. 1167 by a vote of 79 to 22:</w:t>
      </w:r>
    </w:p>
    <w:p w:rsidR="009C62DD" w:rsidRPr="00293D40" w:rsidRDefault="009C62DD" w:rsidP="009C62DD">
      <w:pPr>
        <w:rPr>
          <w:color w:val="000000" w:themeColor="text1"/>
        </w:rPr>
      </w:pPr>
      <w:r>
        <w:tab/>
        <w:t xml:space="preserve">(R275, </w:t>
      </w:r>
      <w:r w:rsidRPr="00293D40">
        <w:t>S1167</w:t>
      </w:r>
      <w:r w:rsidR="001E3A1D" w:rsidRPr="00293D40">
        <w:fldChar w:fldCharType="begin"/>
      </w:r>
      <w:r w:rsidRPr="00293D40">
        <w:instrText xml:space="preserve"> XE "S. 1167" \b </w:instrText>
      </w:r>
      <w:r w:rsidR="001E3A1D" w:rsidRPr="00293D40">
        <w:fldChar w:fldCharType="end"/>
      </w:r>
      <w:r>
        <w:t>)</w:t>
      </w:r>
      <w:r w:rsidRPr="00293D40">
        <w:t xml:space="preserve"> -- Senator Lourie:  </w:t>
      </w:r>
      <w:r w:rsidRPr="00293D40">
        <w:rPr>
          <w:color w:val="000000" w:themeColor="text1"/>
          <w:szCs w:val="36"/>
        </w:rPr>
        <w:t xml:space="preserve">AN ACT </w:t>
      </w:r>
      <w:r w:rsidRPr="00293D40">
        <w:rPr>
          <w:color w:val="000000" w:themeColor="text1"/>
          <w:u w:color="000000" w:themeColor="text1"/>
        </w:rPr>
        <w:t>TO AMEND THE CODE OF LAWS OF SOUTH CAROLINA, 1976, BY ADDING SECTION 31</w:t>
      </w:r>
      <w:r w:rsidRPr="00293D40">
        <w:rPr>
          <w:color w:val="000000" w:themeColor="text1"/>
          <w:u w:color="000000" w:themeColor="text1"/>
        </w:rPr>
        <w:noBreakHyphen/>
        <w:t>6</w:t>
      </w:r>
      <w:r w:rsidRPr="00293D40">
        <w:rPr>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293D40">
        <w:rPr>
          <w:color w:val="000000" w:themeColor="text1"/>
          <w:u w:color="000000" w:themeColor="text1"/>
        </w:rPr>
        <w:noBreakHyphen/>
        <w:t>6</w:t>
      </w:r>
      <w:r w:rsidRPr="00293D40">
        <w:rPr>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293D40">
        <w:rPr>
          <w:color w:val="000000" w:themeColor="text1"/>
          <w:u w:color="000000" w:themeColor="text1"/>
        </w:rPr>
        <w:noBreakHyphen/>
        <w:t>10</w:t>
      </w:r>
      <w:r w:rsidRPr="00293D40">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9C62DD" w:rsidRDefault="009C62DD" w:rsidP="00E11A29">
      <w:pPr>
        <w:pStyle w:val="Header"/>
        <w:tabs>
          <w:tab w:val="clear" w:pos="8640"/>
          <w:tab w:val="left" w:pos="4320"/>
        </w:tabs>
      </w:pPr>
      <w:r>
        <w:t>Very respectfully,</w:t>
      </w:r>
    </w:p>
    <w:p w:rsidR="009C62DD" w:rsidRDefault="009C62DD" w:rsidP="00E11A29">
      <w:pPr>
        <w:pStyle w:val="Header"/>
        <w:tabs>
          <w:tab w:val="clear" w:pos="8640"/>
          <w:tab w:val="left" w:pos="4320"/>
        </w:tabs>
      </w:pPr>
      <w:r>
        <w:t>Speaker of the House</w:t>
      </w:r>
    </w:p>
    <w:p w:rsidR="009C62DD" w:rsidRDefault="009C62DD" w:rsidP="00E11A29">
      <w:pPr>
        <w:pStyle w:val="Header"/>
        <w:tabs>
          <w:tab w:val="clear" w:pos="8640"/>
          <w:tab w:val="left" w:pos="4320"/>
        </w:tabs>
      </w:pPr>
      <w:r>
        <w:tab/>
        <w:t>Received as information.</w:t>
      </w:r>
    </w:p>
    <w:p w:rsidR="009C62DD" w:rsidRDefault="009C62DD" w:rsidP="00E11A29">
      <w:pPr>
        <w:pStyle w:val="Header"/>
        <w:tabs>
          <w:tab w:val="clear" w:pos="8640"/>
          <w:tab w:val="left" w:pos="4320"/>
        </w:tabs>
      </w:pPr>
    </w:p>
    <w:p w:rsidR="00E11A29" w:rsidRPr="005C7089" w:rsidRDefault="00E11A29" w:rsidP="00E11A29">
      <w:pPr>
        <w:widowControl w:val="0"/>
        <w:autoSpaceDE w:val="0"/>
        <w:autoSpaceDN w:val="0"/>
        <w:adjustRightInd w:val="0"/>
        <w:jc w:val="center"/>
        <w:rPr>
          <w:rFonts w:cs="Arial"/>
          <w:szCs w:val="16"/>
        </w:rPr>
      </w:pPr>
      <w:r>
        <w:rPr>
          <w:rFonts w:cs="Arial"/>
          <w:b/>
          <w:szCs w:val="16"/>
        </w:rPr>
        <w:t>Message from the House</w:t>
      </w:r>
    </w:p>
    <w:p w:rsidR="00E11A29" w:rsidRDefault="00E11A29" w:rsidP="00E11A29">
      <w:pPr>
        <w:widowControl w:val="0"/>
        <w:autoSpaceDE w:val="0"/>
        <w:autoSpaceDN w:val="0"/>
        <w:adjustRightInd w:val="0"/>
        <w:rPr>
          <w:rFonts w:cs="Arial"/>
          <w:szCs w:val="16"/>
        </w:rPr>
      </w:pPr>
      <w:r>
        <w:rPr>
          <w:rFonts w:cs="Arial"/>
          <w:szCs w:val="16"/>
        </w:rPr>
        <w:t>Columbia, S.C., June 19, 2012</w:t>
      </w:r>
    </w:p>
    <w:p w:rsidR="00E11A29" w:rsidRDefault="00E11A29" w:rsidP="00E11A29">
      <w:pPr>
        <w:widowControl w:val="0"/>
        <w:autoSpaceDE w:val="0"/>
        <w:autoSpaceDN w:val="0"/>
        <w:adjustRightInd w:val="0"/>
        <w:rPr>
          <w:rFonts w:cs="Arial"/>
          <w:szCs w:val="16"/>
        </w:rPr>
      </w:pPr>
    </w:p>
    <w:p w:rsidR="00E11A29" w:rsidRDefault="00E11A29" w:rsidP="00E11A29">
      <w:pPr>
        <w:widowControl w:val="0"/>
        <w:autoSpaceDE w:val="0"/>
        <w:autoSpaceDN w:val="0"/>
        <w:adjustRightInd w:val="0"/>
        <w:rPr>
          <w:rFonts w:cs="Arial"/>
          <w:szCs w:val="16"/>
        </w:rPr>
      </w:pPr>
      <w:r>
        <w:rPr>
          <w:rFonts w:cs="Arial"/>
          <w:szCs w:val="16"/>
        </w:rPr>
        <w:t>Mr. President and Senators:</w:t>
      </w:r>
    </w:p>
    <w:p w:rsidR="00E11A29" w:rsidRDefault="00E11A29" w:rsidP="00E11A29">
      <w:pPr>
        <w:widowControl w:val="0"/>
        <w:autoSpaceDE w:val="0"/>
        <w:autoSpaceDN w:val="0"/>
        <w:adjustRightInd w:val="0"/>
        <w:rPr>
          <w:rFonts w:cs="Arial"/>
          <w:szCs w:val="16"/>
        </w:rPr>
      </w:pPr>
      <w:r>
        <w:rPr>
          <w:rFonts w:cs="Arial"/>
          <w:szCs w:val="16"/>
        </w:rPr>
        <w:tab/>
        <w:t>The House respectfully informs your Honorable Body that it has overridden the veto by the Governor on R296, H. 4082 by a vote of 108 to 2:</w:t>
      </w:r>
    </w:p>
    <w:p w:rsidR="00E11A29" w:rsidRPr="0072495B" w:rsidRDefault="00E11A29" w:rsidP="00E11A29">
      <w:pPr>
        <w:suppressAutoHyphens/>
        <w:outlineLvl w:val="0"/>
        <w:rPr>
          <w:color w:val="000000" w:themeColor="text1"/>
        </w:rPr>
      </w:pPr>
      <w:r>
        <w:tab/>
        <w:t xml:space="preserve">(R296, </w:t>
      </w:r>
      <w:r w:rsidRPr="0072495B">
        <w:t>H4082</w:t>
      </w:r>
      <w:r w:rsidR="001E3A1D" w:rsidRPr="0072495B">
        <w:fldChar w:fldCharType="begin"/>
      </w:r>
      <w:r w:rsidRPr="0072495B">
        <w:instrText xml:space="preserve"> XE “H. 4082” \b </w:instrText>
      </w:r>
      <w:r w:rsidR="001E3A1D" w:rsidRPr="0072495B">
        <w:fldChar w:fldCharType="end"/>
      </w:r>
      <w:r>
        <w:t>)</w:t>
      </w:r>
      <w:r w:rsidRPr="0072495B">
        <w:t xml:space="preserve"> -- Reps. Vick, Edge, Hiott, Hayes, R.L. Brown, Jefferson, Bowers, Anthony, Skelton, Williams, McLeod, G.M. Smith, Weeks, Gilliard, Agnew, Horne, Funderburk, Tribble, Pinson, Clemmons and Neilson:  </w:t>
      </w:r>
      <w:r w:rsidRPr="0072495B">
        <w:rPr>
          <w:color w:val="000000" w:themeColor="text1"/>
          <w:szCs w:val="36"/>
        </w:rPr>
        <w:t xml:space="preserve">AN ACT </w:t>
      </w:r>
      <w:r w:rsidRPr="0072495B">
        <w:t>TO AMEND SECTION 38</w:t>
      </w:r>
      <w:r w:rsidRPr="0072495B">
        <w:noBreakHyphen/>
        <w:t>7</w:t>
      </w:r>
      <w:r w:rsidRPr="0072495B">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E11A29" w:rsidRDefault="00E11A29" w:rsidP="00E11A29">
      <w:pPr>
        <w:widowControl w:val="0"/>
        <w:autoSpaceDE w:val="0"/>
        <w:autoSpaceDN w:val="0"/>
        <w:adjustRightInd w:val="0"/>
        <w:rPr>
          <w:rFonts w:cs="Arial"/>
          <w:szCs w:val="16"/>
        </w:rPr>
      </w:pPr>
      <w:r>
        <w:rPr>
          <w:rFonts w:cs="Arial"/>
          <w:szCs w:val="16"/>
        </w:rPr>
        <w:t>Very respectfully,</w:t>
      </w:r>
    </w:p>
    <w:p w:rsidR="00E11A29" w:rsidRDefault="00E11A29" w:rsidP="00E11A29">
      <w:pPr>
        <w:widowControl w:val="0"/>
        <w:autoSpaceDE w:val="0"/>
        <w:autoSpaceDN w:val="0"/>
        <w:adjustRightInd w:val="0"/>
        <w:rPr>
          <w:rFonts w:cs="Arial"/>
          <w:szCs w:val="16"/>
        </w:rPr>
      </w:pPr>
      <w:r>
        <w:rPr>
          <w:rFonts w:cs="Arial"/>
          <w:szCs w:val="16"/>
        </w:rPr>
        <w:t>Speaker of the House</w:t>
      </w:r>
    </w:p>
    <w:p w:rsidR="00E11A29" w:rsidRDefault="00E11A29" w:rsidP="00E11A29">
      <w:pPr>
        <w:widowControl w:val="0"/>
        <w:autoSpaceDE w:val="0"/>
        <w:autoSpaceDN w:val="0"/>
        <w:adjustRightInd w:val="0"/>
        <w:rPr>
          <w:rFonts w:cs="Arial"/>
          <w:szCs w:val="16"/>
        </w:rPr>
      </w:pPr>
      <w:r>
        <w:rPr>
          <w:rFonts w:cs="Arial"/>
          <w:szCs w:val="16"/>
        </w:rPr>
        <w:tab/>
        <w:t>Received as information.</w:t>
      </w:r>
    </w:p>
    <w:p w:rsidR="00E11A29" w:rsidRDefault="00E11A29" w:rsidP="00E11A29">
      <w:pPr>
        <w:pStyle w:val="Header"/>
        <w:tabs>
          <w:tab w:val="clear" w:pos="8640"/>
          <w:tab w:val="left" w:pos="4320"/>
        </w:tabs>
      </w:pPr>
    </w:p>
    <w:p w:rsidR="00E11A29" w:rsidRDefault="00E11A29" w:rsidP="00E11A29">
      <w:pPr>
        <w:widowControl w:val="0"/>
        <w:autoSpaceDE w:val="0"/>
        <w:autoSpaceDN w:val="0"/>
        <w:adjustRightInd w:val="0"/>
        <w:jc w:val="center"/>
        <w:rPr>
          <w:rFonts w:cs="Arial"/>
          <w:b/>
          <w:bCs/>
          <w:szCs w:val="16"/>
        </w:rPr>
      </w:pPr>
      <w:r>
        <w:rPr>
          <w:rFonts w:cs="Arial"/>
          <w:b/>
          <w:bCs/>
          <w:szCs w:val="16"/>
        </w:rPr>
        <w:t>VETO OVERRIDDEN</w:t>
      </w:r>
    </w:p>
    <w:p w:rsidR="00E11A29" w:rsidRPr="0072495B" w:rsidRDefault="00E11A29" w:rsidP="00E11A29">
      <w:pPr>
        <w:suppressAutoHyphens/>
        <w:outlineLvl w:val="0"/>
        <w:rPr>
          <w:color w:val="000000" w:themeColor="text1"/>
        </w:rPr>
      </w:pPr>
      <w:r>
        <w:rPr>
          <w:rFonts w:cs="Arial"/>
          <w:b/>
          <w:bCs/>
          <w:szCs w:val="16"/>
        </w:rPr>
        <w:tab/>
      </w:r>
      <w:r>
        <w:t xml:space="preserve">(R296, </w:t>
      </w:r>
      <w:r w:rsidRPr="0072495B">
        <w:t>H4082</w:t>
      </w:r>
      <w:r w:rsidR="001E3A1D" w:rsidRPr="0072495B">
        <w:fldChar w:fldCharType="begin"/>
      </w:r>
      <w:r w:rsidRPr="0072495B">
        <w:instrText xml:space="preserve"> XE “H. 4082” \b </w:instrText>
      </w:r>
      <w:r w:rsidR="001E3A1D" w:rsidRPr="0072495B">
        <w:fldChar w:fldCharType="end"/>
      </w:r>
      <w:r>
        <w:t>)</w:t>
      </w:r>
      <w:r w:rsidRPr="0072495B">
        <w:t xml:space="preserve"> -- Reps. Vick, Edge, Hiott, Hayes, R.L. Brown, Jefferson, Bowers, Anthony, Skelton, Williams, McLeod, G.M. Smith, Weeks, Gilliard, Agnew, Horne, Funderburk, Tribble, Pinson, Clemmons and Neilson:  </w:t>
      </w:r>
      <w:r w:rsidRPr="0072495B">
        <w:rPr>
          <w:color w:val="000000" w:themeColor="text1"/>
          <w:szCs w:val="36"/>
        </w:rPr>
        <w:t xml:space="preserve">AN ACT </w:t>
      </w:r>
      <w:r w:rsidRPr="0072495B">
        <w:t>TO AMEND SECTION 38</w:t>
      </w:r>
      <w:r w:rsidRPr="0072495B">
        <w:noBreakHyphen/>
        <w:t>7</w:t>
      </w:r>
      <w:r w:rsidRPr="0072495B">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E11A29" w:rsidRDefault="00E11A29" w:rsidP="00E11A29">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E11A29" w:rsidRDefault="00E11A29" w:rsidP="00E11A29">
      <w:pPr>
        <w:widowControl w:val="0"/>
        <w:autoSpaceDE w:val="0"/>
        <w:autoSpaceDN w:val="0"/>
        <w:adjustRightInd w:val="0"/>
        <w:rPr>
          <w:rFonts w:cs="Arial"/>
          <w:szCs w:val="16"/>
        </w:rPr>
      </w:pPr>
    </w:p>
    <w:p w:rsidR="008E43E5" w:rsidRDefault="008E43E5" w:rsidP="00E11A29">
      <w:pPr>
        <w:widowControl w:val="0"/>
        <w:autoSpaceDE w:val="0"/>
        <w:autoSpaceDN w:val="0"/>
        <w:adjustRightInd w:val="0"/>
        <w:rPr>
          <w:rFonts w:cs="Arial"/>
          <w:szCs w:val="16"/>
        </w:rPr>
      </w:pPr>
      <w:r>
        <w:rPr>
          <w:rFonts w:cs="Arial"/>
          <w:szCs w:val="16"/>
        </w:rPr>
        <w:tab/>
        <w:t>Senator HUTTO spoke on the veto.</w:t>
      </w:r>
    </w:p>
    <w:p w:rsidR="00E11A29" w:rsidRDefault="00E11A29" w:rsidP="00E11A29">
      <w:pPr>
        <w:widowControl w:val="0"/>
        <w:autoSpaceDE w:val="0"/>
        <w:autoSpaceDN w:val="0"/>
        <w:adjustRightInd w:val="0"/>
        <w:rPr>
          <w:rFonts w:cs="Arial"/>
          <w:szCs w:val="16"/>
        </w:rPr>
      </w:pPr>
      <w:r>
        <w:rPr>
          <w:rFonts w:cs="Arial"/>
          <w:szCs w:val="16"/>
        </w:rPr>
        <w:tab/>
        <w:t xml:space="preserve">Senator </w:t>
      </w:r>
      <w:r w:rsidR="008E43E5">
        <w:rPr>
          <w:rFonts w:cs="Arial"/>
          <w:szCs w:val="16"/>
        </w:rPr>
        <w:t>KNOTTS</w:t>
      </w:r>
      <w:r>
        <w:rPr>
          <w:rFonts w:cs="Arial"/>
          <w:szCs w:val="16"/>
        </w:rPr>
        <w:t xml:space="preserve"> moved that the veto of the Governor be overridden.  </w:t>
      </w:r>
    </w:p>
    <w:p w:rsidR="00E11A29" w:rsidRDefault="006F1F10" w:rsidP="00E11A29">
      <w:pPr>
        <w:widowControl w:val="0"/>
        <w:autoSpaceDE w:val="0"/>
        <w:autoSpaceDN w:val="0"/>
        <w:adjustRightInd w:val="0"/>
        <w:rPr>
          <w:rFonts w:cs="Arial"/>
          <w:szCs w:val="16"/>
        </w:rPr>
      </w:pPr>
      <w:r>
        <w:rPr>
          <w:rFonts w:cs="Arial"/>
          <w:szCs w:val="16"/>
        </w:rPr>
        <w:tab/>
        <w:t>Senator COLEMAN spoke on the veto.</w:t>
      </w:r>
    </w:p>
    <w:p w:rsidR="00271002" w:rsidRDefault="00F44F2C" w:rsidP="00E11A29">
      <w:pPr>
        <w:widowControl w:val="0"/>
        <w:autoSpaceDE w:val="0"/>
        <w:autoSpaceDN w:val="0"/>
        <w:adjustRightInd w:val="0"/>
        <w:rPr>
          <w:rFonts w:cs="Arial"/>
          <w:szCs w:val="16"/>
        </w:rPr>
      </w:pPr>
      <w:r>
        <w:rPr>
          <w:rFonts w:cs="Arial"/>
          <w:szCs w:val="16"/>
        </w:rPr>
        <w:tab/>
        <w:t>Senator LEVENTIS spoke on the veto.</w:t>
      </w:r>
    </w:p>
    <w:p w:rsidR="00F44F2C" w:rsidRDefault="00BF2466" w:rsidP="00E11A29">
      <w:pPr>
        <w:widowControl w:val="0"/>
        <w:autoSpaceDE w:val="0"/>
        <w:autoSpaceDN w:val="0"/>
        <w:adjustRightInd w:val="0"/>
        <w:rPr>
          <w:rFonts w:cs="Arial"/>
          <w:szCs w:val="16"/>
        </w:rPr>
      </w:pPr>
      <w:r>
        <w:rPr>
          <w:rFonts w:cs="Arial"/>
          <w:szCs w:val="16"/>
        </w:rPr>
        <w:tab/>
        <w:t>Senator GREGORY spoke on the veto.</w:t>
      </w:r>
    </w:p>
    <w:p w:rsidR="00BF2466" w:rsidRDefault="00E11ED0" w:rsidP="00E11A29">
      <w:pPr>
        <w:widowControl w:val="0"/>
        <w:autoSpaceDE w:val="0"/>
        <w:autoSpaceDN w:val="0"/>
        <w:adjustRightInd w:val="0"/>
        <w:rPr>
          <w:rFonts w:cs="Arial"/>
          <w:szCs w:val="16"/>
        </w:rPr>
      </w:pPr>
      <w:r>
        <w:rPr>
          <w:rFonts w:cs="Arial"/>
          <w:szCs w:val="16"/>
        </w:rPr>
        <w:tab/>
        <w:t>Senator MASSEY spoke on the veto.</w:t>
      </w:r>
    </w:p>
    <w:p w:rsidR="00E11ED0" w:rsidRDefault="00E11ED0" w:rsidP="00E11A29">
      <w:pPr>
        <w:widowControl w:val="0"/>
        <w:autoSpaceDE w:val="0"/>
        <w:autoSpaceDN w:val="0"/>
        <w:adjustRightInd w:val="0"/>
        <w:rPr>
          <w:rFonts w:cs="Arial"/>
          <w:szCs w:val="16"/>
        </w:rPr>
      </w:pPr>
    </w:p>
    <w:p w:rsidR="00E11A29" w:rsidRDefault="00E11A29" w:rsidP="00E11A29">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E11A29" w:rsidRDefault="00E11A29" w:rsidP="00E11A29">
      <w:pPr>
        <w:widowControl w:val="0"/>
        <w:autoSpaceDE w:val="0"/>
        <w:autoSpaceDN w:val="0"/>
        <w:adjustRightInd w:val="0"/>
        <w:rPr>
          <w:rFonts w:cs="Arial"/>
          <w:szCs w:val="16"/>
        </w:rPr>
      </w:pPr>
      <w:r>
        <w:rPr>
          <w:rFonts w:cs="Arial"/>
          <w:szCs w:val="16"/>
        </w:rPr>
        <w:tab/>
        <w:t>The "ayes" and "nays" were demanded and taken, resulting as follows:</w:t>
      </w:r>
    </w:p>
    <w:p w:rsidR="002F1A4D" w:rsidRPr="002F1A4D" w:rsidRDefault="002F1A4D" w:rsidP="002F1A4D">
      <w:pPr>
        <w:pStyle w:val="Header"/>
        <w:tabs>
          <w:tab w:val="clear" w:pos="8640"/>
          <w:tab w:val="left" w:pos="4320"/>
        </w:tabs>
        <w:jc w:val="center"/>
        <w:rPr>
          <w:b/>
        </w:rPr>
      </w:pPr>
      <w:r w:rsidRPr="002F1A4D">
        <w:rPr>
          <w:b/>
        </w:rPr>
        <w:t>Ayes 42; Nays 1</w:t>
      </w:r>
    </w:p>
    <w:p w:rsidR="002F1A4D" w:rsidRDefault="002F1A4D" w:rsidP="00E11A29">
      <w:pPr>
        <w:pStyle w:val="Header"/>
        <w:tabs>
          <w:tab w:val="clear" w:pos="8640"/>
          <w:tab w:val="left" w:pos="4320"/>
        </w:tabs>
      </w:pP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A4D">
        <w:rPr>
          <w:b/>
        </w:rPr>
        <w:t>AYES</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Alexander</w:t>
      </w:r>
      <w:r>
        <w:tab/>
      </w:r>
      <w:r w:rsidRPr="002F1A4D">
        <w:t>Anderson</w:t>
      </w:r>
      <w:r>
        <w:tab/>
      </w:r>
      <w:r w:rsidRPr="002F1A4D">
        <w:t>Bryant</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Campsen</w:t>
      </w:r>
      <w:r>
        <w:tab/>
      </w:r>
      <w:r w:rsidRPr="002F1A4D">
        <w:t>Cleary</w:t>
      </w:r>
      <w:r>
        <w:tab/>
      </w:r>
      <w:r w:rsidRPr="002F1A4D">
        <w:t>Coleman</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Courson</w:t>
      </w:r>
      <w:r>
        <w:tab/>
      </w:r>
      <w:r w:rsidRPr="002F1A4D">
        <w:t>Cromer</w:t>
      </w:r>
      <w:r>
        <w:tab/>
      </w:r>
      <w:r w:rsidRPr="002F1A4D">
        <w:t>Davis</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Elliott</w:t>
      </w:r>
      <w:r>
        <w:tab/>
      </w:r>
      <w:r w:rsidRPr="002F1A4D">
        <w:t>Fair</w:t>
      </w:r>
      <w:r>
        <w:tab/>
      </w:r>
      <w:r w:rsidRPr="002F1A4D">
        <w:t>Ford</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Gregory</w:t>
      </w:r>
      <w:r>
        <w:tab/>
      </w:r>
      <w:r w:rsidRPr="002F1A4D">
        <w:t>Hayes</w:t>
      </w:r>
      <w:r>
        <w:tab/>
      </w:r>
      <w:r w:rsidRPr="002F1A4D">
        <w:t>Hutto</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Jackson</w:t>
      </w:r>
      <w:r>
        <w:tab/>
      </w:r>
      <w:r w:rsidRPr="002F1A4D">
        <w:t>Knotts</w:t>
      </w:r>
      <w:r>
        <w:tab/>
      </w:r>
      <w:r w:rsidRPr="002F1A4D">
        <w:t>Land</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Leatherman</w:t>
      </w:r>
      <w:r>
        <w:tab/>
      </w:r>
      <w:r w:rsidRPr="002F1A4D">
        <w:t>Leventis</w:t>
      </w:r>
      <w:r>
        <w:tab/>
      </w:r>
      <w:r w:rsidRPr="002F1A4D">
        <w:t>Lourie</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1A4D">
        <w:t>Malloy</w:t>
      </w:r>
      <w:r>
        <w:tab/>
      </w:r>
      <w:r w:rsidRPr="002F1A4D">
        <w:rPr>
          <w:i/>
        </w:rPr>
        <w:t>Martin, Larry</w:t>
      </w:r>
      <w:r>
        <w:rPr>
          <w:i/>
        </w:rPr>
        <w:tab/>
      </w:r>
      <w:r w:rsidRPr="002F1A4D">
        <w:rPr>
          <w:i/>
        </w:rPr>
        <w:t>Martin, Shane</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Massey</w:t>
      </w:r>
      <w:r>
        <w:tab/>
      </w:r>
      <w:r w:rsidRPr="002F1A4D">
        <w:t>Matthews</w:t>
      </w:r>
      <w:r>
        <w:tab/>
      </w:r>
      <w:r w:rsidRPr="002F1A4D">
        <w:t>McGill</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Nicholson</w:t>
      </w:r>
      <w:r>
        <w:tab/>
      </w:r>
      <w:r w:rsidRPr="002F1A4D">
        <w:t>O'Dell</w:t>
      </w:r>
      <w:r>
        <w:tab/>
      </w:r>
      <w:r w:rsidRPr="002F1A4D">
        <w:t>Peeler</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Pinckney</w:t>
      </w:r>
      <w:r>
        <w:tab/>
      </w:r>
      <w:r w:rsidRPr="002F1A4D">
        <w:t>Rankin</w:t>
      </w:r>
      <w:r>
        <w:tab/>
      </w:r>
      <w:r w:rsidRPr="002F1A4D">
        <w:t>Reese</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Rose</w:t>
      </w:r>
      <w:r>
        <w:tab/>
      </w:r>
      <w:r w:rsidRPr="002F1A4D">
        <w:t>Ryberg</w:t>
      </w:r>
      <w:r>
        <w:tab/>
      </w:r>
      <w:r w:rsidRPr="002F1A4D">
        <w:t>Scott</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Setzler</w:t>
      </w:r>
      <w:r>
        <w:tab/>
      </w:r>
      <w:r w:rsidRPr="002F1A4D">
        <w:t>Sheheen</w:t>
      </w:r>
      <w:r>
        <w:tab/>
      </w:r>
      <w:r w:rsidRPr="002F1A4D">
        <w:t>Shoopman</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Thomas</w:t>
      </w:r>
      <w:r>
        <w:tab/>
      </w:r>
      <w:r w:rsidRPr="002F1A4D">
        <w:t>Verdin</w:t>
      </w:r>
      <w:r>
        <w:tab/>
      </w:r>
      <w:r w:rsidRPr="002F1A4D">
        <w:t>Williams</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A4D" w:rsidRP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A4D">
        <w:rPr>
          <w:b/>
        </w:rPr>
        <w:t>Total--42</w:t>
      </w:r>
    </w:p>
    <w:p w:rsidR="002F1A4D" w:rsidRPr="002F1A4D" w:rsidRDefault="002F1A4D" w:rsidP="002F1A4D">
      <w:pPr>
        <w:pStyle w:val="Header"/>
        <w:tabs>
          <w:tab w:val="clear" w:pos="8640"/>
          <w:tab w:val="left" w:pos="4320"/>
        </w:tabs>
      </w:pP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1A4D">
        <w:rPr>
          <w:b/>
        </w:rPr>
        <w:t>NAYS</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1A4D">
        <w:t>Bright</w:t>
      </w:r>
    </w:p>
    <w:p w:rsid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1A4D" w:rsidRPr="002F1A4D" w:rsidRDefault="002F1A4D" w:rsidP="002F1A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1A4D">
        <w:rPr>
          <w:b/>
        </w:rPr>
        <w:t>Total--1</w:t>
      </w:r>
    </w:p>
    <w:p w:rsidR="00D23385" w:rsidRDefault="00D23385" w:rsidP="00E11A29">
      <w:pPr>
        <w:pStyle w:val="Header"/>
        <w:tabs>
          <w:tab w:val="clear" w:pos="8640"/>
          <w:tab w:val="left" w:pos="4320"/>
        </w:tabs>
      </w:pPr>
    </w:p>
    <w:p w:rsidR="00E11A29" w:rsidRDefault="00E11A29" w:rsidP="00E11A2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E1CBE" w:rsidRDefault="000E1CBE">
      <w:pPr>
        <w:pStyle w:val="Header"/>
        <w:tabs>
          <w:tab w:val="clear" w:pos="8640"/>
          <w:tab w:val="left" w:pos="4320"/>
        </w:tabs>
      </w:pPr>
    </w:p>
    <w:p w:rsidR="00437976" w:rsidRPr="00093ED1" w:rsidRDefault="00437976" w:rsidP="00437976">
      <w:pPr>
        <w:pStyle w:val="Header"/>
        <w:tabs>
          <w:tab w:val="clear" w:pos="8640"/>
          <w:tab w:val="left" w:pos="4320"/>
        </w:tabs>
        <w:jc w:val="center"/>
        <w:rPr>
          <w:b/>
        </w:rPr>
      </w:pPr>
      <w:r w:rsidRPr="00093ED1">
        <w:rPr>
          <w:b/>
        </w:rPr>
        <w:t>Message from the House</w:t>
      </w:r>
    </w:p>
    <w:p w:rsidR="00437976" w:rsidRDefault="00437976" w:rsidP="00437976">
      <w:pPr>
        <w:pStyle w:val="Header"/>
        <w:tabs>
          <w:tab w:val="clear" w:pos="8640"/>
          <w:tab w:val="left" w:pos="4320"/>
        </w:tabs>
      </w:pPr>
      <w:r>
        <w:t>Columbia, S.C., June 19, 2012</w:t>
      </w:r>
    </w:p>
    <w:p w:rsidR="00437976" w:rsidRDefault="00437976" w:rsidP="00437976">
      <w:pPr>
        <w:pStyle w:val="Header"/>
        <w:tabs>
          <w:tab w:val="clear" w:pos="8640"/>
          <w:tab w:val="left" w:pos="4320"/>
        </w:tabs>
      </w:pPr>
    </w:p>
    <w:p w:rsidR="00437976" w:rsidRDefault="00437976" w:rsidP="00437976">
      <w:pPr>
        <w:pStyle w:val="Header"/>
        <w:tabs>
          <w:tab w:val="clear" w:pos="8640"/>
          <w:tab w:val="left" w:pos="4320"/>
        </w:tabs>
      </w:pPr>
      <w:r>
        <w:t>Mr. President and Senators:</w:t>
      </w:r>
    </w:p>
    <w:p w:rsidR="00437976" w:rsidRDefault="00437976" w:rsidP="00437976">
      <w:pPr>
        <w:pStyle w:val="Header"/>
        <w:tabs>
          <w:tab w:val="clear" w:pos="8640"/>
          <w:tab w:val="left" w:pos="4320"/>
        </w:tabs>
      </w:pPr>
      <w:r>
        <w:tab/>
        <w:t>The House respectfully informs your Honorable Body that it has sent the following veto to the Senate:</w:t>
      </w:r>
    </w:p>
    <w:p w:rsidR="00437976" w:rsidRPr="00093ED1" w:rsidRDefault="00437976" w:rsidP="00437976">
      <w:pPr>
        <w:pStyle w:val="Header"/>
        <w:tabs>
          <w:tab w:val="clear" w:pos="8640"/>
          <w:tab w:val="left" w:pos="4320"/>
        </w:tabs>
      </w:pPr>
      <w:r>
        <w:tab/>
        <w:t xml:space="preserve">(R258, </w:t>
      </w:r>
      <w:r w:rsidRPr="006508D5">
        <w:t>H4821</w:t>
      </w:r>
      <w:r w:rsidR="001E3A1D" w:rsidRPr="006508D5">
        <w:fldChar w:fldCharType="begin"/>
      </w:r>
      <w:r w:rsidRPr="006508D5">
        <w:instrText xml:space="preserve"> XE "H. 4821" \b </w:instrText>
      </w:r>
      <w:r w:rsidR="001E3A1D" w:rsidRPr="006508D5">
        <w:fldChar w:fldCharType="end"/>
      </w:r>
      <w:r>
        <w:t>)</w:t>
      </w:r>
      <w:r w:rsidRPr="006508D5">
        <w:t xml:space="preserve"> -- Reps. G.M. Smith, Pitts, Murphy, Horne, Hearn, McCoy, Stavrinakis, Bannister and Harrison:  </w:t>
      </w:r>
      <w:r w:rsidRPr="00093ED1">
        <w:t xml:space="preserve">AN ACT </w:t>
      </w:r>
      <w:r w:rsidRPr="006508D5">
        <w:t>TO AMEND SECTION 8</w:t>
      </w:r>
      <w:r w:rsidRPr="006508D5">
        <w:noBreakHyphen/>
        <w:t>21</w:t>
      </w:r>
      <w:r w:rsidRPr="006508D5">
        <w:noBreakHyphen/>
        <w:t>310, AS AMENDED, CODE OF LAWS OF SOUTH CAROLINA, 1976, RELATING TO COURT FEES AND COSTS, SO AS TO PROVIDE FOR THE FILING OF COURT DOCUMENTS BY ELECTRONIC MEANS FROM AN INTEGRATED ELECTRONIC FILING (E</w:t>
      </w:r>
      <w:r w:rsidRPr="006508D5">
        <w:noBreakHyphen/>
        <w:t>FILING) SYSTEM AND TO PROVIDE THAT FEES GENERATED FROM E</w:t>
      </w:r>
      <w:r w:rsidRPr="006508D5">
        <w:noBreakHyphen/>
        <w:t>FILING ARE TO BE USED IN SUPPORT OF COURT TECHNOLOGY.</w:t>
      </w:r>
    </w:p>
    <w:p w:rsidR="00437976" w:rsidRPr="00C351A1" w:rsidRDefault="00437976" w:rsidP="00437976">
      <w:pPr>
        <w:pStyle w:val="Header"/>
        <w:tabs>
          <w:tab w:val="clear" w:pos="8640"/>
          <w:tab w:val="left" w:pos="4320"/>
        </w:tabs>
      </w:pPr>
      <w:r w:rsidRPr="00C351A1">
        <w:t>Respectfully submitted,</w:t>
      </w:r>
    </w:p>
    <w:p w:rsidR="00437976" w:rsidRPr="00C351A1" w:rsidRDefault="00437976" w:rsidP="00437976">
      <w:pPr>
        <w:pStyle w:val="Header"/>
        <w:tabs>
          <w:tab w:val="clear" w:pos="8640"/>
          <w:tab w:val="left" w:pos="4320"/>
        </w:tabs>
      </w:pPr>
      <w:r w:rsidRPr="00C351A1">
        <w:t>Speaker of the House</w:t>
      </w:r>
    </w:p>
    <w:p w:rsidR="00437976" w:rsidRDefault="00437976" w:rsidP="00437976">
      <w:pPr>
        <w:pStyle w:val="Header"/>
        <w:tabs>
          <w:tab w:val="clear" w:pos="8640"/>
          <w:tab w:val="left" w:pos="4320"/>
        </w:tabs>
      </w:pPr>
      <w:r>
        <w:tab/>
        <w:t>Received as information.</w:t>
      </w:r>
    </w:p>
    <w:p w:rsidR="00437976" w:rsidRDefault="00437976">
      <w:pPr>
        <w:pStyle w:val="Header"/>
        <w:tabs>
          <w:tab w:val="clear" w:pos="8640"/>
          <w:tab w:val="left" w:pos="4320"/>
        </w:tabs>
      </w:pPr>
    </w:p>
    <w:p w:rsidR="000E1CBE" w:rsidRPr="000E1CBE" w:rsidRDefault="000E1CBE" w:rsidP="000E1CBE">
      <w:pPr>
        <w:pStyle w:val="Header"/>
        <w:tabs>
          <w:tab w:val="clear" w:pos="8640"/>
          <w:tab w:val="left" w:pos="4320"/>
        </w:tabs>
        <w:jc w:val="center"/>
      </w:pPr>
      <w:r>
        <w:rPr>
          <w:b/>
        </w:rPr>
        <w:t>Message from the House</w:t>
      </w:r>
    </w:p>
    <w:p w:rsidR="000E1CBE" w:rsidRDefault="000E1CBE">
      <w:pPr>
        <w:pStyle w:val="Header"/>
        <w:tabs>
          <w:tab w:val="clear" w:pos="8640"/>
          <w:tab w:val="left" w:pos="4320"/>
        </w:tabs>
      </w:pPr>
      <w:r>
        <w:t>Columbia, S.C., June 19, 2012</w:t>
      </w:r>
    </w:p>
    <w:p w:rsidR="000E1CBE" w:rsidRDefault="000E1CBE">
      <w:pPr>
        <w:pStyle w:val="Header"/>
        <w:tabs>
          <w:tab w:val="clear" w:pos="8640"/>
          <w:tab w:val="left" w:pos="4320"/>
        </w:tabs>
      </w:pPr>
    </w:p>
    <w:p w:rsidR="000E1CBE" w:rsidRDefault="000E1CBE">
      <w:pPr>
        <w:pStyle w:val="Header"/>
        <w:tabs>
          <w:tab w:val="clear" w:pos="8640"/>
          <w:tab w:val="left" w:pos="4320"/>
        </w:tabs>
      </w:pPr>
      <w:r>
        <w:t>Mr. President and Senators:</w:t>
      </w:r>
    </w:p>
    <w:p w:rsidR="000E1CBE" w:rsidRDefault="000E1CBE">
      <w:pPr>
        <w:pStyle w:val="Header"/>
        <w:tabs>
          <w:tab w:val="clear" w:pos="8640"/>
          <w:tab w:val="left" w:pos="4320"/>
        </w:tabs>
      </w:pPr>
      <w:r>
        <w:tab/>
        <w:t>The House respectfully informs your Honorable Body that it has overridden the veto by the Governor on R.258, H. 4821 by a vote of 93 to 14:</w:t>
      </w:r>
    </w:p>
    <w:p w:rsidR="000E1CBE" w:rsidRPr="006508D5" w:rsidRDefault="000E1CBE" w:rsidP="000E1CBE">
      <w:pPr>
        <w:suppressAutoHyphens/>
        <w:outlineLvl w:val="0"/>
        <w:rPr>
          <w:color w:val="000000" w:themeColor="text1"/>
        </w:rPr>
      </w:pPr>
      <w:r>
        <w:tab/>
        <w:t xml:space="preserve">(R258, </w:t>
      </w:r>
      <w:r w:rsidRPr="006508D5">
        <w:t>H4821</w:t>
      </w:r>
      <w:r w:rsidR="001E3A1D" w:rsidRPr="006508D5">
        <w:fldChar w:fldCharType="begin"/>
      </w:r>
      <w:r w:rsidRPr="006508D5">
        <w:instrText xml:space="preserve"> XE "H. 4821" \b </w:instrText>
      </w:r>
      <w:r w:rsidR="001E3A1D" w:rsidRPr="006508D5">
        <w:fldChar w:fldCharType="end"/>
      </w:r>
      <w:r>
        <w:t>)</w:t>
      </w:r>
      <w:r w:rsidRPr="006508D5">
        <w:t xml:space="preserve"> -- Reps. G.M. Smith, Pitts, Murphy, Horne, Hearn, McCoy, Stavrinakis, Bannister and Harrison:  </w:t>
      </w:r>
      <w:r w:rsidRPr="006508D5">
        <w:rPr>
          <w:color w:val="000000" w:themeColor="text1"/>
          <w:szCs w:val="36"/>
        </w:rPr>
        <w:t xml:space="preserve">AN ACT </w:t>
      </w:r>
      <w:r w:rsidRPr="006508D5">
        <w:t>TO AMEND SECTION 8</w:t>
      </w:r>
      <w:r w:rsidRPr="006508D5">
        <w:noBreakHyphen/>
        <w:t>21</w:t>
      </w:r>
      <w:r w:rsidRPr="006508D5">
        <w:noBreakHyphen/>
        <w:t>310, AS AMENDED, CODE OF LAWS OF SOUTH CAROLINA, 1976, RELATING TO COURT FEES AND COSTS, SO AS TO PROVIDE FOR THE FILING OF COURT DOCUMENTS BY ELECTRONIC MEANS FROM AN INTEGRATED ELECTRONIC FILING (E</w:t>
      </w:r>
      <w:r w:rsidRPr="006508D5">
        <w:noBreakHyphen/>
        <w:t>FILING) SYSTEM AND TO PROVIDE THAT FEES GENERATED FROM E</w:t>
      </w:r>
      <w:r w:rsidRPr="006508D5">
        <w:noBreakHyphen/>
        <w:t>FILING ARE TO BE USED IN SUPPORT OF COURT TECHNOLOGY.</w:t>
      </w:r>
    </w:p>
    <w:p w:rsidR="000E1CBE" w:rsidRDefault="000E1CBE">
      <w:pPr>
        <w:pStyle w:val="Header"/>
        <w:tabs>
          <w:tab w:val="clear" w:pos="8640"/>
          <w:tab w:val="left" w:pos="4320"/>
        </w:tabs>
      </w:pPr>
      <w:r>
        <w:t>Very respectfully,</w:t>
      </w:r>
    </w:p>
    <w:p w:rsidR="000E1CBE" w:rsidRDefault="000E1CBE">
      <w:pPr>
        <w:pStyle w:val="Header"/>
        <w:tabs>
          <w:tab w:val="clear" w:pos="8640"/>
          <w:tab w:val="left" w:pos="4320"/>
        </w:tabs>
      </w:pPr>
      <w:r>
        <w:t>Speaker of the House</w:t>
      </w:r>
    </w:p>
    <w:p w:rsidR="000E1CBE" w:rsidRDefault="000E1CBE">
      <w:pPr>
        <w:pStyle w:val="Header"/>
        <w:tabs>
          <w:tab w:val="clear" w:pos="8640"/>
          <w:tab w:val="left" w:pos="4320"/>
        </w:tabs>
      </w:pPr>
      <w:r>
        <w:tab/>
        <w:t>Received as information.</w:t>
      </w:r>
    </w:p>
    <w:p w:rsidR="000E1CBE" w:rsidRDefault="000E1CBE">
      <w:pPr>
        <w:pStyle w:val="Header"/>
        <w:tabs>
          <w:tab w:val="clear" w:pos="8640"/>
          <w:tab w:val="left" w:pos="4320"/>
        </w:tabs>
      </w:pPr>
    </w:p>
    <w:p w:rsidR="009C62DD" w:rsidRDefault="000E1CBE" w:rsidP="009C62DD">
      <w:pPr>
        <w:widowControl w:val="0"/>
        <w:autoSpaceDE w:val="0"/>
        <w:autoSpaceDN w:val="0"/>
        <w:adjustRightInd w:val="0"/>
        <w:jc w:val="center"/>
        <w:rPr>
          <w:rFonts w:cs="Arial"/>
          <w:b/>
          <w:bCs/>
          <w:szCs w:val="16"/>
        </w:rPr>
      </w:pPr>
      <w:r>
        <w:rPr>
          <w:rFonts w:cs="Arial"/>
          <w:b/>
          <w:bCs/>
          <w:szCs w:val="16"/>
        </w:rPr>
        <w:t>VETO OVERRIDDEN</w:t>
      </w:r>
    </w:p>
    <w:p w:rsidR="000E1CBE" w:rsidRPr="006508D5" w:rsidRDefault="000E1CBE" w:rsidP="009C62DD">
      <w:pPr>
        <w:widowControl w:val="0"/>
        <w:autoSpaceDE w:val="0"/>
        <w:autoSpaceDN w:val="0"/>
        <w:adjustRightInd w:val="0"/>
        <w:rPr>
          <w:color w:val="000000" w:themeColor="text1"/>
        </w:rPr>
      </w:pPr>
      <w:r>
        <w:rPr>
          <w:rFonts w:cs="Arial"/>
          <w:b/>
          <w:bCs/>
          <w:szCs w:val="16"/>
        </w:rPr>
        <w:tab/>
      </w:r>
      <w:r>
        <w:t xml:space="preserve">(R258, </w:t>
      </w:r>
      <w:r w:rsidRPr="006508D5">
        <w:t>H4821</w:t>
      </w:r>
      <w:r w:rsidR="001E3A1D" w:rsidRPr="006508D5">
        <w:fldChar w:fldCharType="begin"/>
      </w:r>
      <w:r w:rsidRPr="006508D5">
        <w:instrText xml:space="preserve"> XE "H. 4821" \b </w:instrText>
      </w:r>
      <w:r w:rsidR="001E3A1D" w:rsidRPr="006508D5">
        <w:fldChar w:fldCharType="end"/>
      </w:r>
      <w:r>
        <w:t>)</w:t>
      </w:r>
      <w:r w:rsidRPr="006508D5">
        <w:t xml:space="preserve"> -- Reps. G.M. Smith, Pitts, Murphy, Horne, Hearn, McCoy, Stavrinakis, Bannister and Harrison:  </w:t>
      </w:r>
      <w:r w:rsidRPr="006508D5">
        <w:rPr>
          <w:color w:val="000000" w:themeColor="text1"/>
          <w:szCs w:val="36"/>
        </w:rPr>
        <w:t xml:space="preserve">AN ACT </w:t>
      </w:r>
      <w:r w:rsidRPr="006508D5">
        <w:t>TO AMEND SECTION 8</w:t>
      </w:r>
      <w:r w:rsidRPr="006508D5">
        <w:noBreakHyphen/>
        <w:t>21</w:t>
      </w:r>
      <w:r w:rsidRPr="006508D5">
        <w:noBreakHyphen/>
        <w:t>310, AS AMENDED, CODE OF LAWS OF SOUTH CAROLINA, 1976, RELATING TO COURT FEES AND COSTS, SO AS TO PROVIDE FOR THE FILING OF COURT DOCUMENTS BY ELECTRONIC MEANS FROM AN INTEGRATED ELECTRONIC FILING (E</w:t>
      </w:r>
      <w:r w:rsidRPr="006508D5">
        <w:noBreakHyphen/>
        <w:t>FILING) SYSTEM AND TO PROVIDE THAT FEES GENERATED FROM E</w:t>
      </w:r>
      <w:r w:rsidRPr="006508D5">
        <w:noBreakHyphen/>
        <w:t>FILING ARE TO BE USED IN SUPPORT OF COURT TECHNOLOGY.</w:t>
      </w:r>
    </w:p>
    <w:p w:rsidR="000E1CBE" w:rsidRDefault="000E1CBE" w:rsidP="00E4702F">
      <w:pPr>
        <w:autoSpaceDE w:val="0"/>
        <w:autoSpaceDN w:val="0"/>
        <w:adjustRightInd w:val="0"/>
        <w:rPr>
          <w:rFonts w:cs="Arial"/>
          <w:szCs w:val="16"/>
        </w:rPr>
      </w:pPr>
      <w:r>
        <w:rPr>
          <w:rFonts w:cs="Arial"/>
          <w:szCs w:val="16"/>
        </w:rPr>
        <w:tab/>
      </w:r>
      <w:r w:rsidR="0010261A">
        <w:rPr>
          <w:rFonts w:cs="Arial"/>
          <w:szCs w:val="16"/>
        </w:rPr>
        <w:t>Senator LARRY MARTIN</w:t>
      </w:r>
      <w:r w:rsidR="000A2379">
        <w:rPr>
          <w:rFonts w:cs="Arial"/>
          <w:szCs w:val="16"/>
        </w:rPr>
        <w:t xml:space="preserve"> asked</w:t>
      </w:r>
      <w:r w:rsidR="0010261A">
        <w:rPr>
          <w:rFonts w:cs="Arial"/>
          <w:szCs w:val="16"/>
        </w:rPr>
        <w:t xml:space="preserve"> unanimous consent</w:t>
      </w:r>
      <w:r w:rsidR="000A2379">
        <w:rPr>
          <w:rFonts w:cs="Arial"/>
          <w:szCs w:val="16"/>
        </w:rPr>
        <w:t xml:space="preserve"> to make a motion to take up </w:t>
      </w:r>
      <w:r w:rsidR="0010261A">
        <w:rPr>
          <w:rFonts w:cs="Arial"/>
          <w:szCs w:val="16"/>
        </w:rPr>
        <w:t>t</w:t>
      </w:r>
      <w:r>
        <w:rPr>
          <w:rFonts w:cs="Arial"/>
          <w:szCs w:val="16"/>
        </w:rPr>
        <w:t xml:space="preserve">he veto of the Governor </w:t>
      </w:r>
      <w:r w:rsidR="000A2379">
        <w:rPr>
          <w:rFonts w:cs="Arial"/>
          <w:szCs w:val="16"/>
        </w:rPr>
        <w:t>f</w:t>
      </w:r>
      <w:r>
        <w:rPr>
          <w:rFonts w:cs="Arial"/>
          <w:szCs w:val="16"/>
        </w:rPr>
        <w:t xml:space="preserve">or immediate consideration.  </w:t>
      </w:r>
    </w:p>
    <w:p w:rsidR="000E1CBE" w:rsidRDefault="000F0736" w:rsidP="00E4702F">
      <w:pPr>
        <w:autoSpaceDE w:val="0"/>
        <w:autoSpaceDN w:val="0"/>
        <w:adjustRightInd w:val="0"/>
        <w:rPr>
          <w:rFonts w:cs="Arial"/>
          <w:szCs w:val="16"/>
        </w:rPr>
      </w:pPr>
      <w:r>
        <w:rPr>
          <w:rFonts w:cs="Arial"/>
          <w:szCs w:val="16"/>
        </w:rPr>
        <w:tab/>
        <w:t>There was no objection.</w:t>
      </w:r>
    </w:p>
    <w:p w:rsidR="000F0736" w:rsidRDefault="000F0736" w:rsidP="000E1CBE">
      <w:pPr>
        <w:widowControl w:val="0"/>
        <w:autoSpaceDE w:val="0"/>
        <w:autoSpaceDN w:val="0"/>
        <w:adjustRightInd w:val="0"/>
        <w:rPr>
          <w:rFonts w:cs="Arial"/>
          <w:szCs w:val="16"/>
        </w:rPr>
      </w:pPr>
    </w:p>
    <w:p w:rsidR="00C41692" w:rsidRDefault="00C41692" w:rsidP="000E1CBE">
      <w:pPr>
        <w:widowControl w:val="0"/>
        <w:autoSpaceDE w:val="0"/>
        <w:autoSpaceDN w:val="0"/>
        <w:adjustRightInd w:val="0"/>
        <w:rPr>
          <w:rFonts w:cs="Arial"/>
          <w:szCs w:val="16"/>
        </w:rPr>
      </w:pPr>
      <w:r>
        <w:rPr>
          <w:rFonts w:cs="Arial"/>
          <w:szCs w:val="16"/>
        </w:rPr>
        <w:tab/>
        <w:t>Senator LARRY MARTIN spoke on the veto.</w:t>
      </w:r>
    </w:p>
    <w:p w:rsidR="00C41692" w:rsidRDefault="00C41692" w:rsidP="000E1CBE">
      <w:pPr>
        <w:widowControl w:val="0"/>
        <w:autoSpaceDE w:val="0"/>
        <w:autoSpaceDN w:val="0"/>
        <w:adjustRightInd w:val="0"/>
        <w:rPr>
          <w:rFonts w:cs="Arial"/>
          <w:szCs w:val="16"/>
        </w:rPr>
      </w:pPr>
    </w:p>
    <w:p w:rsidR="000E1CBE" w:rsidRDefault="000E1CBE" w:rsidP="000E1CBE">
      <w:pPr>
        <w:widowControl w:val="0"/>
        <w:autoSpaceDE w:val="0"/>
        <w:autoSpaceDN w:val="0"/>
        <w:adjustRightInd w:val="0"/>
        <w:rPr>
          <w:rFonts w:cs="Arial"/>
          <w:szCs w:val="16"/>
        </w:rPr>
      </w:pPr>
      <w:r>
        <w:rPr>
          <w:rFonts w:cs="Arial"/>
          <w:szCs w:val="16"/>
        </w:rPr>
        <w:tab/>
        <w:t xml:space="preserve">Senator  moved that the veto of the Governor be overridden.  </w:t>
      </w:r>
    </w:p>
    <w:p w:rsidR="000E1CBE" w:rsidRDefault="000E1CBE" w:rsidP="000E1CBE">
      <w:pPr>
        <w:widowControl w:val="0"/>
        <w:autoSpaceDE w:val="0"/>
        <w:autoSpaceDN w:val="0"/>
        <w:adjustRightInd w:val="0"/>
        <w:rPr>
          <w:rFonts w:cs="Arial"/>
          <w:szCs w:val="16"/>
        </w:rPr>
      </w:pPr>
    </w:p>
    <w:p w:rsidR="000E1CBE" w:rsidRDefault="000E1CBE" w:rsidP="000E1CBE">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0E1CBE" w:rsidRDefault="000E1CBE" w:rsidP="000E1CBE">
      <w:pPr>
        <w:widowControl w:val="0"/>
        <w:autoSpaceDE w:val="0"/>
        <w:autoSpaceDN w:val="0"/>
        <w:adjustRightInd w:val="0"/>
        <w:rPr>
          <w:rFonts w:cs="Arial"/>
          <w:szCs w:val="16"/>
        </w:rPr>
      </w:pPr>
    </w:p>
    <w:p w:rsidR="000E1CBE" w:rsidRDefault="000E1CBE" w:rsidP="00BF0993">
      <w:pPr>
        <w:keepNext/>
        <w:autoSpaceDE w:val="0"/>
        <w:autoSpaceDN w:val="0"/>
        <w:adjustRightInd w:val="0"/>
        <w:rPr>
          <w:rFonts w:cs="Arial"/>
          <w:szCs w:val="16"/>
        </w:rPr>
      </w:pPr>
      <w:r>
        <w:rPr>
          <w:rFonts w:cs="Arial"/>
          <w:szCs w:val="16"/>
        </w:rPr>
        <w:tab/>
        <w:t>The "ayes" and "nays" were demanded and taken, resulting as follows:</w:t>
      </w:r>
    </w:p>
    <w:p w:rsidR="00F86A5B" w:rsidRPr="00F86A5B" w:rsidRDefault="00F86A5B" w:rsidP="00BF0993">
      <w:pPr>
        <w:pStyle w:val="Header"/>
        <w:keepNext/>
        <w:tabs>
          <w:tab w:val="clear" w:pos="8640"/>
          <w:tab w:val="left" w:pos="4320"/>
        </w:tabs>
        <w:jc w:val="center"/>
        <w:rPr>
          <w:b/>
        </w:rPr>
      </w:pPr>
      <w:r w:rsidRPr="00F86A5B">
        <w:rPr>
          <w:b/>
        </w:rPr>
        <w:t>Ayes 39; Nays 3</w:t>
      </w:r>
    </w:p>
    <w:p w:rsidR="00F86A5B" w:rsidRDefault="00F86A5B" w:rsidP="00BF0993">
      <w:pPr>
        <w:pStyle w:val="Header"/>
        <w:keepNext/>
        <w:tabs>
          <w:tab w:val="clear" w:pos="8640"/>
          <w:tab w:val="left" w:pos="4320"/>
        </w:tabs>
      </w:pP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6A5B">
        <w:rPr>
          <w:b/>
        </w:rPr>
        <w:t>AYES</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Alexander</w:t>
      </w:r>
      <w:r>
        <w:tab/>
      </w:r>
      <w:r w:rsidRPr="00F86A5B">
        <w:t>Anderson</w:t>
      </w:r>
      <w:r>
        <w:tab/>
      </w:r>
      <w:r w:rsidRPr="00F86A5B">
        <w:t>Campbell</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Campsen</w:t>
      </w:r>
      <w:r>
        <w:tab/>
      </w:r>
      <w:r w:rsidRPr="00F86A5B">
        <w:t>Cleary</w:t>
      </w:r>
      <w:r>
        <w:tab/>
      </w:r>
      <w:r w:rsidRPr="00F86A5B">
        <w:t>Coleman</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Courson</w:t>
      </w:r>
      <w:r>
        <w:tab/>
      </w:r>
      <w:r w:rsidRPr="00F86A5B">
        <w:t>Cromer</w:t>
      </w:r>
      <w:r>
        <w:tab/>
      </w:r>
      <w:r w:rsidRPr="00F86A5B">
        <w:t>Davis</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Fair</w:t>
      </w:r>
      <w:r>
        <w:tab/>
      </w:r>
      <w:r w:rsidRPr="00F86A5B">
        <w:t>Ford</w:t>
      </w:r>
      <w:r>
        <w:tab/>
      </w:r>
      <w:r w:rsidRPr="00F86A5B">
        <w:t>Gregory</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Grooms</w:t>
      </w:r>
      <w:r>
        <w:tab/>
      </w:r>
      <w:r w:rsidRPr="00F86A5B">
        <w:t>Hayes</w:t>
      </w:r>
      <w:r>
        <w:tab/>
      </w:r>
      <w:r w:rsidRPr="00F86A5B">
        <w:t>Hutto</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Jackson</w:t>
      </w:r>
      <w:r>
        <w:tab/>
      </w:r>
      <w:r w:rsidRPr="00F86A5B">
        <w:t>Knotts</w:t>
      </w:r>
      <w:r>
        <w:tab/>
      </w:r>
      <w:r w:rsidRPr="00F86A5B">
        <w:t>Land</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Leatherman</w:t>
      </w:r>
      <w:r>
        <w:tab/>
      </w:r>
      <w:r w:rsidRPr="00F86A5B">
        <w:t>Leventis</w:t>
      </w:r>
      <w:r>
        <w:tab/>
      </w:r>
      <w:r w:rsidRPr="00F86A5B">
        <w:t>Malloy</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rPr>
          <w:i/>
        </w:rPr>
        <w:t>Martin, Larry</w:t>
      </w:r>
      <w:r>
        <w:rPr>
          <w:i/>
        </w:rPr>
        <w:tab/>
      </w:r>
      <w:r w:rsidRPr="00F86A5B">
        <w:rPr>
          <w:i/>
        </w:rPr>
        <w:t>Martin, Shane</w:t>
      </w:r>
      <w:r>
        <w:rPr>
          <w:i/>
        </w:rPr>
        <w:tab/>
      </w:r>
      <w:r w:rsidRPr="00F86A5B">
        <w:t>Massey</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Matthews</w:t>
      </w:r>
      <w:r>
        <w:tab/>
      </w:r>
      <w:r w:rsidRPr="00F86A5B">
        <w:t>McGill</w:t>
      </w:r>
      <w:r>
        <w:tab/>
      </w:r>
      <w:r w:rsidRPr="00F86A5B">
        <w:t>Nicholson</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O'Dell</w:t>
      </w:r>
      <w:r>
        <w:tab/>
      </w:r>
      <w:r w:rsidRPr="00F86A5B">
        <w:t>Pinckney</w:t>
      </w:r>
      <w:r>
        <w:tab/>
      </w:r>
      <w:r w:rsidRPr="00F86A5B">
        <w:t>Rankin</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Reese</w:t>
      </w:r>
      <w:r>
        <w:tab/>
      </w:r>
      <w:r w:rsidRPr="00F86A5B">
        <w:t>Rose</w:t>
      </w:r>
      <w:r>
        <w:tab/>
      </w:r>
      <w:r w:rsidRPr="00F86A5B">
        <w:t>Ryberg</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Scott</w:t>
      </w:r>
      <w:r>
        <w:tab/>
      </w:r>
      <w:r w:rsidRPr="00F86A5B">
        <w:t>Setzler</w:t>
      </w:r>
      <w:r>
        <w:tab/>
      </w:r>
      <w:r w:rsidRPr="00F86A5B">
        <w:t>Sheheen</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Shoopman</w:t>
      </w:r>
      <w:r>
        <w:tab/>
      </w:r>
      <w:r w:rsidRPr="00F86A5B">
        <w:t>Verdin</w:t>
      </w:r>
      <w:r>
        <w:tab/>
      </w:r>
      <w:r w:rsidRPr="00F86A5B">
        <w:t>Williams</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6A5B" w:rsidRP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6A5B">
        <w:rPr>
          <w:b/>
        </w:rPr>
        <w:t>Total--39</w:t>
      </w:r>
    </w:p>
    <w:p w:rsidR="00F86A5B" w:rsidRPr="00F86A5B" w:rsidRDefault="00F86A5B" w:rsidP="00F86A5B">
      <w:pPr>
        <w:pStyle w:val="Header"/>
        <w:tabs>
          <w:tab w:val="clear" w:pos="8640"/>
          <w:tab w:val="left" w:pos="4320"/>
        </w:tabs>
      </w:pP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86A5B">
        <w:rPr>
          <w:b/>
        </w:rPr>
        <w:t>NAYS</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86A5B">
        <w:t>Bright</w:t>
      </w:r>
      <w:r>
        <w:tab/>
      </w:r>
      <w:r w:rsidRPr="00F86A5B">
        <w:t>Bryant</w:t>
      </w:r>
      <w:r>
        <w:tab/>
      </w:r>
      <w:r w:rsidRPr="00F86A5B">
        <w:t>Peeler</w:t>
      </w:r>
    </w:p>
    <w:p w:rsid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86A5B" w:rsidRPr="00F86A5B" w:rsidRDefault="00F86A5B" w:rsidP="00F86A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86A5B">
        <w:rPr>
          <w:b/>
        </w:rPr>
        <w:t>Total--3</w:t>
      </w:r>
    </w:p>
    <w:p w:rsidR="009C62DD" w:rsidRPr="00F86A5B" w:rsidRDefault="009C62DD" w:rsidP="00F86A5B">
      <w:pPr>
        <w:pStyle w:val="Header"/>
        <w:tabs>
          <w:tab w:val="clear" w:pos="8640"/>
          <w:tab w:val="left" w:pos="4320"/>
        </w:tabs>
      </w:pPr>
    </w:p>
    <w:p w:rsidR="000E1CBE" w:rsidRDefault="000E1CBE" w:rsidP="000E1CBE">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9C62DD" w:rsidRPr="000F4549" w:rsidRDefault="009C62DD" w:rsidP="009C62DD">
      <w:pPr>
        <w:pStyle w:val="Header"/>
        <w:tabs>
          <w:tab w:val="clear" w:pos="8640"/>
          <w:tab w:val="left" w:pos="4320"/>
        </w:tabs>
        <w:ind w:left="216"/>
        <w:jc w:val="center"/>
      </w:pPr>
      <w:r>
        <w:rPr>
          <w:b/>
        </w:rPr>
        <w:t xml:space="preserve">Message from the House </w:t>
      </w:r>
    </w:p>
    <w:p w:rsidR="009C62DD" w:rsidRDefault="009C62DD" w:rsidP="009C62DD">
      <w:pPr>
        <w:pStyle w:val="Header"/>
        <w:tabs>
          <w:tab w:val="clear" w:pos="216"/>
          <w:tab w:val="clear" w:pos="8640"/>
          <w:tab w:val="left" w:pos="4320"/>
        </w:tabs>
      </w:pPr>
      <w:r>
        <w:t>Columbia, S.C., June 19, 2012</w:t>
      </w:r>
    </w:p>
    <w:p w:rsidR="009C62DD" w:rsidRDefault="009C62DD" w:rsidP="009C62DD">
      <w:pPr>
        <w:pStyle w:val="Header"/>
        <w:tabs>
          <w:tab w:val="clear" w:pos="216"/>
          <w:tab w:val="clear" w:pos="8640"/>
          <w:tab w:val="left" w:pos="4320"/>
        </w:tabs>
      </w:pPr>
    </w:p>
    <w:p w:rsidR="009C62DD" w:rsidRDefault="009C62DD" w:rsidP="009C62DD">
      <w:pPr>
        <w:pStyle w:val="Header"/>
        <w:tabs>
          <w:tab w:val="clear" w:pos="216"/>
          <w:tab w:val="clear" w:pos="8640"/>
          <w:tab w:val="left" w:pos="4320"/>
        </w:tabs>
      </w:pPr>
      <w:r>
        <w:t>Mr. President and Senators:</w:t>
      </w:r>
    </w:p>
    <w:p w:rsidR="009C62DD" w:rsidRDefault="009C62DD" w:rsidP="009C62DD">
      <w:pPr>
        <w:pStyle w:val="Header"/>
        <w:tabs>
          <w:tab w:val="clear" w:pos="216"/>
          <w:tab w:val="clear" w:pos="8640"/>
          <w:tab w:val="left" w:pos="4320"/>
        </w:tabs>
      </w:pPr>
      <w:r>
        <w:tab/>
        <w:t>The House respectfully informs your Honorable Body that it has sent the following veto to the Senate:</w:t>
      </w:r>
    </w:p>
    <w:p w:rsidR="009C62DD" w:rsidRPr="00751E93" w:rsidRDefault="009C62DD" w:rsidP="009C62DD">
      <w:pPr>
        <w:suppressAutoHyphens/>
        <w:outlineLvl w:val="0"/>
        <w:rPr>
          <w:color w:val="000000" w:themeColor="text1"/>
        </w:rPr>
      </w:pPr>
      <w:r>
        <w:tab/>
        <w:t xml:space="preserve">(R239, </w:t>
      </w:r>
      <w:r w:rsidRPr="00751E93">
        <w:t>H4886</w:t>
      </w:r>
      <w:r w:rsidR="001E3A1D" w:rsidRPr="00751E93">
        <w:fldChar w:fldCharType="begin"/>
      </w:r>
      <w:r w:rsidRPr="00751E93">
        <w:instrText xml:space="preserve"> XE "H. 4886" \b </w:instrText>
      </w:r>
      <w:r w:rsidR="001E3A1D" w:rsidRPr="00751E93">
        <w:fldChar w:fldCharType="end"/>
      </w:r>
      <w:r>
        <w:t>)</w:t>
      </w:r>
      <w:r w:rsidRPr="00751E93">
        <w:t xml:space="preserve"> -- Rep. Willis:  </w:t>
      </w:r>
      <w:r w:rsidRPr="00751E93">
        <w:rPr>
          <w:color w:val="000000" w:themeColor="text1"/>
          <w:szCs w:val="36"/>
        </w:rPr>
        <w:t xml:space="preserve">A JOINT RESOLUTION </w:t>
      </w:r>
      <w:r w:rsidRPr="00751E93">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9C62DD" w:rsidRPr="00C351A1" w:rsidRDefault="009C62DD" w:rsidP="009C62DD">
      <w:pPr>
        <w:pStyle w:val="Header"/>
        <w:tabs>
          <w:tab w:val="clear" w:pos="8640"/>
          <w:tab w:val="left" w:pos="4320"/>
        </w:tabs>
      </w:pPr>
      <w:r w:rsidRPr="00C351A1">
        <w:t>Respectfully submitted,</w:t>
      </w:r>
    </w:p>
    <w:p w:rsidR="009C62DD" w:rsidRPr="00C351A1" w:rsidRDefault="009C62DD" w:rsidP="009C62DD">
      <w:pPr>
        <w:pStyle w:val="Header"/>
        <w:tabs>
          <w:tab w:val="clear" w:pos="8640"/>
          <w:tab w:val="left" w:pos="4320"/>
        </w:tabs>
      </w:pPr>
      <w:r w:rsidRPr="00C351A1">
        <w:t>Speaker of the House</w:t>
      </w:r>
    </w:p>
    <w:p w:rsidR="009C62DD" w:rsidRDefault="009C62DD" w:rsidP="009C62DD">
      <w:pPr>
        <w:pStyle w:val="Header"/>
        <w:tabs>
          <w:tab w:val="clear" w:pos="8640"/>
          <w:tab w:val="left" w:pos="4320"/>
        </w:tabs>
        <w:ind w:left="216"/>
      </w:pPr>
      <w:r>
        <w:t>Received as information.</w:t>
      </w:r>
    </w:p>
    <w:p w:rsidR="009C62DD" w:rsidRDefault="009C62DD" w:rsidP="009C62DD">
      <w:pPr>
        <w:pStyle w:val="Header"/>
        <w:tabs>
          <w:tab w:val="clear" w:pos="8640"/>
          <w:tab w:val="left" w:pos="4320"/>
        </w:tabs>
        <w:ind w:left="216"/>
      </w:pPr>
    </w:p>
    <w:p w:rsidR="009C62DD" w:rsidRPr="009C62DD" w:rsidRDefault="009C62DD" w:rsidP="009C62DD">
      <w:pPr>
        <w:pStyle w:val="Header"/>
        <w:tabs>
          <w:tab w:val="clear" w:pos="8640"/>
          <w:tab w:val="left" w:pos="4320"/>
        </w:tabs>
        <w:ind w:left="216"/>
        <w:jc w:val="center"/>
      </w:pPr>
      <w:r>
        <w:rPr>
          <w:b/>
        </w:rPr>
        <w:t>Message from the House</w:t>
      </w:r>
    </w:p>
    <w:p w:rsidR="009C62DD" w:rsidRDefault="009C62DD" w:rsidP="009C62DD">
      <w:pPr>
        <w:pStyle w:val="Header"/>
        <w:tabs>
          <w:tab w:val="clear" w:pos="8640"/>
          <w:tab w:val="left" w:pos="4320"/>
        </w:tabs>
      </w:pPr>
      <w:r>
        <w:t xml:space="preserve">Columbia, S.C., June </w:t>
      </w:r>
      <w:r w:rsidR="007B1E5E">
        <w:t>19</w:t>
      </w:r>
      <w:r>
        <w:t>, 2012</w:t>
      </w:r>
    </w:p>
    <w:p w:rsidR="009C62DD" w:rsidRDefault="009C62DD" w:rsidP="009C62DD">
      <w:pPr>
        <w:pStyle w:val="Header"/>
        <w:tabs>
          <w:tab w:val="clear" w:pos="8640"/>
          <w:tab w:val="left" w:pos="4320"/>
        </w:tabs>
      </w:pPr>
    </w:p>
    <w:p w:rsidR="009C62DD" w:rsidRDefault="009C62DD" w:rsidP="009C62DD">
      <w:pPr>
        <w:pStyle w:val="Header"/>
        <w:tabs>
          <w:tab w:val="clear" w:pos="8640"/>
          <w:tab w:val="left" w:pos="4320"/>
        </w:tabs>
      </w:pPr>
      <w:r>
        <w:t>Mr. President and Senators:</w:t>
      </w:r>
    </w:p>
    <w:p w:rsidR="009C62DD" w:rsidRDefault="009C62DD" w:rsidP="009C62DD">
      <w:pPr>
        <w:pStyle w:val="Header"/>
        <w:tabs>
          <w:tab w:val="clear" w:pos="8640"/>
          <w:tab w:val="left" w:pos="4320"/>
        </w:tabs>
      </w:pPr>
      <w:r>
        <w:tab/>
        <w:t>The House respectfully informs your Honorable Body that it has overridden the veto by the Governor on R.239, H. 4886 by a vote of 87 to 10:</w:t>
      </w:r>
    </w:p>
    <w:p w:rsidR="009C62DD" w:rsidRPr="00751E93" w:rsidRDefault="009C62DD" w:rsidP="009C62DD">
      <w:pPr>
        <w:suppressAutoHyphens/>
        <w:outlineLvl w:val="0"/>
        <w:rPr>
          <w:color w:val="000000" w:themeColor="text1"/>
        </w:rPr>
      </w:pPr>
      <w:bookmarkStart w:id="1" w:name="StartOfClip"/>
      <w:bookmarkEnd w:id="1"/>
      <w:r>
        <w:tab/>
        <w:t xml:space="preserve">(R239, </w:t>
      </w:r>
      <w:r w:rsidRPr="00751E93">
        <w:t>H4886</w:t>
      </w:r>
      <w:r w:rsidR="001E3A1D" w:rsidRPr="00751E93">
        <w:fldChar w:fldCharType="begin"/>
      </w:r>
      <w:r w:rsidRPr="00751E93">
        <w:instrText xml:space="preserve"> XE "H. 4886" \b </w:instrText>
      </w:r>
      <w:r w:rsidR="001E3A1D" w:rsidRPr="00751E93">
        <w:fldChar w:fldCharType="end"/>
      </w:r>
      <w:r>
        <w:t>)</w:t>
      </w:r>
      <w:r w:rsidRPr="00751E93">
        <w:t xml:space="preserve"> -- Rep. Willis:  </w:t>
      </w:r>
      <w:r w:rsidRPr="00751E93">
        <w:rPr>
          <w:color w:val="000000" w:themeColor="text1"/>
          <w:szCs w:val="36"/>
        </w:rPr>
        <w:t xml:space="preserve">A JOINT RESOLUTION </w:t>
      </w:r>
      <w:r w:rsidRPr="00751E93">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9C62DD" w:rsidRDefault="009C62DD" w:rsidP="00F14EDD">
      <w:pPr>
        <w:pStyle w:val="Header"/>
        <w:tabs>
          <w:tab w:val="clear" w:pos="8640"/>
          <w:tab w:val="left" w:pos="4320"/>
        </w:tabs>
      </w:pPr>
      <w:r>
        <w:t>Very respectfully,</w:t>
      </w:r>
    </w:p>
    <w:p w:rsidR="009C62DD" w:rsidRDefault="009C62DD" w:rsidP="00F14EDD">
      <w:pPr>
        <w:pStyle w:val="Header"/>
        <w:tabs>
          <w:tab w:val="clear" w:pos="8640"/>
          <w:tab w:val="left" w:pos="4320"/>
        </w:tabs>
      </w:pPr>
      <w:r>
        <w:t>Speaker of the House</w:t>
      </w:r>
    </w:p>
    <w:p w:rsidR="009C62DD" w:rsidRDefault="009C62DD" w:rsidP="00F14EDD">
      <w:pPr>
        <w:pStyle w:val="Header"/>
        <w:tabs>
          <w:tab w:val="clear" w:pos="8640"/>
          <w:tab w:val="left" w:pos="4320"/>
        </w:tabs>
      </w:pPr>
      <w:r>
        <w:tab/>
        <w:t>Received as information.</w:t>
      </w:r>
    </w:p>
    <w:p w:rsidR="009C62DD" w:rsidRDefault="009C62DD" w:rsidP="009C62DD">
      <w:pPr>
        <w:pStyle w:val="Header"/>
        <w:tabs>
          <w:tab w:val="clear" w:pos="8640"/>
          <w:tab w:val="left" w:pos="4320"/>
        </w:tabs>
        <w:ind w:left="216"/>
      </w:pPr>
    </w:p>
    <w:p w:rsidR="009C62DD" w:rsidRDefault="009C62DD" w:rsidP="009C62DD">
      <w:pPr>
        <w:widowControl w:val="0"/>
        <w:autoSpaceDE w:val="0"/>
        <w:autoSpaceDN w:val="0"/>
        <w:adjustRightInd w:val="0"/>
        <w:jc w:val="center"/>
        <w:rPr>
          <w:rFonts w:cs="Arial"/>
          <w:b/>
          <w:bCs/>
          <w:szCs w:val="16"/>
        </w:rPr>
      </w:pPr>
      <w:r>
        <w:rPr>
          <w:rFonts w:cs="Arial"/>
          <w:b/>
          <w:bCs/>
          <w:szCs w:val="16"/>
        </w:rPr>
        <w:t xml:space="preserve">VETO </w:t>
      </w:r>
      <w:r w:rsidR="00F86A5B">
        <w:rPr>
          <w:rFonts w:cs="Arial"/>
          <w:b/>
          <w:bCs/>
          <w:szCs w:val="16"/>
        </w:rPr>
        <w:t>SUSTAINED</w:t>
      </w:r>
    </w:p>
    <w:p w:rsidR="00F86A5B" w:rsidRPr="00751E93" w:rsidRDefault="00F86A5B" w:rsidP="00F86A5B">
      <w:pPr>
        <w:suppressAutoHyphens/>
        <w:outlineLvl w:val="0"/>
        <w:rPr>
          <w:color w:val="000000" w:themeColor="text1"/>
        </w:rPr>
      </w:pPr>
      <w:r>
        <w:rPr>
          <w:rFonts w:cs="Arial"/>
          <w:b/>
          <w:bCs/>
          <w:szCs w:val="16"/>
        </w:rPr>
        <w:tab/>
      </w:r>
      <w:r>
        <w:t xml:space="preserve">(R239, </w:t>
      </w:r>
      <w:r w:rsidRPr="00751E93">
        <w:t>H4886</w:t>
      </w:r>
      <w:r w:rsidR="001E3A1D" w:rsidRPr="00751E93">
        <w:fldChar w:fldCharType="begin"/>
      </w:r>
      <w:r w:rsidRPr="00751E93">
        <w:instrText xml:space="preserve"> XE "H. 4886" \b </w:instrText>
      </w:r>
      <w:r w:rsidR="001E3A1D" w:rsidRPr="00751E93">
        <w:fldChar w:fldCharType="end"/>
      </w:r>
      <w:r>
        <w:t>)</w:t>
      </w:r>
      <w:r w:rsidRPr="00751E93">
        <w:t xml:space="preserve"> -- Rep. Willis:  </w:t>
      </w:r>
      <w:r w:rsidRPr="00751E93">
        <w:rPr>
          <w:color w:val="000000" w:themeColor="text1"/>
          <w:szCs w:val="36"/>
        </w:rPr>
        <w:t xml:space="preserve">A JOINT RESOLUTION </w:t>
      </w:r>
      <w:r w:rsidRPr="00751E93">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9C62DD" w:rsidRDefault="009C62DD" w:rsidP="009C62DD">
      <w:pPr>
        <w:widowControl w:val="0"/>
        <w:autoSpaceDE w:val="0"/>
        <w:autoSpaceDN w:val="0"/>
        <w:adjustRightInd w:val="0"/>
        <w:rPr>
          <w:rFonts w:cs="Arial"/>
          <w:szCs w:val="16"/>
        </w:rPr>
      </w:pPr>
      <w:r>
        <w:rPr>
          <w:rFonts w:cs="Arial"/>
          <w:szCs w:val="16"/>
        </w:rPr>
        <w:tab/>
        <w:t xml:space="preserve">On motion of Senator COURSON, with unanimous consent, the veto of the Governor was taken up for immediate consideration.  </w:t>
      </w:r>
    </w:p>
    <w:p w:rsidR="009C62DD" w:rsidRDefault="009C62DD" w:rsidP="009C62DD">
      <w:pPr>
        <w:widowControl w:val="0"/>
        <w:autoSpaceDE w:val="0"/>
        <w:autoSpaceDN w:val="0"/>
        <w:adjustRightInd w:val="0"/>
        <w:rPr>
          <w:rFonts w:cs="Arial"/>
          <w:szCs w:val="16"/>
        </w:rPr>
      </w:pPr>
    </w:p>
    <w:p w:rsidR="009C62DD" w:rsidRDefault="009C62DD" w:rsidP="009C62DD">
      <w:pPr>
        <w:widowControl w:val="0"/>
        <w:autoSpaceDE w:val="0"/>
        <w:autoSpaceDN w:val="0"/>
        <w:adjustRightInd w:val="0"/>
        <w:rPr>
          <w:rFonts w:cs="Arial"/>
          <w:szCs w:val="16"/>
        </w:rPr>
      </w:pPr>
      <w:r>
        <w:rPr>
          <w:rFonts w:cs="Arial"/>
          <w:szCs w:val="16"/>
        </w:rPr>
        <w:tab/>
        <w:t>Senator RYBERG spoke on the veto.</w:t>
      </w:r>
    </w:p>
    <w:p w:rsidR="009C62DD" w:rsidRDefault="009C62DD" w:rsidP="009C62DD">
      <w:pPr>
        <w:widowControl w:val="0"/>
        <w:autoSpaceDE w:val="0"/>
        <w:autoSpaceDN w:val="0"/>
        <w:adjustRightInd w:val="0"/>
        <w:rPr>
          <w:rFonts w:cs="Arial"/>
          <w:szCs w:val="16"/>
        </w:rPr>
      </w:pPr>
    </w:p>
    <w:p w:rsidR="009C62DD" w:rsidRDefault="009C62DD" w:rsidP="009C62DD">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9C62DD" w:rsidRDefault="009C62DD" w:rsidP="009C62DD">
      <w:pPr>
        <w:widowControl w:val="0"/>
        <w:autoSpaceDE w:val="0"/>
        <w:autoSpaceDN w:val="0"/>
        <w:adjustRightInd w:val="0"/>
        <w:rPr>
          <w:rFonts w:cs="Arial"/>
          <w:szCs w:val="16"/>
        </w:rPr>
      </w:pPr>
    </w:p>
    <w:p w:rsidR="009C62DD" w:rsidRDefault="009C62DD" w:rsidP="009C62DD">
      <w:pPr>
        <w:widowControl w:val="0"/>
        <w:autoSpaceDE w:val="0"/>
        <w:autoSpaceDN w:val="0"/>
        <w:adjustRightInd w:val="0"/>
        <w:rPr>
          <w:rFonts w:cs="Arial"/>
          <w:szCs w:val="16"/>
        </w:rPr>
      </w:pPr>
      <w:r>
        <w:rPr>
          <w:rFonts w:cs="Arial"/>
          <w:szCs w:val="16"/>
        </w:rPr>
        <w:tab/>
        <w:t>The "ayes" and "nays" were demanded and taken, resulting as follows:</w:t>
      </w:r>
    </w:p>
    <w:p w:rsidR="00F86A5B" w:rsidRPr="00F86A5B" w:rsidRDefault="00F86A5B" w:rsidP="00F86A5B">
      <w:pPr>
        <w:widowControl w:val="0"/>
        <w:autoSpaceDE w:val="0"/>
        <w:autoSpaceDN w:val="0"/>
        <w:adjustRightInd w:val="0"/>
        <w:jc w:val="center"/>
        <w:rPr>
          <w:b/>
          <w:szCs w:val="16"/>
        </w:rPr>
      </w:pPr>
      <w:r w:rsidRPr="00F86A5B">
        <w:rPr>
          <w:b/>
          <w:szCs w:val="16"/>
        </w:rPr>
        <w:t>Ayes 9; Nays 33</w:t>
      </w:r>
    </w:p>
    <w:p w:rsidR="00F86A5B" w:rsidRDefault="00F86A5B" w:rsidP="009C62DD">
      <w:pPr>
        <w:widowControl w:val="0"/>
        <w:autoSpaceDE w:val="0"/>
        <w:autoSpaceDN w:val="0"/>
        <w:adjustRightInd w:val="0"/>
        <w:rPr>
          <w:rFonts w:cs="Arial"/>
          <w:szCs w:val="16"/>
        </w:rPr>
      </w:pP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F86A5B">
        <w:rPr>
          <w:b/>
          <w:szCs w:val="16"/>
        </w:rPr>
        <w:t>AYES</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Campsen</w:t>
      </w:r>
      <w:r>
        <w:rPr>
          <w:szCs w:val="16"/>
        </w:rPr>
        <w:tab/>
      </w:r>
      <w:r w:rsidRPr="00F86A5B">
        <w:rPr>
          <w:szCs w:val="16"/>
        </w:rPr>
        <w:t>Ford</w:t>
      </w:r>
      <w:r>
        <w:rPr>
          <w:szCs w:val="16"/>
        </w:rPr>
        <w:tab/>
      </w:r>
      <w:r w:rsidRPr="00F86A5B">
        <w:rPr>
          <w:szCs w:val="16"/>
        </w:rPr>
        <w:t>Hayes</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Leatherman</w:t>
      </w:r>
      <w:r>
        <w:rPr>
          <w:szCs w:val="16"/>
        </w:rPr>
        <w:tab/>
      </w:r>
      <w:r w:rsidRPr="00F86A5B">
        <w:rPr>
          <w:szCs w:val="16"/>
        </w:rPr>
        <w:t>Leventis</w:t>
      </w:r>
      <w:r>
        <w:rPr>
          <w:szCs w:val="16"/>
        </w:rPr>
        <w:tab/>
      </w:r>
      <w:r w:rsidRPr="00F86A5B">
        <w:rPr>
          <w:szCs w:val="16"/>
        </w:rPr>
        <w:t>Pinckney</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Reese</w:t>
      </w:r>
      <w:r>
        <w:rPr>
          <w:szCs w:val="16"/>
        </w:rPr>
        <w:tab/>
      </w:r>
      <w:r w:rsidRPr="00F86A5B">
        <w:rPr>
          <w:szCs w:val="16"/>
        </w:rPr>
        <w:t>Sheheen</w:t>
      </w:r>
      <w:r>
        <w:rPr>
          <w:szCs w:val="16"/>
        </w:rPr>
        <w:tab/>
      </w:r>
      <w:r w:rsidRPr="00F86A5B">
        <w:rPr>
          <w:szCs w:val="16"/>
        </w:rPr>
        <w:t>Verdin</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F86A5B" w:rsidRP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F86A5B">
        <w:rPr>
          <w:b/>
          <w:szCs w:val="16"/>
        </w:rPr>
        <w:t>Total--9</w:t>
      </w:r>
    </w:p>
    <w:p w:rsidR="00F86A5B" w:rsidRPr="00F86A5B" w:rsidRDefault="00F86A5B" w:rsidP="00F86A5B">
      <w:pPr>
        <w:widowControl w:val="0"/>
        <w:autoSpaceDE w:val="0"/>
        <w:autoSpaceDN w:val="0"/>
        <w:adjustRightInd w:val="0"/>
        <w:rPr>
          <w:szCs w:val="16"/>
        </w:rPr>
      </w:pP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F86A5B">
        <w:rPr>
          <w:b/>
          <w:szCs w:val="16"/>
        </w:rPr>
        <w:t>NAYS</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Alexander</w:t>
      </w:r>
      <w:r>
        <w:rPr>
          <w:szCs w:val="16"/>
        </w:rPr>
        <w:tab/>
      </w:r>
      <w:r w:rsidRPr="00F86A5B">
        <w:rPr>
          <w:szCs w:val="16"/>
        </w:rPr>
        <w:t>Anderson</w:t>
      </w:r>
      <w:r>
        <w:rPr>
          <w:szCs w:val="16"/>
        </w:rPr>
        <w:tab/>
      </w:r>
      <w:r w:rsidRPr="00F86A5B">
        <w:rPr>
          <w:szCs w:val="16"/>
        </w:rPr>
        <w:t>Bright</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Bryant</w:t>
      </w:r>
      <w:r>
        <w:rPr>
          <w:szCs w:val="16"/>
        </w:rPr>
        <w:tab/>
      </w:r>
      <w:r w:rsidRPr="00F86A5B">
        <w:rPr>
          <w:szCs w:val="16"/>
        </w:rPr>
        <w:t>Campbell</w:t>
      </w:r>
      <w:r>
        <w:rPr>
          <w:szCs w:val="16"/>
        </w:rPr>
        <w:tab/>
      </w:r>
      <w:r w:rsidRPr="00F86A5B">
        <w:rPr>
          <w:szCs w:val="16"/>
        </w:rPr>
        <w:t>Cleary</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Coleman</w:t>
      </w:r>
      <w:r>
        <w:rPr>
          <w:szCs w:val="16"/>
        </w:rPr>
        <w:tab/>
      </w:r>
      <w:r w:rsidRPr="00F86A5B">
        <w:rPr>
          <w:szCs w:val="16"/>
        </w:rPr>
        <w:t>Courson</w:t>
      </w:r>
      <w:r>
        <w:rPr>
          <w:szCs w:val="16"/>
        </w:rPr>
        <w:tab/>
      </w:r>
      <w:r w:rsidRPr="00F86A5B">
        <w:rPr>
          <w:szCs w:val="16"/>
        </w:rPr>
        <w:t>Cromer</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Davis</w:t>
      </w:r>
      <w:r>
        <w:rPr>
          <w:szCs w:val="16"/>
        </w:rPr>
        <w:tab/>
      </w:r>
      <w:r w:rsidRPr="00F86A5B">
        <w:rPr>
          <w:szCs w:val="16"/>
        </w:rPr>
        <w:t>Elliott</w:t>
      </w:r>
      <w:r>
        <w:rPr>
          <w:szCs w:val="16"/>
        </w:rPr>
        <w:tab/>
      </w:r>
      <w:r w:rsidRPr="00F86A5B">
        <w:rPr>
          <w:szCs w:val="16"/>
        </w:rPr>
        <w:t>Fair</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Gregory</w:t>
      </w:r>
      <w:r>
        <w:rPr>
          <w:szCs w:val="16"/>
        </w:rPr>
        <w:tab/>
      </w:r>
      <w:r w:rsidRPr="00F86A5B">
        <w:rPr>
          <w:szCs w:val="16"/>
        </w:rPr>
        <w:t>Grooms</w:t>
      </w:r>
      <w:r>
        <w:rPr>
          <w:szCs w:val="16"/>
        </w:rPr>
        <w:tab/>
      </w:r>
      <w:r w:rsidRPr="00F86A5B">
        <w:rPr>
          <w:szCs w:val="16"/>
        </w:rPr>
        <w:t>Hutto</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Jackson</w:t>
      </w:r>
      <w:r>
        <w:rPr>
          <w:szCs w:val="16"/>
        </w:rPr>
        <w:tab/>
      </w:r>
      <w:r w:rsidRPr="00F86A5B">
        <w:rPr>
          <w:szCs w:val="16"/>
        </w:rPr>
        <w:t>Knotts</w:t>
      </w:r>
      <w:r>
        <w:rPr>
          <w:szCs w:val="16"/>
        </w:rPr>
        <w:tab/>
      </w:r>
      <w:r w:rsidRPr="00F86A5B">
        <w:rPr>
          <w:szCs w:val="16"/>
        </w:rPr>
        <w:t>Land</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F86A5B">
        <w:rPr>
          <w:szCs w:val="16"/>
        </w:rPr>
        <w:t>Malloy</w:t>
      </w:r>
      <w:r>
        <w:rPr>
          <w:szCs w:val="16"/>
        </w:rPr>
        <w:tab/>
      </w:r>
      <w:r w:rsidRPr="00F86A5B">
        <w:rPr>
          <w:i/>
          <w:szCs w:val="16"/>
        </w:rPr>
        <w:t>Martin, Larry</w:t>
      </w:r>
      <w:r>
        <w:rPr>
          <w:i/>
          <w:szCs w:val="16"/>
        </w:rPr>
        <w:tab/>
      </w:r>
      <w:r w:rsidRPr="00F86A5B">
        <w:rPr>
          <w:i/>
          <w:szCs w:val="16"/>
        </w:rPr>
        <w:t>Martin, Shane</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Massey</w:t>
      </w:r>
      <w:r>
        <w:rPr>
          <w:szCs w:val="16"/>
        </w:rPr>
        <w:tab/>
      </w:r>
      <w:r w:rsidRPr="00F86A5B">
        <w:rPr>
          <w:szCs w:val="16"/>
        </w:rPr>
        <w:t>McGill</w:t>
      </w:r>
      <w:r>
        <w:rPr>
          <w:szCs w:val="16"/>
        </w:rPr>
        <w:tab/>
      </w:r>
      <w:r w:rsidRPr="00F86A5B">
        <w:rPr>
          <w:szCs w:val="16"/>
        </w:rPr>
        <w:t>Nicholson</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O'Dell</w:t>
      </w:r>
      <w:r>
        <w:rPr>
          <w:szCs w:val="16"/>
        </w:rPr>
        <w:tab/>
      </w:r>
      <w:r w:rsidRPr="00F86A5B">
        <w:rPr>
          <w:szCs w:val="16"/>
        </w:rPr>
        <w:t>Peeler</w:t>
      </w:r>
      <w:r>
        <w:rPr>
          <w:szCs w:val="16"/>
        </w:rPr>
        <w:tab/>
      </w:r>
      <w:r w:rsidRPr="00F86A5B">
        <w:rPr>
          <w:szCs w:val="16"/>
        </w:rPr>
        <w:t>Rankin</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Rose</w:t>
      </w:r>
      <w:r>
        <w:rPr>
          <w:szCs w:val="16"/>
        </w:rPr>
        <w:tab/>
      </w:r>
      <w:r w:rsidRPr="00F86A5B">
        <w:rPr>
          <w:szCs w:val="16"/>
        </w:rPr>
        <w:t>Ryberg</w:t>
      </w:r>
      <w:r>
        <w:rPr>
          <w:szCs w:val="16"/>
        </w:rPr>
        <w:tab/>
      </w:r>
      <w:r w:rsidRPr="00F86A5B">
        <w:rPr>
          <w:szCs w:val="16"/>
        </w:rPr>
        <w:t>Scott</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F86A5B">
        <w:rPr>
          <w:szCs w:val="16"/>
        </w:rPr>
        <w:t>Setzler</w:t>
      </w:r>
      <w:r>
        <w:rPr>
          <w:szCs w:val="16"/>
        </w:rPr>
        <w:tab/>
      </w:r>
      <w:r w:rsidRPr="00F86A5B">
        <w:rPr>
          <w:szCs w:val="16"/>
        </w:rPr>
        <w:t>Shoopman</w:t>
      </w:r>
      <w:r>
        <w:rPr>
          <w:szCs w:val="16"/>
        </w:rPr>
        <w:tab/>
      </w:r>
      <w:r w:rsidRPr="00F86A5B">
        <w:rPr>
          <w:szCs w:val="16"/>
        </w:rPr>
        <w:t>Williams</w:t>
      </w:r>
    </w:p>
    <w:p w:rsid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F86A5B" w:rsidRPr="00F86A5B" w:rsidRDefault="00F86A5B" w:rsidP="00F86A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F86A5B">
        <w:rPr>
          <w:b/>
          <w:szCs w:val="16"/>
        </w:rPr>
        <w:t>Total--33</w:t>
      </w:r>
    </w:p>
    <w:p w:rsidR="00F86A5B" w:rsidRPr="00F86A5B" w:rsidRDefault="00F86A5B" w:rsidP="00F86A5B">
      <w:pPr>
        <w:widowControl w:val="0"/>
        <w:autoSpaceDE w:val="0"/>
        <w:autoSpaceDN w:val="0"/>
        <w:adjustRightInd w:val="0"/>
        <w:rPr>
          <w:szCs w:val="16"/>
        </w:rPr>
      </w:pPr>
    </w:p>
    <w:p w:rsidR="00F86A5B" w:rsidRDefault="00F86A5B" w:rsidP="00F86A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9C62DD" w:rsidRDefault="009C62DD">
      <w:pPr>
        <w:pStyle w:val="Header"/>
        <w:tabs>
          <w:tab w:val="clear" w:pos="8640"/>
          <w:tab w:val="left" w:pos="4320"/>
        </w:tabs>
      </w:pPr>
    </w:p>
    <w:p w:rsidR="009501DA" w:rsidRPr="009501DA" w:rsidRDefault="009501DA" w:rsidP="009501DA">
      <w:pPr>
        <w:pStyle w:val="Header"/>
        <w:tabs>
          <w:tab w:val="clear" w:pos="8640"/>
          <w:tab w:val="left" w:pos="4320"/>
        </w:tabs>
        <w:jc w:val="center"/>
        <w:rPr>
          <w:b/>
        </w:rPr>
      </w:pPr>
      <w:r w:rsidRPr="009501DA">
        <w:rPr>
          <w:b/>
        </w:rPr>
        <w:t>Motion to Reconsider Carried Over</w:t>
      </w:r>
    </w:p>
    <w:p w:rsidR="009501DA" w:rsidRDefault="009501DA">
      <w:pPr>
        <w:pStyle w:val="Header"/>
        <w:tabs>
          <w:tab w:val="clear" w:pos="8640"/>
          <w:tab w:val="left" w:pos="4320"/>
        </w:tabs>
      </w:pPr>
      <w:r>
        <w:tab/>
        <w:t>Having voted on the prevailing side, Senator FAIR noted a motion to reconsider the vote whereby the veto was sustained and moved to carry over the motion to reconsider.</w:t>
      </w:r>
    </w:p>
    <w:p w:rsidR="009501DA" w:rsidRDefault="009501DA">
      <w:pPr>
        <w:pStyle w:val="Header"/>
        <w:tabs>
          <w:tab w:val="clear" w:pos="8640"/>
          <w:tab w:val="left" w:pos="4320"/>
        </w:tabs>
      </w:pPr>
      <w:r>
        <w:tab/>
        <w:t xml:space="preserve">The motion to reconsider was carried over.  </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B436D0" w:rsidRPr="009501DA" w:rsidRDefault="00B436D0" w:rsidP="009501DA">
      <w:pPr>
        <w:pStyle w:val="Header"/>
        <w:tabs>
          <w:tab w:val="clear" w:pos="8640"/>
          <w:tab w:val="left" w:pos="4320"/>
        </w:tabs>
        <w:jc w:val="center"/>
        <w:rPr>
          <w:b/>
        </w:rPr>
      </w:pPr>
      <w:r w:rsidRPr="009501DA">
        <w:rPr>
          <w:b/>
        </w:rPr>
        <w:t>Message from the House</w:t>
      </w:r>
    </w:p>
    <w:p w:rsidR="00B436D0" w:rsidRPr="000C7D58" w:rsidRDefault="00B436D0" w:rsidP="009501DA">
      <w:pPr>
        <w:pStyle w:val="Header"/>
        <w:tabs>
          <w:tab w:val="clear" w:pos="8640"/>
          <w:tab w:val="left" w:pos="4320"/>
        </w:tabs>
      </w:pPr>
      <w:r w:rsidRPr="000C7D58">
        <w:t>Columbia, S.C., June 19, 2012</w:t>
      </w:r>
    </w:p>
    <w:p w:rsidR="00B436D0" w:rsidRPr="000C7D58" w:rsidRDefault="00B436D0" w:rsidP="009501DA">
      <w:pPr>
        <w:pStyle w:val="Header"/>
        <w:tabs>
          <w:tab w:val="clear" w:pos="8640"/>
          <w:tab w:val="left" w:pos="4320"/>
        </w:tabs>
      </w:pPr>
    </w:p>
    <w:p w:rsidR="00B436D0" w:rsidRPr="000C7D58" w:rsidRDefault="00B436D0" w:rsidP="009501DA">
      <w:pPr>
        <w:pStyle w:val="Header"/>
        <w:tabs>
          <w:tab w:val="clear" w:pos="8640"/>
          <w:tab w:val="left" w:pos="4320"/>
        </w:tabs>
      </w:pPr>
      <w:r w:rsidRPr="000C7D58">
        <w:t>Mr. President and Senators:</w:t>
      </w:r>
    </w:p>
    <w:p w:rsidR="00B436D0" w:rsidRPr="000C7D58" w:rsidRDefault="00B436D0" w:rsidP="009501DA">
      <w:pPr>
        <w:pStyle w:val="Header"/>
        <w:tabs>
          <w:tab w:val="clear" w:pos="8640"/>
          <w:tab w:val="left" w:pos="4320"/>
        </w:tabs>
      </w:pPr>
      <w:r w:rsidRPr="000C7D58">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436D0" w:rsidRPr="009775B7" w:rsidRDefault="00B436D0" w:rsidP="00B436D0">
      <w:pPr>
        <w:suppressAutoHyphens/>
      </w:pPr>
      <w:r>
        <w:tab/>
      </w:r>
      <w:r w:rsidRPr="009775B7">
        <w:t>S. 1088</w:t>
      </w:r>
      <w:r w:rsidR="001E3A1D" w:rsidRPr="009775B7">
        <w:fldChar w:fldCharType="begin"/>
      </w:r>
      <w:r w:rsidRPr="009775B7">
        <w:instrText xml:space="preserve"> XE "S. 1088" \b </w:instrText>
      </w:r>
      <w:r w:rsidR="001E3A1D"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B436D0" w:rsidRPr="000C7D58" w:rsidRDefault="00B436D0" w:rsidP="008B48AF">
      <w:pPr>
        <w:pStyle w:val="Header"/>
        <w:tabs>
          <w:tab w:val="clear" w:pos="8640"/>
          <w:tab w:val="left" w:pos="4320"/>
        </w:tabs>
        <w:jc w:val="left"/>
      </w:pPr>
      <w:r w:rsidRPr="000C7D58">
        <w:t>Very respectfully,</w:t>
      </w:r>
    </w:p>
    <w:p w:rsidR="00B436D0" w:rsidRPr="000C7D58" w:rsidRDefault="00B436D0" w:rsidP="008B48AF">
      <w:pPr>
        <w:pStyle w:val="Header"/>
        <w:tabs>
          <w:tab w:val="clear" w:pos="8640"/>
          <w:tab w:val="left" w:pos="4320"/>
        </w:tabs>
        <w:jc w:val="left"/>
      </w:pPr>
      <w:r w:rsidRPr="000C7D58">
        <w:t>Speaker of the House</w:t>
      </w:r>
    </w:p>
    <w:p w:rsidR="00B436D0" w:rsidRPr="000C7D58" w:rsidRDefault="00B436D0" w:rsidP="008B48AF">
      <w:pPr>
        <w:pStyle w:val="Header"/>
        <w:tabs>
          <w:tab w:val="clear" w:pos="8640"/>
          <w:tab w:val="left" w:pos="4320"/>
        </w:tabs>
        <w:jc w:val="left"/>
      </w:pPr>
      <w:r w:rsidRPr="000C7D58">
        <w:tab/>
        <w:t>Received as information.</w:t>
      </w:r>
    </w:p>
    <w:p w:rsidR="00B436D0" w:rsidRDefault="00B436D0" w:rsidP="00BF0993">
      <w:pPr>
        <w:pStyle w:val="Header"/>
        <w:tabs>
          <w:tab w:val="clear" w:pos="8640"/>
          <w:tab w:val="left" w:pos="4320"/>
        </w:tabs>
        <w:jc w:val="left"/>
        <w:rPr>
          <w:b/>
        </w:rPr>
      </w:pPr>
    </w:p>
    <w:p w:rsidR="00B436D0" w:rsidRPr="000C7D58" w:rsidRDefault="00B436D0" w:rsidP="00BF0993">
      <w:pPr>
        <w:pStyle w:val="Header"/>
        <w:tabs>
          <w:tab w:val="clear" w:pos="8640"/>
          <w:tab w:val="left" w:pos="4320"/>
        </w:tabs>
        <w:jc w:val="center"/>
      </w:pPr>
      <w:r>
        <w:rPr>
          <w:b/>
        </w:rPr>
        <w:t>Message from the House</w:t>
      </w:r>
    </w:p>
    <w:p w:rsidR="00B436D0" w:rsidRPr="007F18ED" w:rsidRDefault="00B436D0" w:rsidP="00BF0993">
      <w:pPr>
        <w:pStyle w:val="Header"/>
        <w:tabs>
          <w:tab w:val="clear" w:pos="8640"/>
          <w:tab w:val="left" w:pos="4320"/>
        </w:tabs>
        <w:jc w:val="left"/>
      </w:pPr>
      <w:r w:rsidRPr="007F18ED">
        <w:t>Columbia, S.C., June 19, 2012</w:t>
      </w:r>
    </w:p>
    <w:p w:rsidR="00B436D0" w:rsidRDefault="00B436D0" w:rsidP="00BF0993">
      <w:pPr>
        <w:pStyle w:val="Header"/>
        <w:tabs>
          <w:tab w:val="clear" w:pos="8640"/>
          <w:tab w:val="left" w:pos="4320"/>
        </w:tabs>
        <w:jc w:val="left"/>
        <w:rPr>
          <w:b/>
        </w:rPr>
      </w:pPr>
    </w:p>
    <w:p w:rsidR="00B436D0" w:rsidRPr="000C7D58" w:rsidRDefault="00B436D0" w:rsidP="00BF0993">
      <w:pPr>
        <w:pStyle w:val="Header"/>
        <w:tabs>
          <w:tab w:val="clear" w:pos="8640"/>
          <w:tab w:val="left" w:pos="4320"/>
        </w:tabs>
        <w:jc w:val="left"/>
      </w:pPr>
      <w:r w:rsidRPr="000C7D58">
        <w:t>Mr. President and Senators:</w:t>
      </w:r>
    </w:p>
    <w:p w:rsidR="00B436D0" w:rsidRPr="000C7D58" w:rsidRDefault="00B436D0" w:rsidP="002D3C3F">
      <w:pPr>
        <w:pStyle w:val="Header"/>
        <w:tabs>
          <w:tab w:val="clear" w:pos="8640"/>
          <w:tab w:val="left" w:pos="4320"/>
        </w:tabs>
      </w:pPr>
      <w:r w:rsidRPr="000C7D58">
        <w:tab/>
        <w:t xml:space="preserve">The House respectfully informs your Honorable Body that it </w:t>
      </w:r>
      <w:r w:rsidR="009501DA">
        <w:t>h</w:t>
      </w:r>
      <w:r w:rsidRPr="000C7D58">
        <w:t>as adopted the Report of the Committee of Conference on:</w:t>
      </w:r>
    </w:p>
    <w:p w:rsidR="00B436D0" w:rsidRPr="00E93CE3" w:rsidRDefault="00B436D0" w:rsidP="00BF0993">
      <w:pPr>
        <w:suppressAutoHyphens/>
        <w:outlineLvl w:val="0"/>
      </w:pPr>
      <w:r>
        <w:tab/>
      </w:r>
      <w:r w:rsidRPr="00E93CE3">
        <w:t>H. 3400</w:t>
      </w:r>
      <w:r w:rsidR="001E3A1D"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1E3A1D"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B436D0" w:rsidRPr="007F18ED" w:rsidRDefault="00B436D0" w:rsidP="00BF0993">
      <w:pPr>
        <w:suppressAutoHyphens/>
        <w:outlineLvl w:val="0"/>
      </w:pPr>
      <w:r w:rsidRPr="007F18ED">
        <w:t>Very respectfully,</w:t>
      </w:r>
    </w:p>
    <w:p w:rsidR="00B436D0" w:rsidRPr="007F18ED" w:rsidRDefault="00B436D0" w:rsidP="00BF0993">
      <w:pPr>
        <w:suppressAutoHyphens/>
        <w:outlineLvl w:val="0"/>
      </w:pPr>
      <w:r w:rsidRPr="007F18ED">
        <w:t>Speaker of the House</w:t>
      </w:r>
    </w:p>
    <w:p w:rsidR="00B436D0" w:rsidRPr="007F18ED" w:rsidRDefault="00B436D0" w:rsidP="00BF0993">
      <w:pPr>
        <w:suppressAutoHyphens/>
        <w:outlineLvl w:val="0"/>
      </w:pPr>
      <w:r w:rsidRPr="007F18ED">
        <w:tab/>
        <w:t>Received as information.</w:t>
      </w:r>
    </w:p>
    <w:p w:rsidR="00B436D0" w:rsidRPr="007F18ED" w:rsidRDefault="00B436D0" w:rsidP="00BF0993">
      <w:pPr>
        <w:suppressAutoHyphens/>
        <w:outlineLvl w:val="0"/>
      </w:pPr>
    </w:p>
    <w:p w:rsidR="00B436D0" w:rsidRPr="009501DA" w:rsidRDefault="00B436D0" w:rsidP="009501DA">
      <w:pPr>
        <w:suppressAutoHyphens/>
        <w:jc w:val="center"/>
        <w:outlineLvl w:val="0"/>
        <w:rPr>
          <w:b/>
        </w:rPr>
      </w:pPr>
      <w:r w:rsidRPr="009501DA">
        <w:rPr>
          <w:b/>
        </w:rPr>
        <w:t>Message from the House</w:t>
      </w:r>
    </w:p>
    <w:p w:rsidR="00B436D0" w:rsidRPr="007F18ED" w:rsidRDefault="00B436D0" w:rsidP="009501DA">
      <w:pPr>
        <w:suppressAutoHyphens/>
        <w:outlineLvl w:val="0"/>
      </w:pPr>
      <w:r w:rsidRPr="007F18ED">
        <w:t>Columbia, S.C., June 19, 2012</w:t>
      </w:r>
    </w:p>
    <w:p w:rsidR="00B436D0" w:rsidRPr="009501DA" w:rsidRDefault="00B436D0" w:rsidP="009501DA">
      <w:pPr>
        <w:suppressAutoHyphens/>
        <w:outlineLvl w:val="0"/>
      </w:pPr>
    </w:p>
    <w:p w:rsidR="00B436D0" w:rsidRPr="000C7D58" w:rsidRDefault="00B436D0" w:rsidP="009501DA">
      <w:pPr>
        <w:suppressAutoHyphens/>
        <w:outlineLvl w:val="0"/>
      </w:pPr>
      <w:r w:rsidRPr="000C7D58">
        <w:t>Mr. President and Senators:</w:t>
      </w:r>
    </w:p>
    <w:p w:rsidR="00B436D0" w:rsidRPr="000C7D58" w:rsidRDefault="00B436D0" w:rsidP="009501DA">
      <w:pPr>
        <w:suppressAutoHyphens/>
        <w:outlineLvl w:val="0"/>
      </w:pPr>
      <w:r w:rsidRPr="000C7D58">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436D0" w:rsidRPr="00E93CE3" w:rsidRDefault="00B436D0" w:rsidP="00B436D0">
      <w:pPr>
        <w:suppressAutoHyphens/>
        <w:outlineLvl w:val="0"/>
      </w:pPr>
      <w:r w:rsidRPr="009501DA">
        <w:tab/>
      </w:r>
      <w:r w:rsidRPr="00E93CE3">
        <w:t>H. 3400</w:t>
      </w:r>
      <w:r w:rsidR="001E3A1D"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1E3A1D" w:rsidRPr="00E93CE3">
        <w:fldChar w:fldCharType="end"/>
      </w:r>
      <w:r w:rsidRPr="00E93CE3">
        <w:t xml:space="preserve"> -- Rep. Weeks:  </w:t>
      </w:r>
      <w:r w:rsidRPr="009501DA">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B436D0" w:rsidRPr="000C7D58" w:rsidRDefault="00B436D0" w:rsidP="00E046C7">
      <w:pPr>
        <w:keepNext/>
        <w:suppressAutoHyphens/>
        <w:outlineLvl w:val="0"/>
      </w:pPr>
      <w:r w:rsidRPr="000C7D58">
        <w:t>Very respectfully,</w:t>
      </w:r>
    </w:p>
    <w:p w:rsidR="00B436D0" w:rsidRPr="000C7D58" w:rsidRDefault="00B436D0" w:rsidP="00E046C7">
      <w:pPr>
        <w:keepNext/>
        <w:suppressAutoHyphens/>
        <w:outlineLvl w:val="0"/>
      </w:pPr>
      <w:r w:rsidRPr="000C7D58">
        <w:t>Speaker of the House</w:t>
      </w:r>
    </w:p>
    <w:p w:rsidR="00B436D0" w:rsidRPr="000C7D58" w:rsidRDefault="00B436D0" w:rsidP="00E046C7">
      <w:pPr>
        <w:keepNext/>
        <w:suppressAutoHyphens/>
        <w:outlineLvl w:val="0"/>
      </w:pPr>
      <w:r w:rsidRPr="000C7D58">
        <w:tab/>
        <w:t>Received as information.</w:t>
      </w:r>
    </w:p>
    <w:p w:rsidR="00B436D0" w:rsidRDefault="00B436D0" w:rsidP="00E046C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B436D0" w:rsidRPr="000C7D58" w:rsidRDefault="00B436D0" w:rsidP="00E046C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Message from the House</w:t>
      </w:r>
    </w:p>
    <w:p w:rsidR="00B436D0" w:rsidRPr="007F18ED" w:rsidRDefault="00B436D0" w:rsidP="002D3C3F">
      <w:pPr>
        <w:pStyle w:val="Header"/>
        <w:tabs>
          <w:tab w:val="clear" w:pos="8640"/>
          <w:tab w:val="left" w:pos="4320"/>
        </w:tabs>
        <w:jc w:val="left"/>
      </w:pPr>
      <w:r w:rsidRPr="007F18ED">
        <w:t>Columbia, S.C., June 19, 2012</w:t>
      </w:r>
    </w:p>
    <w:p w:rsidR="00B436D0" w:rsidRDefault="00B436D0" w:rsidP="002D3C3F">
      <w:pPr>
        <w:pStyle w:val="Header"/>
        <w:tabs>
          <w:tab w:val="clear" w:pos="8640"/>
          <w:tab w:val="left" w:pos="4320"/>
        </w:tabs>
        <w:jc w:val="left"/>
        <w:rPr>
          <w:b/>
        </w:rPr>
      </w:pPr>
    </w:p>
    <w:p w:rsidR="00B436D0" w:rsidRPr="000C7D58" w:rsidRDefault="00B436D0" w:rsidP="002D3C3F">
      <w:pPr>
        <w:pStyle w:val="Header"/>
        <w:tabs>
          <w:tab w:val="clear" w:pos="8640"/>
          <w:tab w:val="left" w:pos="4320"/>
        </w:tabs>
        <w:jc w:val="left"/>
      </w:pPr>
      <w:r w:rsidRPr="000C7D58">
        <w:t>Mr. President and Senators:</w:t>
      </w:r>
    </w:p>
    <w:p w:rsidR="00B436D0" w:rsidRPr="000C7D58" w:rsidRDefault="009501DA" w:rsidP="00064235">
      <w:pPr>
        <w:pStyle w:val="Header"/>
        <w:tabs>
          <w:tab w:val="clear" w:pos="8640"/>
          <w:tab w:val="left" w:pos="4320"/>
        </w:tabs>
      </w:pPr>
      <w:r>
        <w:t xml:space="preserve">    </w:t>
      </w:r>
      <w:r w:rsidR="00B436D0" w:rsidRPr="000C7D58">
        <w:t>The House respectfully informs your Honorable Body that it has adopted the Report of the Committee of Conference on:</w:t>
      </w:r>
    </w:p>
    <w:p w:rsidR="00B436D0" w:rsidRPr="00DF046C" w:rsidRDefault="00B436D0" w:rsidP="002D3C3F">
      <w:r>
        <w:tab/>
      </w:r>
      <w:r w:rsidRPr="00DF046C">
        <w:t>H. 4008</w:t>
      </w:r>
      <w:r w:rsidR="001E3A1D" w:rsidRPr="00DF046C">
        <w:fldChar w:fldCharType="begin"/>
      </w:r>
      <w:r w:rsidRPr="00DF046C">
        <w:instrText xml:space="preserve"> XE "H. 4008" \b </w:instrText>
      </w:r>
      <w:r w:rsidR="001E3A1D" w:rsidRPr="00DF046C">
        <w:fldChar w:fldCharType="end"/>
      </w:r>
      <w:r w:rsidRPr="00DF046C">
        <w:t xml:space="preserve"> -- Reps. Harrison, H.B. Brown, G.R. Smith, Knight, Atwater, Branham, Viers, Bannister, Dillard, Erickson, Hamilton, Hearn, Hosey, Limehouse, D.C. Moss, Patrick, Pinson, Sandifer, G.M. Smith, J.R. Smith, Stringer, Toole, Willis, Bingham and Clemmons:  </w:t>
      </w:r>
      <w:r w:rsidRPr="00DF046C">
        <w:rPr>
          <w:szCs w:val="30"/>
        </w:rPr>
        <w:t xml:space="preserve">A BILL </w:t>
      </w:r>
      <w:r w:rsidRPr="00DF046C">
        <w:rPr>
          <w:color w:val="000000" w:themeColor="text1"/>
          <w:u w:color="000000" w:themeColor="text1"/>
        </w:rPr>
        <w:t>TO AMEND THE CODE OF LAWS OF SOUTH CAROLINA, 1976, BY ADDING SECTION 44</w:t>
      </w:r>
      <w:r w:rsidRPr="00DF046C">
        <w:rPr>
          <w:color w:val="000000" w:themeColor="text1"/>
          <w:u w:color="000000" w:themeColor="text1"/>
        </w:rPr>
        <w:noBreakHyphen/>
        <w:t>7</w:t>
      </w:r>
      <w:r w:rsidRPr="00DF046C">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DF046C">
        <w:rPr>
          <w:color w:val="000000" w:themeColor="text1"/>
          <w:u w:color="000000" w:themeColor="text1"/>
        </w:rPr>
        <w:noBreakHyphen/>
        <w:t>7</w:t>
      </w:r>
      <w:r w:rsidRPr="00DF046C">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DF046C">
        <w:rPr>
          <w:color w:val="000000" w:themeColor="text1"/>
          <w:u w:color="000000" w:themeColor="text1"/>
        </w:rPr>
        <w:noBreakHyphen/>
        <w:t>71</w:t>
      </w:r>
      <w:r w:rsidRPr="00DF046C">
        <w:rPr>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B436D0" w:rsidRPr="007F18ED" w:rsidRDefault="00B436D0" w:rsidP="00E046C7">
      <w:pPr>
        <w:keepNext/>
        <w:suppressAutoHyphens/>
        <w:outlineLvl w:val="0"/>
      </w:pPr>
      <w:r w:rsidRPr="007F18ED">
        <w:t>Very respectfully,</w:t>
      </w:r>
    </w:p>
    <w:p w:rsidR="00B436D0" w:rsidRPr="007F18ED" w:rsidRDefault="00B436D0" w:rsidP="00E046C7">
      <w:pPr>
        <w:keepNext/>
        <w:suppressAutoHyphens/>
        <w:outlineLvl w:val="0"/>
      </w:pPr>
      <w:r w:rsidRPr="007F18ED">
        <w:t>Speaker of the House</w:t>
      </w:r>
    </w:p>
    <w:p w:rsidR="00B436D0" w:rsidRPr="007F18ED" w:rsidRDefault="009501DA" w:rsidP="00E046C7">
      <w:pPr>
        <w:keepNext/>
        <w:suppressAutoHyphens/>
        <w:outlineLvl w:val="0"/>
      </w:pPr>
      <w:r>
        <w:t xml:space="preserve">   </w:t>
      </w:r>
      <w:r w:rsidR="00B436D0" w:rsidRPr="007F18ED">
        <w:t>Received as information.</w:t>
      </w:r>
    </w:p>
    <w:p w:rsidR="00B436D0" w:rsidRPr="007F18ED" w:rsidRDefault="00B436D0" w:rsidP="00E046C7">
      <w:pPr>
        <w:keepNext/>
        <w:suppressAutoHyphens/>
        <w:outlineLvl w:val="0"/>
      </w:pPr>
    </w:p>
    <w:p w:rsidR="00B436D0" w:rsidRPr="00803299" w:rsidRDefault="00B436D0" w:rsidP="00E046C7">
      <w:pPr>
        <w:keepNext/>
        <w:suppressAutoHyphens/>
        <w:jc w:val="center"/>
        <w:outlineLvl w:val="0"/>
        <w:rPr>
          <w:b/>
        </w:rPr>
      </w:pPr>
      <w:r w:rsidRPr="00803299">
        <w:rPr>
          <w:b/>
        </w:rPr>
        <w:t>Message from the House</w:t>
      </w:r>
    </w:p>
    <w:p w:rsidR="00B436D0" w:rsidRPr="007F18ED" w:rsidRDefault="00B436D0" w:rsidP="00803299">
      <w:pPr>
        <w:suppressAutoHyphens/>
        <w:outlineLvl w:val="0"/>
      </w:pPr>
      <w:r>
        <w:t>Columbia, S.C., June 19</w:t>
      </w:r>
      <w:r w:rsidRPr="007F18ED">
        <w:t>, 2012</w:t>
      </w:r>
    </w:p>
    <w:p w:rsidR="00B436D0" w:rsidRPr="00803299" w:rsidRDefault="00B436D0" w:rsidP="00803299">
      <w:pPr>
        <w:suppressAutoHyphens/>
        <w:outlineLvl w:val="0"/>
      </w:pPr>
    </w:p>
    <w:p w:rsidR="00B436D0" w:rsidRPr="000C7D58" w:rsidRDefault="00B436D0" w:rsidP="00803299">
      <w:pPr>
        <w:suppressAutoHyphens/>
        <w:outlineLvl w:val="0"/>
      </w:pPr>
      <w:r w:rsidRPr="000C7D58">
        <w:t>Mr. President and Senators:</w:t>
      </w:r>
    </w:p>
    <w:p w:rsidR="00B436D0" w:rsidRPr="000C7D58" w:rsidRDefault="00B436D0" w:rsidP="00803299">
      <w:pPr>
        <w:suppressAutoHyphens/>
        <w:outlineLvl w:val="0"/>
      </w:pPr>
      <w:r w:rsidRPr="000C7D58">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436D0" w:rsidRPr="00DF046C" w:rsidRDefault="00B436D0" w:rsidP="00803299">
      <w:pPr>
        <w:suppressAutoHyphens/>
        <w:outlineLvl w:val="0"/>
      </w:pPr>
      <w:r w:rsidRPr="00803299">
        <w:tab/>
      </w:r>
      <w:r w:rsidRPr="00803299">
        <w:tab/>
      </w:r>
      <w:r w:rsidRPr="00DF046C">
        <w:t>H. 4008</w:t>
      </w:r>
      <w:r w:rsidR="001E3A1D" w:rsidRPr="00DF046C">
        <w:fldChar w:fldCharType="begin"/>
      </w:r>
      <w:r w:rsidRPr="00DF046C">
        <w:instrText xml:space="preserve"> XE "H. 4008" \b </w:instrText>
      </w:r>
      <w:r w:rsidR="001E3A1D" w:rsidRPr="00DF046C">
        <w:fldChar w:fldCharType="end"/>
      </w:r>
      <w:r w:rsidRPr="00DF046C">
        <w:t xml:space="preserve"> -- Reps. Harrison, H.B. Brown, G.R. Smith, Knight, Atwater, Branham, Viers, Bannister, Dillard, Erickson, Hamilton, Hearn, Hosey, Limehouse, D.C. Moss, Patrick, Pinson, Sandifer, G.M. Smith, J.R. Smith, Stringer, Toole, Willis, Bingham and Clemmons:  </w:t>
      </w:r>
      <w:r w:rsidRPr="00803299">
        <w:t>A BILL TO AMEND THE CODE OF LAWS OF SOUTH CAROLINA, 1976, BY ADDING SECTION 44</w:t>
      </w:r>
      <w:r w:rsidRPr="00803299">
        <w:noBreakHyphen/>
        <w:t>7</w:t>
      </w:r>
      <w:r w:rsidRPr="00803299">
        <w:noBreakHyphen/>
        <w:t>390 SO AS TO PROVIDE THAT THERE IS NO MONETARY LIABILITY, AND NO CAUSE OF ACTION IS CREATED, BY A HOSPITAL UNDERTAKING OR PERFORMING CERTAIN ACTS IF NOT DONE WITH MALICE; BY ADDING SECTION 44</w:t>
      </w:r>
      <w:r w:rsidRPr="00803299">
        <w:noBreakHyphen/>
        <w:t>7</w:t>
      </w:r>
      <w:r w:rsidRPr="00803299">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803299">
        <w:noBreakHyphen/>
        <w:t>71</w:t>
      </w:r>
      <w:r w:rsidRPr="00803299">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B436D0" w:rsidRPr="000C7D58" w:rsidRDefault="00B436D0" w:rsidP="00B436D0">
      <w:pPr>
        <w:suppressAutoHyphens/>
        <w:outlineLvl w:val="0"/>
      </w:pPr>
      <w:r w:rsidRPr="000C7D58">
        <w:t>Very respectfully,</w:t>
      </w:r>
    </w:p>
    <w:p w:rsidR="00B436D0" w:rsidRPr="000C7D58" w:rsidRDefault="00B436D0" w:rsidP="00803299">
      <w:pPr>
        <w:suppressAutoHyphens/>
        <w:outlineLvl w:val="0"/>
      </w:pPr>
      <w:r w:rsidRPr="000C7D58">
        <w:t>Speaker of the House</w:t>
      </w:r>
    </w:p>
    <w:p w:rsidR="00B436D0" w:rsidRDefault="00B436D0" w:rsidP="00803299">
      <w:pPr>
        <w:suppressAutoHyphens/>
        <w:outlineLvl w:val="0"/>
      </w:pPr>
      <w:r w:rsidRPr="000C7D58">
        <w:tab/>
        <w:t>Received as information.</w:t>
      </w:r>
    </w:p>
    <w:p w:rsidR="00B436D0" w:rsidRPr="00803299" w:rsidRDefault="00B436D0" w:rsidP="00803299">
      <w:pPr>
        <w:suppressAutoHyphens/>
        <w:outlineLvl w:val="0"/>
        <w:rPr>
          <w:sz w:val="20"/>
        </w:rPr>
      </w:pPr>
    </w:p>
    <w:p w:rsidR="00B436D0" w:rsidRPr="00803299" w:rsidRDefault="00B436D0" w:rsidP="00803299">
      <w:pPr>
        <w:suppressAutoHyphens/>
        <w:jc w:val="center"/>
        <w:outlineLvl w:val="0"/>
        <w:rPr>
          <w:b/>
          <w:szCs w:val="22"/>
        </w:rPr>
      </w:pPr>
      <w:r w:rsidRPr="00803299">
        <w:rPr>
          <w:b/>
          <w:szCs w:val="22"/>
        </w:rPr>
        <w:t>Message from the House</w:t>
      </w:r>
    </w:p>
    <w:p w:rsidR="00B436D0" w:rsidRPr="00803299" w:rsidRDefault="00B436D0" w:rsidP="00803299">
      <w:pPr>
        <w:suppressAutoHyphens/>
        <w:outlineLvl w:val="0"/>
        <w:rPr>
          <w:szCs w:val="22"/>
        </w:rPr>
      </w:pPr>
      <w:r w:rsidRPr="00803299">
        <w:rPr>
          <w:szCs w:val="22"/>
        </w:rPr>
        <w:t>Columbia, S.C., June 19, 2012</w:t>
      </w:r>
    </w:p>
    <w:p w:rsidR="00B436D0" w:rsidRPr="00803299" w:rsidRDefault="00B436D0" w:rsidP="00803299">
      <w:pPr>
        <w:suppressAutoHyphens/>
        <w:outlineLvl w:val="0"/>
        <w:rPr>
          <w:szCs w:val="22"/>
        </w:rPr>
      </w:pPr>
    </w:p>
    <w:p w:rsidR="00B436D0" w:rsidRPr="00803299" w:rsidRDefault="00B436D0" w:rsidP="00803299">
      <w:pPr>
        <w:suppressAutoHyphens/>
        <w:outlineLvl w:val="0"/>
        <w:rPr>
          <w:szCs w:val="22"/>
        </w:rPr>
      </w:pPr>
      <w:r w:rsidRPr="00803299">
        <w:rPr>
          <w:szCs w:val="22"/>
        </w:rPr>
        <w:t>Mr. President and Senators:</w:t>
      </w:r>
    </w:p>
    <w:p w:rsidR="00B436D0" w:rsidRPr="00803299" w:rsidRDefault="00B436D0" w:rsidP="00803299">
      <w:pPr>
        <w:suppressAutoHyphens/>
        <w:outlineLvl w:val="0"/>
        <w:rPr>
          <w:szCs w:val="22"/>
        </w:rPr>
      </w:pPr>
      <w:r w:rsidRPr="00803299">
        <w:rPr>
          <w:szCs w:val="22"/>
        </w:rPr>
        <w:tab/>
        <w:t>The House respectfully informs your Honorable Body that it has requested and was granted Free Conference Powers and has appointed Reps. Sandifer, Gambrell and Hayes to the Committee of Free Conference on the part of the House on:</w:t>
      </w:r>
    </w:p>
    <w:p w:rsidR="00B436D0" w:rsidRPr="00803299" w:rsidRDefault="00B436D0" w:rsidP="00B436D0">
      <w:pPr>
        <w:suppressAutoHyphens/>
        <w:outlineLvl w:val="0"/>
        <w:rPr>
          <w:szCs w:val="22"/>
        </w:rPr>
      </w:pPr>
      <w:r w:rsidRPr="00803299">
        <w:rPr>
          <w:szCs w:val="22"/>
        </w:rPr>
        <w:tab/>
        <w:t>H. 4801</w:t>
      </w:r>
      <w:r w:rsidR="001E3A1D" w:rsidRPr="00803299">
        <w:rPr>
          <w:szCs w:val="22"/>
        </w:rPr>
        <w:fldChar w:fldCharType="begin"/>
      </w:r>
      <w:r w:rsidRPr="00803299">
        <w:rPr>
          <w:szCs w:val="22"/>
        </w:rPr>
        <w:instrText xml:space="preserve"> XE "H. 4801" \b </w:instrText>
      </w:r>
      <w:r w:rsidR="001E3A1D" w:rsidRPr="00803299">
        <w:rPr>
          <w:szCs w:val="22"/>
        </w:rPr>
        <w:fldChar w:fldCharType="end"/>
      </w:r>
      <w:r w:rsidRPr="00803299">
        <w:rPr>
          <w:szCs w:val="22"/>
        </w:rPr>
        <w:t xml:space="preserve"> -- Reps. Sandifer, Gambrell, Bowen, Whitmire, Agnew, Thayer, Putnam and White:  A BILL TO AMEND SECTION 6</w:t>
      </w:r>
      <w:r w:rsidRPr="00803299">
        <w:rPr>
          <w:szCs w:val="22"/>
        </w:rPr>
        <w:noBreakHyphen/>
        <w:t>13</w:t>
      </w:r>
      <w:r w:rsidRPr="00803299">
        <w:rPr>
          <w:szCs w:val="22"/>
        </w:rPr>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03299">
        <w:rPr>
          <w:szCs w:val="22"/>
        </w:rPr>
        <w:noBreakHyphen/>
        <w:t>13</w:t>
      </w:r>
      <w:r w:rsidRPr="00803299">
        <w:rPr>
          <w:szCs w:val="22"/>
        </w:rPr>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Pr="00803299" w:rsidRDefault="00B436D0" w:rsidP="00803299">
      <w:pPr>
        <w:suppressAutoHyphens/>
        <w:outlineLvl w:val="0"/>
        <w:rPr>
          <w:szCs w:val="22"/>
        </w:rPr>
      </w:pPr>
      <w:r w:rsidRPr="00803299">
        <w:rPr>
          <w:szCs w:val="22"/>
        </w:rPr>
        <w:t>Very respectfully,</w:t>
      </w:r>
    </w:p>
    <w:p w:rsidR="00B436D0" w:rsidRPr="00803299" w:rsidRDefault="00B436D0" w:rsidP="00803299">
      <w:pPr>
        <w:suppressAutoHyphens/>
        <w:outlineLvl w:val="0"/>
        <w:rPr>
          <w:szCs w:val="22"/>
        </w:rPr>
      </w:pPr>
      <w:r w:rsidRPr="00803299">
        <w:rPr>
          <w:szCs w:val="22"/>
        </w:rPr>
        <w:t>Speaker of the House</w:t>
      </w:r>
    </w:p>
    <w:p w:rsidR="00B436D0" w:rsidRPr="00803299" w:rsidRDefault="00B436D0" w:rsidP="00803299">
      <w:pPr>
        <w:suppressAutoHyphens/>
        <w:outlineLvl w:val="0"/>
        <w:rPr>
          <w:szCs w:val="22"/>
        </w:rPr>
      </w:pPr>
      <w:r w:rsidRPr="00803299">
        <w:rPr>
          <w:szCs w:val="22"/>
        </w:rPr>
        <w:tab/>
        <w:t>Received as information.</w:t>
      </w:r>
    </w:p>
    <w:p w:rsidR="00B436D0" w:rsidRPr="00803299" w:rsidRDefault="00B436D0" w:rsidP="00803299">
      <w:pPr>
        <w:suppressAutoHyphens/>
        <w:outlineLvl w:val="0"/>
        <w:rPr>
          <w:szCs w:val="22"/>
        </w:rPr>
      </w:pPr>
    </w:p>
    <w:p w:rsidR="00B436D0" w:rsidRPr="00803299" w:rsidRDefault="00B436D0" w:rsidP="00803299">
      <w:pPr>
        <w:suppressAutoHyphens/>
        <w:jc w:val="center"/>
        <w:outlineLvl w:val="0"/>
        <w:rPr>
          <w:b/>
          <w:szCs w:val="22"/>
        </w:rPr>
      </w:pPr>
      <w:r w:rsidRPr="00803299">
        <w:rPr>
          <w:b/>
          <w:szCs w:val="22"/>
        </w:rPr>
        <w:t>Message from the House</w:t>
      </w:r>
    </w:p>
    <w:p w:rsidR="00B436D0" w:rsidRPr="00803299" w:rsidRDefault="00B436D0" w:rsidP="00803299">
      <w:pPr>
        <w:suppressAutoHyphens/>
        <w:outlineLvl w:val="0"/>
        <w:rPr>
          <w:szCs w:val="22"/>
        </w:rPr>
      </w:pPr>
      <w:r w:rsidRPr="00803299">
        <w:rPr>
          <w:szCs w:val="22"/>
        </w:rPr>
        <w:t>Columbia, S.C., June 20, 2012</w:t>
      </w:r>
    </w:p>
    <w:p w:rsidR="00B436D0" w:rsidRPr="00803299" w:rsidRDefault="00B436D0" w:rsidP="00803299">
      <w:pPr>
        <w:suppressAutoHyphens/>
        <w:outlineLvl w:val="0"/>
        <w:rPr>
          <w:szCs w:val="22"/>
        </w:rPr>
      </w:pPr>
    </w:p>
    <w:p w:rsidR="00B436D0" w:rsidRPr="00803299" w:rsidRDefault="00B436D0" w:rsidP="00803299">
      <w:pPr>
        <w:suppressAutoHyphens/>
        <w:outlineLvl w:val="0"/>
        <w:rPr>
          <w:szCs w:val="22"/>
        </w:rPr>
      </w:pPr>
      <w:r w:rsidRPr="00803299">
        <w:rPr>
          <w:szCs w:val="22"/>
        </w:rPr>
        <w:t>Mr. President and Senators:</w:t>
      </w:r>
    </w:p>
    <w:p w:rsidR="00B436D0" w:rsidRPr="00803299" w:rsidRDefault="00B436D0" w:rsidP="00803299">
      <w:pPr>
        <w:suppressAutoHyphens/>
        <w:outlineLvl w:val="0"/>
        <w:rPr>
          <w:szCs w:val="22"/>
        </w:rPr>
      </w:pPr>
      <w:r w:rsidRPr="00803299">
        <w:rPr>
          <w:szCs w:val="22"/>
        </w:rPr>
        <w:tab/>
        <w:t>The House respectfully informs your Honorable Body that it has adopted the Report of the Committee of Free Conference on:</w:t>
      </w:r>
    </w:p>
    <w:p w:rsidR="00B436D0" w:rsidRPr="00803299" w:rsidRDefault="00B436D0" w:rsidP="00B436D0">
      <w:pPr>
        <w:suppressAutoHyphens/>
        <w:outlineLvl w:val="0"/>
        <w:rPr>
          <w:szCs w:val="22"/>
        </w:rPr>
      </w:pPr>
      <w:r w:rsidRPr="00803299">
        <w:rPr>
          <w:szCs w:val="22"/>
        </w:rPr>
        <w:tab/>
        <w:t>H. 4801</w:t>
      </w:r>
      <w:r w:rsidR="001E3A1D" w:rsidRPr="00803299">
        <w:rPr>
          <w:szCs w:val="22"/>
        </w:rPr>
        <w:fldChar w:fldCharType="begin"/>
      </w:r>
      <w:r w:rsidRPr="00803299">
        <w:rPr>
          <w:szCs w:val="22"/>
        </w:rPr>
        <w:instrText xml:space="preserve"> XE "H. 4801" \b </w:instrText>
      </w:r>
      <w:r w:rsidR="001E3A1D" w:rsidRPr="00803299">
        <w:rPr>
          <w:szCs w:val="22"/>
        </w:rPr>
        <w:fldChar w:fldCharType="end"/>
      </w:r>
      <w:r w:rsidRPr="00803299">
        <w:rPr>
          <w:szCs w:val="22"/>
        </w:rPr>
        <w:t xml:space="preserve"> -- Reps. Sandifer, Gambrell, Bowen, Whitmire, Agnew, Thayer, Putnam and White:  A BILL TO AMEND SECTION 6</w:t>
      </w:r>
      <w:r w:rsidRPr="00803299">
        <w:rPr>
          <w:szCs w:val="22"/>
        </w:rPr>
        <w:noBreakHyphen/>
        <w:t>13</w:t>
      </w:r>
      <w:r w:rsidRPr="00803299">
        <w:rPr>
          <w:szCs w:val="22"/>
        </w:rPr>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03299">
        <w:rPr>
          <w:szCs w:val="22"/>
        </w:rPr>
        <w:noBreakHyphen/>
        <w:t>13</w:t>
      </w:r>
      <w:r w:rsidRPr="00803299">
        <w:rPr>
          <w:szCs w:val="22"/>
        </w:rPr>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Pr="00803299" w:rsidRDefault="00B436D0" w:rsidP="00803299">
      <w:pPr>
        <w:suppressAutoHyphens/>
        <w:outlineLvl w:val="0"/>
        <w:rPr>
          <w:szCs w:val="22"/>
        </w:rPr>
      </w:pPr>
      <w:r w:rsidRPr="00803299">
        <w:rPr>
          <w:szCs w:val="22"/>
        </w:rPr>
        <w:t>Very respectfully,</w:t>
      </w:r>
    </w:p>
    <w:p w:rsidR="00B436D0" w:rsidRPr="00803299" w:rsidRDefault="00B436D0" w:rsidP="00803299">
      <w:pPr>
        <w:suppressAutoHyphens/>
        <w:outlineLvl w:val="0"/>
        <w:rPr>
          <w:szCs w:val="22"/>
        </w:rPr>
      </w:pPr>
      <w:r w:rsidRPr="00803299">
        <w:rPr>
          <w:szCs w:val="22"/>
        </w:rPr>
        <w:t>Speaker of the House</w:t>
      </w:r>
    </w:p>
    <w:p w:rsidR="00B436D0" w:rsidRPr="00803299" w:rsidRDefault="00B436D0" w:rsidP="00803299">
      <w:pPr>
        <w:suppressAutoHyphens/>
        <w:outlineLvl w:val="0"/>
        <w:rPr>
          <w:szCs w:val="22"/>
        </w:rPr>
      </w:pPr>
      <w:r w:rsidRPr="00803299">
        <w:rPr>
          <w:szCs w:val="22"/>
        </w:rPr>
        <w:tab/>
        <w:t>Received as information.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B436D0" w:rsidRDefault="00B436D0" w:rsidP="00B436D0">
      <w:pPr>
        <w:pStyle w:val="Header"/>
        <w:tabs>
          <w:tab w:val="clear" w:pos="8640"/>
          <w:tab w:val="left" w:pos="4320"/>
        </w:tabs>
        <w:jc w:val="center"/>
        <w:rPr>
          <w:b/>
        </w:rPr>
      </w:pPr>
      <w:r>
        <w:rPr>
          <w:b/>
        </w:rPr>
        <w:t>H. 4801--FREE CONFERENCE POWERS GRANTED</w:t>
      </w:r>
    </w:p>
    <w:p w:rsidR="00B436D0" w:rsidRDefault="00B436D0" w:rsidP="00B436D0">
      <w:pPr>
        <w:pStyle w:val="Header"/>
        <w:tabs>
          <w:tab w:val="clear" w:pos="8640"/>
          <w:tab w:val="left" w:pos="4320"/>
        </w:tabs>
        <w:jc w:val="center"/>
        <w:rPr>
          <w:b/>
        </w:rPr>
      </w:pPr>
      <w:r>
        <w:rPr>
          <w:b/>
        </w:rPr>
        <w:t>FREE CONFERENCE COMMITTEE APPOINTED</w:t>
      </w:r>
    </w:p>
    <w:p w:rsidR="00B436D0" w:rsidRDefault="00B436D0" w:rsidP="00B436D0">
      <w:pPr>
        <w:pStyle w:val="Header"/>
        <w:tabs>
          <w:tab w:val="clear" w:pos="8640"/>
          <w:tab w:val="left" w:pos="4320"/>
        </w:tabs>
        <w:jc w:val="center"/>
        <w:rPr>
          <w:b/>
        </w:rPr>
      </w:pPr>
      <w:r>
        <w:rPr>
          <w:b/>
        </w:rPr>
        <w:t xml:space="preserve"> REPORT OF THE COMMITTEEOF FREE</w:t>
      </w:r>
    </w:p>
    <w:p w:rsidR="00B436D0" w:rsidRDefault="00B436D0" w:rsidP="00B436D0">
      <w:pPr>
        <w:pStyle w:val="Header"/>
        <w:tabs>
          <w:tab w:val="clear" w:pos="8640"/>
          <w:tab w:val="left" w:pos="4320"/>
        </w:tabs>
        <w:jc w:val="center"/>
      </w:pPr>
      <w:r>
        <w:rPr>
          <w:b/>
        </w:rPr>
        <w:t xml:space="preserve"> CONFERENCE ADOPTED</w:t>
      </w:r>
    </w:p>
    <w:p w:rsidR="00B436D0" w:rsidRPr="008C247A" w:rsidRDefault="00B436D0" w:rsidP="00B436D0">
      <w:pPr>
        <w:suppressAutoHyphens/>
        <w:outlineLvl w:val="0"/>
      </w:pPr>
      <w:r>
        <w:tab/>
      </w:r>
      <w:r w:rsidRPr="008C247A">
        <w:t>H. 4801</w:t>
      </w:r>
      <w:r w:rsidR="001E3A1D" w:rsidRPr="008C247A">
        <w:fldChar w:fldCharType="begin"/>
      </w:r>
      <w:r w:rsidRPr="008C247A">
        <w:instrText xml:space="preserve"> XE "H. 4801" \b </w:instrText>
      </w:r>
      <w:r w:rsidR="001E3A1D"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Default="00B436D0" w:rsidP="00B436D0">
      <w:pPr>
        <w:pStyle w:val="Header"/>
        <w:tabs>
          <w:tab w:val="clear" w:pos="8640"/>
          <w:tab w:val="left" w:pos="4320"/>
        </w:tabs>
      </w:pPr>
      <w:r>
        <w:tab/>
        <w:t>On motion of Senator ALEXANDER, with unanimous consent, the Report of the Committee of Conference was taken up for immediate consideration.</w:t>
      </w:r>
    </w:p>
    <w:p w:rsidR="00B436D0" w:rsidRDefault="00B436D0" w:rsidP="00B436D0">
      <w:pPr>
        <w:pStyle w:val="Header"/>
        <w:tabs>
          <w:tab w:val="clear" w:pos="8640"/>
          <w:tab w:val="left" w:pos="4320"/>
        </w:tabs>
      </w:pPr>
      <w:r>
        <w:tab/>
      </w:r>
    </w:p>
    <w:p w:rsidR="00B436D0" w:rsidRDefault="00B436D0" w:rsidP="00B436D0">
      <w:pPr>
        <w:pStyle w:val="Header"/>
        <w:tabs>
          <w:tab w:val="clear" w:pos="8640"/>
          <w:tab w:val="left" w:pos="4320"/>
        </w:tabs>
      </w:pPr>
      <w:r>
        <w:tab/>
        <w:t>Senator ALEXANDER spoke on the report.</w:t>
      </w:r>
    </w:p>
    <w:p w:rsidR="00B436D0" w:rsidRDefault="00B436D0" w:rsidP="00B436D0">
      <w:pPr>
        <w:pStyle w:val="Header"/>
        <w:tabs>
          <w:tab w:val="clear" w:pos="8640"/>
          <w:tab w:val="left" w:pos="4320"/>
        </w:tabs>
      </w:pPr>
      <w:r>
        <w:tab/>
      </w:r>
    </w:p>
    <w:p w:rsidR="00B436D0" w:rsidRDefault="00B436D0" w:rsidP="00C23FCB">
      <w:pPr>
        <w:pStyle w:val="Header"/>
        <w:keepNext/>
        <w:tabs>
          <w:tab w:val="clear" w:pos="8640"/>
          <w:tab w:val="left" w:pos="4320"/>
        </w:tabs>
        <w:jc w:val="center"/>
        <w:rPr>
          <w:b/>
        </w:rPr>
      </w:pPr>
      <w:r>
        <w:rPr>
          <w:b/>
        </w:rPr>
        <w:t>H. 4801--Free Conference Powers Granted</w:t>
      </w:r>
    </w:p>
    <w:p w:rsidR="00B436D0" w:rsidRDefault="00B436D0" w:rsidP="00C23FCB">
      <w:pPr>
        <w:pStyle w:val="Header"/>
        <w:keepNext/>
        <w:tabs>
          <w:tab w:val="clear" w:pos="8640"/>
          <w:tab w:val="left" w:pos="4320"/>
        </w:tabs>
        <w:jc w:val="center"/>
        <w:rPr>
          <w:b/>
        </w:rPr>
      </w:pPr>
      <w:r>
        <w:rPr>
          <w:b/>
        </w:rPr>
        <w:t>Free Conference Committee Appointed</w:t>
      </w:r>
    </w:p>
    <w:p w:rsidR="00B436D0" w:rsidRPr="008C247A" w:rsidRDefault="00B436D0" w:rsidP="00C23FCB">
      <w:pPr>
        <w:keepNext/>
        <w:suppressAutoHyphens/>
        <w:outlineLvl w:val="0"/>
      </w:pPr>
      <w:r>
        <w:tab/>
      </w:r>
      <w:r w:rsidRPr="008C247A">
        <w:t>H. 4801</w:t>
      </w:r>
      <w:r w:rsidR="001E3A1D" w:rsidRPr="008C247A">
        <w:fldChar w:fldCharType="begin"/>
      </w:r>
      <w:r w:rsidRPr="008C247A">
        <w:instrText xml:space="preserve"> XE "H. 4801" \b </w:instrText>
      </w:r>
      <w:r w:rsidR="001E3A1D"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Default="00B436D0" w:rsidP="00B436D0">
      <w:pPr>
        <w:pStyle w:val="Header"/>
        <w:tabs>
          <w:tab w:val="clear" w:pos="8640"/>
          <w:tab w:val="left" w:pos="4320"/>
        </w:tabs>
      </w:pPr>
      <w:r>
        <w:tab/>
        <w:t>Senator ALEXANDER</w:t>
      </w:r>
      <w:r w:rsidR="004441A3">
        <w:t xml:space="preserve"> requested that </w:t>
      </w:r>
      <w:r>
        <w:t xml:space="preserve"> Free Conference Powers </w:t>
      </w:r>
      <w:r w:rsidR="004441A3">
        <w:t>be</w:t>
      </w:r>
      <w:r>
        <w:t xml:space="preserve"> granted.</w:t>
      </w:r>
    </w:p>
    <w:p w:rsidR="00B436D0" w:rsidRDefault="00B436D0" w:rsidP="00B436D0">
      <w:pPr>
        <w:pStyle w:val="Header"/>
        <w:tabs>
          <w:tab w:val="clear" w:pos="8640"/>
          <w:tab w:val="left" w:pos="4320"/>
        </w:tabs>
      </w:pPr>
      <w:r>
        <w:tab/>
      </w:r>
    </w:p>
    <w:p w:rsidR="00B436D0" w:rsidRDefault="00B436D0" w:rsidP="00B436D0">
      <w:pPr>
        <w:pStyle w:val="Header"/>
        <w:tabs>
          <w:tab w:val="clear" w:pos="8640"/>
          <w:tab w:val="left" w:pos="4320"/>
        </w:tabs>
      </w:pPr>
      <w:r>
        <w:tab/>
        <w:t>The question then was the granting of Free Conference Powers.</w:t>
      </w:r>
    </w:p>
    <w:p w:rsidR="00B436D0" w:rsidRDefault="00B436D0" w:rsidP="00B436D0">
      <w:pPr>
        <w:pStyle w:val="Header"/>
        <w:tabs>
          <w:tab w:val="clear" w:pos="8640"/>
          <w:tab w:val="left" w:pos="4320"/>
        </w:tabs>
      </w:pPr>
    </w:p>
    <w:p w:rsidR="00B436D0" w:rsidRDefault="00B436D0" w:rsidP="00B436D0">
      <w:pPr>
        <w:pStyle w:val="Header"/>
        <w:tabs>
          <w:tab w:val="clear" w:pos="8640"/>
          <w:tab w:val="left" w:pos="4320"/>
        </w:tabs>
      </w:pPr>
      <w:r>
        <w:tab/>
        <w:t>The "ayes" and "nays" were demanded and taken, resulting as follows:</w:t>
      </w:r>
    </w:p>
    <w:p w:rsidR="00B436D0" w:rsidRPr="009E6C75" w:rsidRDefault="00B436D0" w:rsidP="00B436D0">
      <w:pPr>
        <w:pStyle w:val="Header"/>
        <w:tabs>
          <w:tab w:val="clear" w:pos="8640"/>
          <w:tab w:val="left" w:pos="4320"/>
        </w:tabs>
        <w:jc w:val="center"/>
        <w:rPr>
          <w:b/>
        </w:rPr>
      </w:pPr>
      <w:r w:rsidRPr="009E6C75">
        <w:rPr>
          <w:b/>
        </w:rPr>
        <w:t>Ayes 37; Nays 0</w:t>
      </w:r>
    </w:p>
    <w:p w:rsidR="00B436D0" w:rsidRDefault="00B436D0" w:rsidP="00B436D0">
      <w:pPr>
        <w:pStyle w:val="Header"/>
        <w:tabs>
          <w:tab w:val="clear" w:pos="8640"/>
          <w:tab w:val="left" w:pos="4320"/>
        </w:tabs>
      </w:pP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AYES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Alexander</w:t>
      </w:r>
      <w:r>
        <w:tab/>
      </w:r>
      <w:r w:rsidRPr="009E6C75">
        <w:t>Anderson</w:t>
      </w:r>
      <w:r>
        <w:tab/>
      </w:r>
      <w:r w:rsidRPr="009E6C75">
        <w:t>Bright</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Bryant</w:t>
      </w:r>
      <w:r>
        <w:tab/>
      </w:r>
      <w:r w:rsidRPr="009E6C75">
        <w:t>Campbell</w:t>
      </w:r>
      <w:r>
        <w:tab/>
      </w:r>
      <w:r w:rsidRPr="009E6C75">
        <w:t>Cleary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Coleman</w:t>
      </w:r>
      <w:r>
        <w:tab/>
      </w:r>
      <w:r w:rsidRPr="009E6C75">
        <w:t>Courson</w:t>
      </w:r>
      <w:r>
        <w:tab/>
      </w:r>
      <w:r w:rsidRPr="009E6C75">
        <w:t>Cromer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Davis</w:t>
      </w:r>
      <w:r>
        <w:tab/>
      </w:r>
      <w:r w:rsidRPr="009E6C75">
        <w:t>Fair</w:t>
      </w:r>
      <w:r>
        <w:tab/>
      </w:r>
      <w:r w:rsidRPr="009E6C75">
        <w:t>Grooms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Hayes</w:t>
      </w:r>
      <w:r>
        <w:tab/>
      </w:r>
      <w:r w:rsidRPr="009E6C75">
        <w:t>Hutto</w:t>
      </w:r>
      <w:r>
        <w:tab/>
      </w:r>
      <w:r w:rsidRPr="009E6C75">
        <w:t>Jackson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Knotts</w:t>
      </w:r>
      <w:r>
        <w:tab/>
      </w:r>
      <w:r w:rsidRPr="009E6C75">
        <w:t>Land</w:t>
      </w:r>
      <w:r>
        <w:tab/>
      </w:r>
      <w:r w:rsidRPr="009E6C75">
        <w:t>Leatherman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Leventis</w:t>
      </w:r>
      <w:r>
        <w:tab/>
      </w:r>
      <w:r w:rsidRPr="009E6C75">
        <w:t>Lourie</w:t>
      </w:r>
      <w:r>
        <w:tab/>
      </w:r>
      <w:r w:rsidRPr="009E6C75">
        <w:t>Malloy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rPr>
          <w:i/>
        </w:rPr>
        <w:t>Martin, Larry</w:t>
      </w:r>
      <w:r>
        <w:rPr>
          <w:i/>
        </w:rPr>
        <w:tab/>
      </w:r>
      <w:r w:rsidRPr="009E6C75">
        <w:rPr>
          <w:i/>
        </w:rPr>
        <w:t>Martin, Shane</w:t>
      </w:r>
      <w:r>
        <w:rPr>
          <w:i/>
        </w:rPr>
        <w:tab/>
      </w:r>
      <w:r w:rsidRPr="009E6C75">
        <w:t>Massey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McGill</w:t>
      </w:r>
      <w:r>
        <w:tab/>
      </w:r>
      <w:r w:rsidRPr="009E6C75">
        <w:t>Nicholson</w:t>
      </w:r>
      <w:r>
        <w:tab/>
      </w:r>
      <w:r w:rsidRPr="009E6C75">
        <w:t>Peeler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Pinckney</w:t>
      </w:r>
      <w:r>
        <w:tab/>
      </w:r>
      <w:r w:rsidRPr="009E6C75">
        <w:t>Reese</w:t>
      </w:r>
      <w:r>
        <w:tab/>
      </w:r>
      <w:r w:rsidRPr="009E6C75">
        <w:t>Rose</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Ryberg</w:t>
      </w:r>
      <w:r>
        <w:tab/>
      </w:r>
      <w:r w:rsidRPr="009E6C75">
        <w:t>Scott</w:t>
      </w:r>
      <w:r>
        <w:tab/>
      </w:r>
      <w:r w:rsidRPr="009E6C75">
        <w:t>Setzler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Sheheen</w:t>
      </w:r>
      <w:r>
        <w:tab/>
      </w:r>
      <w:r w:rsidRPr="009E6C75">
        <w:t>Shoopman</w:t>
      </w:r>
      <w:r>
        <w:tab/>
      </w:r>
      <w:r w:rsidRPr="009E6C75">
        <w:t>Thomas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Williams</w:t>
      </w:r>
    </w:p>
    <w:p w:rsidR="00C23FCB" w:rsidRDefault="00C23FCB"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36D0" w:rsidRPr="009E6C75"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6C75">
        <w:rPr>
          <w:b/>
        </w:rPr>
        <w:t>Total--37</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NAYS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36D0" w:rsidRPr="009E6C75"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Total--0</w:t>
      </w:r>
    </w:p>
    <w:p w:rsidR="00B436D0" w:rsidRDefault="00B436D0" w:rsidP="00B436D0">
      <w:pPr>
        <w:pStyle w:val="Header"/>
        <w:tabs>
          <w:tab w:val="clear" w:pos="8640"/>
          <w:tab w:val="left" w:pos="4320"/>
        </w:tabs>
      </w:pPr>
    </w:p>
    <w:p w:rsidR="00B436D0" w:rsidRDefault="00B436D0" w:rsidP="00B436D0">
      <w:pPr>
        <w:pStyle w:val="Header"/>
        <w:tabs>
          <w:tab w:val="clear" w:pos="8640"/>
          <w:tab w:val="left" w:pos="4320"/>
        </w:tabs>
      </w:pPr>
      <w:r>
        <w:tab/>
        <w:t>Free Conference powers were granted.</w:t>
      </w:r>
    </w:p>
    <w:p w:rsidR="004441A3" w:rsidRDefault="004441A3" w:rsidP="00B436D0">
      <w:pPr>
        <w:pStyle w:val="Header"/>
        <w:tabs>
          <w:tab w:val="clear" w:pos="8640"/>
          <w:tab w:val="left" w:pos="4320"/>
        </w:tabs>
      </w:pPr>
    </w:p>
    <w:p w:rsidR="004441A3" w:rsidRDefault="004441A3" w:rsidP="00B436D0">
      <w:pPr>
        <w:pStyle w:val="Header"/>
        <w:tabs>
          <w:tab w:val="clear" w:pos="8640"/>
          <w:tab w:val="left" w:pos="4320"/>
        </w:tabs>
      </w:pPr>
      <w:r>
        <w:tab/>
        <w:t>Whereupon, Senators ALEXANDER, HUTTO and BRYANT were appointed to the Committee of Free Conference on the part of the Senate and a message was sent to the House accordingly.</w:t>
      </w:r>
    </w:p>
    <w:p w:rsidR="00B436D0" w:rsidRPr="009E6C75" w:rsidRDefault="00B436D0" w:rsidP="00B436D0">
      <w:pPr>
        <w:pStyle w:val="Header"/>
        <w:tabs>
          <w:tab w:val="clear" w:pos="8640"/>
          <w:tab w:val="left" w:pos="4320"/>
        </w:tabs>
      </w:pPr>
    </w:p>
    <w:p w:rsidR="00B436D0" w:rsidRDefault="00B436D0" w:rsidP="00B436D0">
      <w:pPr>
        <w:pStyle w:val="Header"/>
        <w:tabs>
          <w:tab w:val="clear" w:pos="8640"/>
          <w:tab w:val="left" w:pos="4320"/>
        </w:tabs>
      </w:pPr>
      <w:r>
        <w:tab/>
        <w:t>The question then was adoption of the Report of the Committee of Free Conference.</w:t>
      </w:r>
    </w:p>
    <w:p w:rsidR="00B436D0" w:rsidRDefault="00B436D0" w:rsidP="00B436D0">
      <w:pPr>
        <w:pStyle w:val="Header"/>
        <w:tabs>
          <w:tab w:val="clear" w:pos="8640"/>
          <w:tab w:val="left" w:pos="4320"/>
        </w:tabs>
      </w:pPr>
    </w:p>
    <w:p w:rsidR="00B436D0" w:rsidRDefault="00B436D0" w:rsidP="00B436D0">
      <w:pPr>
        <w:pStyle w:val="Header"/>
        <w:tabs>
          <w:tab w:val="clear" w:pos="8640"/>
          <w:tab w:val="left" w:pos="4320"/>
        </w:tabs>
      </w:pPr>
      <w:r>
        <w:tab/>
        <w:t>The "ayes" and "nays" were demanded and taken, resulting as follows:</w:t>
      </w:r>
    </w:p>
    <w:p w:rsidR="00B436D0" w:rsidRPr="009E6C75" w:rsidRDefault="00B436D0" w:rsidP="00B436D0">
      <w:pPr>
        <w:pStyle w:val="Header"/>
        <w:tabs>
          <w:tab w:val="clear" w:pos="8640"/>
          <w:tab w:val="left" w:pos="4320"/>
        </w:tabs>
        <w:jc w:val="center"/>
        <w:rPr>
          <w:b/>
        </w:rPr>
      </w:pPr>
      <w:r w:rsidRPr="009E6C75">
        <w:rPr>
          <w:b/>
        </w:rPr>
        <w:t>Ayes 37; Nays 0</w:t>
      </w:r>
    </w:p>
    <w:p w:rsidR="00B436D0" w:rsidRDefault="00B436D0" w:rsidP="00B436D0">
      <w:pPr>
        <w:pStyle w:val="Header"/>
        <w:tabs>
          <w:tab w:val="clear" w:pos="8640"/>
          <w:tab w:val="left" w:pos="4320"/>
        </w:tabs>
      </w:pP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AYES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Alexander</w:t>
      </w:r>
      <w:r>
        <w:tab/>
      </w:r>
      <w:r w:rsidRPr="009E6C75">
        <w:t>Anderson</w:t>
      </w:r>
      <w:r>
        <w:tab/>
      </w:r>
      <w:r w:rsidRPr="009E6C75">
        <w:t>Bright</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Bryant</w:t>
      </w:r>
      <w:r>
        <w:tab/>
      </w:r>
      <w:r w:rsidRPr="009E6C75">
        <w:t>Campbell</w:t>
      </w:r>
      <w:r>
        <w:tab/>
      </w:r>
      <w:r w:rsidRPr="009E6C75">
        <w:t>Cleary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Coleman</w:t>
      </w:r>
      <w:r>
        <w:tab/>
      </w:r>
      <w:r w:rsidRPr="009E6C75">
        <w:t>Courson</w:t>
      </w:r>
      <w:r>
        <w:tab/>
      </w:r>
      <w:r w:rsidRPr="009E6C75">
        <w:t>Cromer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Davis</w:t>
      </w:r>
      <w:r>
        <w:tab/>
      </w:r>
      <w:r w:rsidRPr="009E6C75">
        <w:t>Fair</w:t>
      </w:r>
      <w:r>
        <w:tab/>
      </w:r>
      <w:r w:rsidRPr="009E6C75">
        <w:t>Grooms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Hayes</w:t>
      </w:r>
      <w:r>
        <w:tab/>
      </w:r>
      <w:r w:rsidRPr="009E6C75">
        <w:t>Hutto</w:t>
      </w:r>
      <w:r>
        <w:tab/>
      </w:r>
      <w:r w:rsidRPr="009E6C75">
        <w:t>Jackson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Knotts</w:t>
      </w:r>
      <w:r>
        <w:tab/>
      </w:r>
      <w:r w:rsidRPr="009E6C75">
        <w:t>Land</w:t>
      </w:r>
      <w:r>
        <w:tab/>
      </w:r>
      <w:r w:rsidRPr="009E6C75">
        <w:t>Leatherman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Leventis</w:t>
      </w:r>
      <w:r>
        <w:tab/>
      </w:r>
      <w:r w:rsidRPr="009E6C75">
        <w:t>Lourie</w:t>
      </w:r>
      <w:r>
        <w:tab/>
      </w:r>
      <w:r w:rsidRPr="009E6C75">
        <w:t>Malloy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rPr>
          <w:i/>
        </w:rPr>
        <w:t>Martin, Larry</w:t>
      </w:r>
      <w:r>
        <w:rPr>
          <w:i/>
        </w:rPr>
        <w:tab/>
      </w:r>
      <w:r w:rsidRPr="009E6C75">
        <w:rPr>
          <w:i/>
        </w:rPr>
        <w:t>Martin, Shane</w:t>
      </w:r>
      <w:r>
        <w:rPr>
          <w:i/>
        </w:rPr>
        <w:tab/>
      </w:r>
      <w:r w:rsidRPr="009E6C75">
        <w:t>Massey</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McGill</w:t>
      </w:r>
      <w:r>
        <w:tab/>
      </w:r>
      <w:r w:rsidRPr="009E6C75">
        <w:t>Nicholson</w:t>
      </w:r>
      <w:r>
        <w:tab/>
      </w:r>
      <w:r w:rsidRPr="009E6C75">
        <w:t>Peeler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Pinckney</w:t>
      </w:r>
      <w:r>
        <w:tab/>
      </w:r>
      <w:r w:rsidRPr="009E6C75">
        <w:t>Reese</w:t>
      </w:r>
      <w:r>
        <w:tab/>
      </w:r>
      <w:r w:rsidRPr="009E6C75">
        <w:t>Rose</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Ryberg</w:t>
      </w:r>
      <w:r>
        <w:tab/>
      </w:r>
      <w:r w:rsidRPr="009E6C75">
        <w:t>Scott</w:t>
      </w:r>
      <w:r>
        <w:tab/>
      </w:r>
      <w:r w:rsidRPr="009E6C75">
        <w:t>Setzler</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Sheheen</w:t>
      </w:r>
      <w:r>
        <w:tab/>
      </w:r>
      <w:r w:rsidRPr="009E6C75">
        <w:t>Shoopman</w:t>
      </w:r>
      <w:r>
        <w:tab/>
      </w:r>
      <w:r w:rsidRPr="009E6C75">
        <w:t>Thomas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6C75">
        <w:t>Williams</w:t>
      </w:r>
    </w:p>
    <w:p w:rsidR="00332EEB" w:rsidRDefault="00332EEB"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36D0" w:rsidRPr="009E6C75"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6C75">
        <w:rPr>
          <w:b/>
        </w:rPr>
        <w:t>Total--37</w:t>
      </w:r>
    </w:p>
    <w:p w:rsidR="00B436D0" w:rsidRPr="009E6C75" w:rsidRDefault="00B436D0" w:rsidP="00B436D0">
      <w:pPr>
        <w:pStyle w:val="Header"/>
        <w:tabs>
          <w:tab w:val="clear" w:pos="8640"/>
          <w:tab w:val="left" w:pos="4320"/>
        </w:tabs>
      </w:pP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NAYS</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36D0" w:rsidRPr="009E6C75"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6C75">
        <w:rPr>
          <w:b/>
        </w:rPr>
        <w:t>Total--0</w:t>
      </w:r>
    </w:p>
    <w:p w:rsidR="00B436D0" w:rsidRPr="009E6C75" w:rsidRDefault="00B436D0" w:rsidP="00B436D0">
      <w:pPr>
        <w:pStyle w:val="Header"/>
        <w:tabs>
          <w:tab w:val="clear" w:pos="8640"/>
          <w:tab w:val="left" w:pos="4320"/>
        </w:tabs>
      </w:pPr>
    </w:p>
    <w:p w:rsidR="00B436D0" w:rsidRDefault="00B436D0" w:rsidP="00B436D0">
      <w:pPr>
        <w:pStyle w:val="Header"/>
        <w:tabs>
          <w:tab w:val="clear" w:pos="8640"/>
          <w:tab w:val="left" w:pos="4320"/>
        </w:tabs>
      </w:pPr>
      <w:r>
        <w:tab/>
        <w:t>On motion of Senator ALEXANDER, the Report of the Committee of Free Conference to H. 4801 was adopted as follows:</w:t>
      </w:r>
    </w:p>
    <w:p w:rsidR="00B436D0" w:rsidRDefault="00B436D0" w:rsidP="00B436D0">
      <w:pPr>
        <w:jc w:val="center"/>
        <w:rPr>
          <w:b/>
        </w:rPr>
      </w:pPr>
    </w:p>
    <w:p w:rsidR="00B436D0" w:rsidRPr="00F6096E" w:rsidRDefault="00B436D0" w:rsidP="00B436D0">
      <w:pPr>
        <w:jc w:val="center"/>
        <w:rPr>
          <w:b/>
        </w:rPr>
      </w:pPr>
      <w:r>
        <w:rPr>
          <w:b/>
        </w:rPr>
        <w:t>H. 4801</w:t>
      </w:r>
      <w:r w:rsidRPr="00F6096E">
        <w:rPr>
          <w:b/>
        </w:rPr>
        <w:t>--Free Conference Report</w:t>
      </w:r>
    </w:p>
    <w:p w:rsidR="00B436D0" w:rsidRDefault="00B436D0" w:rsidP="00B436D0">
      <w:pPr>
        <w:jc w:val="center"/>
      </w:pPr>
      <w:r w:rsidRPr="00741CAB">
        <w:t>The General Assembly, Columbia, S.C.,</w:t>
      </w:r>
      <w:r>
        <w:t xml:space="preserve"> June 19, 2012</w:t>
      </w:r>
    </w:p>
    <w:p w:rsidR="00B436D0" w:rsidRDefault="00B436D0" w:rsidP="00B436D0"/>
    <w:p w:rsidR="00B436D0" w:rsidRPr="00741CAB" w:rsidRDefault="00B436D0" w:rsidP="00B436D0">
      <w:r>
        <w:tab/>
      </w:r>
      <w:r w:rsidRPr="00741CAB">
        <w:t>The COMMITTEE OF CONFERENCE, to whom was referred:</w:t>
      </w:r>
    </w:p>
    <w:p w:rsidR="00B436D0" w:rsidRDefault="00B436D0" w:rsidP="00B436D0">
      <w:pPr>
        <w:suppressAutoHyphens/>
        <w:outlineLvl w:val="0"/>
      </w:pPr>
      <w:r>
        <w:tab/>
      </w:r>
      <w:r w:rsidRPr="008C247A">
        <w:t>H. 4801</w:t>
      </w:r>
      <w:r w:rsidR="001E3A1D" w:rsidRPr="008C247A">
        <w:fldChar w:fldCharType="begin"/>
      </w:r>
      <w:r w:rsidRPr="008C247A">
        <w:instrText xml:space="preserve"> XE "H. 4801" \b </w:instrText>
      </w:r>
      <w:r w:rsidR="001E3A1D"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Pr="00741CAB" w:rsidRDefault="00B436D0" w:rsidP="00B436D0">
      <w:r>
        <w:tab/>
      </w:r>
      <w:r w:rsidRPr="00741CAB">
        <w:t>Beg leave to report that they have duly and carefully considered the same and recommend:</w:t>
      </w:r>
    </w:p>
    <w:p w:rsidR="00B436D0" w:rsidRPr="00741CAB" w:rsidRDefault="00B436D0" w:rsidP="00B436D0">
      <w:r w:rsidRPr="00741CAB">
        <w:tab/>
        <w:t xml:space="preserve">That the same do pass with the following amendments: </w:t>
      </w:r>
    </w:p>
    <w:p w:rsidR="00B436D0" w:rsidRDefault="00B436D0" w:rsidP="00B436D0">
      <w:r w:rsidRPr="00741CAB">
        <w:tab/>
        <w:t>Amend the bill, as and if amended, by striking all after the enacting words and inserting:</w:t>
      </w:r>
    </w:p>
    <w:p w:rsidR="00B436D0" w:rsidRPr="00294C9B" w:rsidRDefault="00B436D0" w:rsidP="00294C9B">
      <w:r>
        <w:tab/>
        <w:t>/</w:t>
      </w:r>
      <w:r w:rsidRPr="00741CAB">
        <w:tab/>
      </w:r>
      <w:r w:rsidRPr="00294C9B">
        <w:t>SECTION</w:t>
      </w:r>
      <w:r w:rsidRPr="00294C9B">
        <w:tab/>
        <w:t>1.</w:t>
      </w:r>
      <w:r w:rsidRPr="00294C9B">
        <w:tab/>
        <w:t>Section 6-13-230 of the 1976 Code is amended to read:</w:t>
      </w:r>
    </w:p>
    <w:p w:rsidR="00B436D0" w:rsidRPr="00294C9B" w:rsidRDefault="00B436D0" w:rsidP="00294C9B">
      <w:r w:rsidRPr="00294C9B">
        <w:tab/>
        <w:t>“Section 6</w:t>
      </w:r>
      <w:r w:rsidRPr="00294C9B">
        <w:noBreakHyphen/>
        <w:t>13</w:t>
      </w:r>
      <w:r w:rsidRPr="00294C9B">
        <w:noBreakHyphen/>
        <w:t>230(A)(1).</w:t>
      </w:r>
      <w:r w:rsidRPr="00294C9B">
        <w:tab/>
        <w:t xml:space="preserve"> The district shall must be operated and managed by a board of directors to be known as the Pioneer Rural Water District Board of Oconee and Anderson Counties which shall constitute constitutes the governing body of the district.  The board shall must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must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five residents of the district’s service area who are qualified electors of Anderson or Oconee county.  Board members serving on this section’s effective date shall serve the remainder of their terms pursuant to their appointment and until their successors are elected and qualified.  Upon the expiration of the term of each member serving on this 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B436D0" w:rsidRPr="00294C9B" w:rsidRDefault="00B436D0" w:rsidP="00294C9B">
      <w:r w:rsidRPr="00294C9B">
        <w:tab/>
      </w:r>
      <w:r w:rsidRPr="00294C9B">
        <w:tab/>
        <w:t>(2)</w:t>
      </w:r>
      <w:r w:rsidRPr="00294C9B">
        <w:tab/>
        <w:t>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B436D0" w:rsidRPr="00294C9B" w:rsidRDefault="00B436D0" w:rsidP="00294C9B">
      <w:r w:rsidRPr="00294C9B">
        <w:tab/>
        <w:t>(B)</w:t>
      </w:r>
      <w:r w:rsidRPr="00294C9B">
        <w:tab/>
        <w:t>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15 days prior to the meeting; and (3) written notice, in a conspicuous font, at least 24 point bold font,  included with the water bill to customers eligible to vote in the district or territory meeting, as applicable, for the billing cycle immediately preceding the meeting.”</w:t>
      </w:r>
    </w:p>
    <w:p w:rsidR="00B436D0" w:rsidRPr="00294C9B" w:rsidRDefault="00B436D0" w:rsidP="00294C9B">
      <w:r w:rsidRPr="00294C9B">
        <w:t xml:space="preserve"> </w:t>
      </w:r>
      <w:r w:rsidRPr="00294C9B">
        <w:tab/>
        <w:t>SECTION</w:t>
      </w:r>
      <w:r w:rsidRPr="00294C9B">
        <w:tab/>
        <w:t>2.</w:t>
      </w:r>
      <w:r w:rsidRPr="00294C9B">
        <w:tab/>
        <w:t>Section 6</w:t>
      </w:r>
      <w:r w:rsidRPr="00294C9B">
        <w:noBreakHyphen/>
        <w:t>13</w:t>
      </w:r>
      <w:r w:rsidRPr="00294C9B">
        <w:noBreakHyphen/>
        <w:t>240 of the 1976 Code, as last amended by Act 277 of 2004, is further amended to read:</w:t>
      </w:r>
    </w:p>
    <w:p w:rsidR="00B436D0" w:rsidRPr="00294C9B" w:rsidRDefault="00B436D0" w:rsidP="00B436D0">
      <w:r w:rsidRPr="00294C9B">
        <w:tab/>
        <w:t>“Section 6</w:t>
      </w:r>
      <w:r w:rsidRPr="00294C9B">
        <w:noBreakHyphen/>
        <w:t>13</w:t>
      </w:r>
      <w:r w:rsidRPr="00294C9B">
        <w:noBreakHyphen/>
        <w:t>240.</w:t>
      </w:r>
      <w:r w:rsidRPr="00294C9B">
        <w:tab/>
        <w:t>(A)</w:t>
      </w:r>
      <w:r w:rsidRPr="00294C9B">
        <w:tab/>
        <w:t xml:space="preserve">The district, acting through its governing body, is hereby vested with all such powers as may be necessary or incidental to carry out its purposes, functions and responsibilities including, but without limitation, the following: </w:t>
      </w:r>
    </w:p>
    <w:p w:rsidR="00B436D0" w:rsidRPr="00294C9B" w:rsidRDefault="00B436D0" w:rsidP="00B436D0">
      <w:r w:rsidRPr="00294C9B">
        <w:tab/>
      </w:r>
      <w:r w:rsidRPr="00294C9B">
        <w:tab/>
        <w:t>(1)</w:t>
      </w:r>
      <w:r w:rsidRPr="00294C9B">
        <w:tab/>
        <w:t xml:space="preserve">To have perpetual succession. </w:t>
      </w:r>
    </w:p>
    <w:p w:rsidR="00B436D0" w:rsidRPr="00294C9B" w:rsidRDefault="00B436D0" w:rsidP="00B436D0">
      <w:r w:rsidRPr="00294C9B">
        <w:tab/>
      </w:r>
      <w:r w:rsidRPr="00294C9B">
        <w:tab/>
        <w:t>(2)</w:t>
      </w:r>
      <w:r w:rsidRPr="00294C9B">
        <w:tab/>
        <w:t xml:space="preserve">To sue and be sued. </w:t>
      </w:r>
    </w:p>
    <w:p w:rsidR="00B436D0" w:rsidRPr="00294C9B" w:rsidRDefault="00B436D0" w:rsidP="00B436D0">
      <w:r w:rsidRPr="00294C9B">
        <w:tab/>
      </w:r>
      <w:r w:rsidRPr="00294C9B">
        <w:tab/>
        <w:t>(3)</w:t>
      </w:r>
      <w:r w:rsidRPr="00294C9B">
        <w:tab/>
        <w:t xml:space="preserve">To adopt, use and alter a corporate seal. </w:t>
      </w:r>
    </w:p>
    <w:p w:rsidR="00B436D0" w:rsidRPr="00294C9B" w:rsidRDefault="00B436D0" w:rsidP="00B436D0">
      <w:r w:rsidRPr="00294C9B">
        <w:tab/>
      </w:r>
      <w:r w:rsidRPr="00294C9B">
        <w:tab/>
        <w:t>(4)</w:t>
      </w:r>
      <w:r w:rsidRPr="00294C9B">
        <w:tab/>
        <w:t xml:space="preserve">To define a quorum for meetings. </w:t>
      </w:r>
    </w:p>
    <w:p w:rsidR="00B436D0" w:rsidRPr="00294C9B" w:rsidRDefault="00B436D0" w:rsidP="00B436D0">
      <w:r w:rsidRPr="00294C9B">
        <w:tab/>
      </w:r>
      <w:r w:rsidRPr="00294C9B">
        <w:tab/>
        <w:t>(5)</w:t>
      </w:r>
      <w:r w:rsidRPr="00294C9B">
        <w:tab/>
        <w:t xml:space="preserve">To maintain a principal office. </w:t>
      </w:r>
    </w:p>
    <w:p w:rsidR="00B436D0" w:rsidRPr="00294C9B" w:rsidRDefault="00B436D0" w:rsidP="00B436D0">
      <w:r w:rsidRPr="00294C9B">
        <w:tab/>
      </w:r>
      <w:r w:rsidRPr="00294C9B">
        <w:tab/>
        <w:t>(6)</w:t>
      </w:r>
      <w:r w:rsidRPr="00294C9B">
        <w:tab/>
        <w:t xml:space="preserve">To make bylaws for the management and regulation of its affairs. </w:t>
      </w:r>
    </w:p>
    <w:p w:rsidR="00B436D0" w:rsidRPr="00294C9B" w:rsidRDefault="00B436D0" w:rsidP="00B436D0">
      <w:r w:rsidRPr="00294C9B">
        <w:tab/>
      </w:r>
      <w:r w:rsidRPr="00294C9B">
        <w:tab/>
        <w:t>(7)</w:t>
      </w:r>
      <w:r w:rsidRPr="00294C9B">
        <w:tab/>
        <w:t xml:space="preserve">To build, construct, maintain and operate ditches, tunnels, culverts, flumes, conduits, mains, pipes, dikes, dams and reservoirs. </w:t>
      </w:r>
    </w:p>
    <w:p w:rsidR="00B436D0" w:rsidRPr="00294C9B" w:rsidRDefault="00B436D0" w:rsidP="00B436D0">
      <w:r w:rsidRPr="00294C9B">
        <w:tab/>
      </w:r>
      <w:r w:rsidRPr="00294C9B">
        <w:tab/>
        <w:t>(8)</w:t>
      </w:r>
      <w:r w:rsidRPr="00294C9B">
        <w:tab/>
        <w:t xml:space="preserve">To build, construct, maintain and operate distribution systems for the distribution of water for domestic or industrial use. </w:t>
      </w:r>
    </w:p>
    <w:p w:rsidR="00B436D0" w:rsidRPr="00294C9B" w:rsidRDefault="00B436D0" w:rsidP="00B436D0">
      <w:r w:rsidRPr="00294C9B">
        <w:tab/>
      </w:r>
      <w:r w:rsidRPr="00294C9B">
        <w:tab/>
        <w:t>(9)</w:t>
      </w:r>
      <w:r w:rsidRPr="00294C9B">
        <w:tab/>
        <w:t xml:space="preserve">To acquire and operate any type of machinery, appliances or appurtenances, necessary or useful in constructing, operating and maintaining the system. </w:t>
      </w:r>
    </w:p>
    <w:p w:rsidR="00B436D0" w:rsidRPr="00294C9B" w:rsidRDefault="00B436D0" w:rsidP="00B436D0">
      <w:r w:rsidRPr="00294C9B">
        <w:tab/>
      </w:r>
      <w:r w:rsidRPr="00294C9B">
        <w:tab/>
        <w:t>(10)</w:t>
      </w:r>
      <w:r w:rsidRPr="00294C9B">
        <w:tab/>
        <w:t xml:space="preserve">To contract for or otherwise acquire a supply of water and sell water for industrial or domestic use. </w:t>
      </w:r>
    </w:p>
    <w:p w:rsidR="00B436D0" w:rsidRPr="00294C9B" w:rsidRDefault="00B436D0" w:rsidP="00B436D0">
      <w:r w:rsidRPr="00294C9B">
        <w:tab/>
      </w:r>
      <w:r w:rsidRPr="00294C9B">
        <w:tab/>
        <w:t>(11)</w:t>
      </w:r>
      <w:r w:rsidRPr="00294C9B">
        <w:tab/>
        <w:t xml:space="preserve">To prescribe rates and regulations under which such water shall be sold for industrial and domestic use. </w:t>
      </w:r>
    </w:p>
    <w:p w:rsidR="00B436D0" w:rsidRPr="00294C9B" w:rsidRDefault="00B436D0" w:rsidP="00B436D0">
      <w:r w:rsidRPr="00294C9B">
        <w:tab/>
      </w:r>
      <w:r w:rsidRPr="00294C9B">
        <w:tab/>
        <w:t>(12)</w:t>
      </w:r>
      <w:r w:rsidRPr="00294C9B">
        <w:tab/>
        <w:t xml:space="preserve">To enter into contracts of long duration for the purchase and sale of water with persons, private corporations, municipal corporations, or public bodies or agencies. </w:t>
      </w:r>
    </w:p>
    <w:p w:rsidR="00B436D0" w:rsidRPr="00294C9B" w:rsidRDefault="00B436D0" w:rsidP="00B436D0">
      <w:r w:rsidRPr="00294C9B">
        <w:tab/>
      </w:r>
      <w:r w:rsidRPr="00294C9B">
        <w:tab/>
        <w:t>(13)</w:t>
      </w:r>
      <w:r w:rsidRPr="00294C9B">
        <w:tab/>
        <w:t xml:space="preserve">To prescribe such regulations as it shall deem necessary to protect from pollution all water in its pipes, tanks, reservoirs, distribution systems or elsewhere within its system. </w:t>
      </w:r>
    </w:p>
    <w:p w:rsidR="00B436D0" w:rsidRPr="00294C9B" w:rsidRDefault="00B436D0" w:rsidP="00B436D0">
      <w:r w:rsidRPr="00294C9B">
        <w:tab/>
      </w:r>
      <w:r w:rsidRPr="00294C9B">
        <w:tab/>
        <w:t>(14)</w:t>
      </w:r>
      <w:r w:rsidRPr="00294C9B">
        <w:tab/>
        <w:t xml:space="preserve">To make contracts of all sorts and to execute all instruments necessary or convenient for the carrying on of the business of the district. </w:t>
      </w:r>
    </w:p>
    <w:p w:rsidR="00B436D0" w:rsidRPr="00294C9B" w:rsidRDefault="00B436D0" w:rsidP="00B436D0">
      <w:r w:rsidRPr="00294C9B">
        <w:tab/>
      </w:r>
      <w:r w:rsidRPr="00294C9B">
        <w:tab/>
        <w:t>(15)</w:t>
      </w:r>
      <w:r w:rsidRPr="00294C9B">
        <w:tab/>
        <w:t xml:space="preserve">To acquire, purchase, hold, use, lease, mortgage, sell, transfer and dispose of any property, real, personal or mixed, or any interest therein. </w:t>
      </w:r>
    </w:p>
    <w:p w:rsidR="00B436D0" w:rsidRPr="00294C9B" w:rsidRDefault="00B436D0" w:rsidP="00B436D0">
      <w:r w:rsidRPr="00294C9B">
        <w:tab/>
      </w:r>
      <w:r w:rsidRPr="00294C9B">
        <w:tab/>
        <w:t>(16)</w:t>
      </w:r>
      <w:r w:rsidRPr="00294C9B">
        <w:tab/>
        <w:t xml:space="preserve">To make use of county and state highway rights of way in which to lay pipes and lines in such manner and under such conditions as the appropriate officials in charge of such rights of way shall approve. </w:t>
      </w:r>
    </w:p>
    <w:p w:rsidR="00B436D0" w:rsidRPr="00294C9B" w:rsidRDefault="00B436D0" w:rsidP="00B436D0">
      <w:r w:rsidRPr="00294C9B">
        <w:tab/>
      </w:r>
      <w:r w:rsidRPr="00294C9B">
        <w:tab/>
        <w:t>(17)</w:t>
      </w:r>
      <w:r w:rsidRPr="00294C9B">
        <w:tab/>
        <w:t xml:space="preserve">Subject always to the limitations of Section 15, Article VIII, of the Constitution of South Carolina, 1895, to make use of all the streets and public ways of an incorporated municipality for the purpose of laying pipes and lines. </w:t>
      </w:r>
    </w:p>
    <w:p w:rsidR="00B436D0" w:rsidRPr="00294C9B" w:rsidRDefault="00B436D0" w:rsidP="00B436D0">
      <w:r w:rsidRPr="00294C9B">
        <w:tab/>
      </w:r>
      <w:r w:rsidRPr="00294C9B">
        <w:tab/>
        <w:t>(18)</w:t>
      </w:r>
      <w:r w:rsidRPr="00294C9B">
        <w:tab/>
        <w:t xml:space="preserve">To alter and change county and state highways wherever necessary to construct the system under such conditions as the appropriate officials in charge of such highways shall approve. </w:t>
      </w:r>
    </w:p>
    <w:p w:rsidR="00B436D0" w:rsidRPr="00294C9B" w:rsidRDefault="00B436D0" w:rsidP="00B436D0">
      <w:r w:rsidRPr="00294C9B">
        <w:tab/>
      </w:r>
      <w:r w:rsidRPr="00294C9B">
        <w:tab/>
        <w:t>(19)</w:t>
      </w:r>
      <w:r w:rsidRPr="00294C9B">
        <w:tab/>
        <w:t>To exercise the power of eminent domain for any corporate function.  The power of eminent domain may be exercised through any procedure prescribed by Sections 28</w:t>
      </w:r>
      <w:r w:rsidRPr="00294C9B">
        <w:noBreakHyphen/>
        <w:t>5</w:t>
      </w:r>
      <w:r w:rsidRPr="00294C9B">
        <w:noBreakHyphen/>
        <w:t>10 through 28</w:t>
      </w:r>
      <w:r w:rsidRPr="00294C9B">
        <w:noBreakHyphen/>
        <w:t>5</w:t>
      </w:r>
      <w:r w:rsidRPr="00294C9B">
        <w:noBreakHyphen/>
        <w:t>390 and Sections 57</w:t>
      </w:r>
      <w:r w:rsidRPr="00294C9B">
        <w:noBreakHyphen/>
        <w:t>5</w:t>
      </w:r>
      <w:r w:rsidRPr="00294C9B">
        <w:noBreakHyphen/>
        <w:t>310 through 57</w:t>
      </w:r>
      <w:r w:rsidRPr="00294C9B">
        <w:noBreakHyphen/>
        <w:t>5</w:t>
      </w:r>
      <w:r w:rsidRPr="00294C9B">
        <w:noBreakHyphen/>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B436D0" w:rsidRPr="00294C9B" w:rsidRDefault="00B436D0" w:rsidP="00B436D0">
      <w:r w:rsidRPr="00294C9B">
        <w:tab/>
      </w:r>
      <w:r w:rsidRPr="00294C9B">
        <w:tab/>
        <w:t>(20)</w:t>
      </w:r>
      <w:r w:rsidRPr="00294C9B">
        <w:tab/>
        <w:t xml:space="preserve">To appoint officers, agents, employees and servants, to prescribe the duties of such, to fix their compensation and to determine if and to what extent they shall be bonded for the faithful performance of their duties. </w:t>
      </w:r>
    </w:p>
    <w:p w:rsidR="00B436D0" w:rsidRPr="00294C9B" w:rsidRDefault="00B436D0" w:rsidP="00B436D0">
      <w:r w:rsidRPr="00294C9B">
        <w:tab/>
      </w:r>
      <w:r w:rsidRPr="00294C9B">
        <w:tab/>
        <w:t>(21)</w:t>
      </w:r>
      <w:r w:rsidRPr="00294C9B">
        <w:tab/>
        <w:t xml:space="preserve">To make contracts for construction and other services;   provided,  that such contracts shall be let on competitive bidding and shall be awarded to the lowest responsible qualified bidder. </w:t>
      </w:r>
    </w:p>
    <w:p w:rsidR="00B436D0" w:rsidRPr="00294C9B" w:rsidRDefault="00B436D0" w:rsidP="00B436D0">
      <w:r w:rsidRPr="00294C9B">
        <w:tab/>
      </w:r>
      <w:r w:rsidRPr="00294C9B">
        <w:tab/>
        <w:t>(22)</w:t>
      </w:r>
      <w:r w:rsidRPr="00294C9B">
        <w:tab/>
        <w:t xml:space="preserve">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B436D0" w:rsidRPr="00294C9B" w:rsidRDefault="00B436D0" w:rsidP="00B436D0">
      <w:r w:rsidRPr="00294C9B">
        <w:tab/>
      </w:r>
      <w:r w:rsidRPr="00294C9B">
        <w:tab/>
      </w:r>
      <w:r w:rsidRPr="00294C9B">
        <w:tab/>
        <w:t>(a)</w:t>
      </w:r>
      <w:r w:rsidRPr="00294C9B">
        <w:tab/>
        <w:t xml:space="preserve">Disregard any provision requiring that bonds have serial maturities, and issue bonds in such form and with such maturities as the district shall determine. </w:t>
      </w:r>
    </w:p>
    <w:p w:rsidR="00B436D0" w:rsidRPr="00294C9B" w:rsidRDefault="00B436D0" w:rsidP="00B436D0">
      <w:r w:rsidRPr="00294C9B">
        <w:tab/>
      </w:r>
      <w:r w:rsidRPr="00294C9B">
        <w:tab/>
      </w:r>
      <w:r w:rsidRPr="00294C9B">
        <w:tab/>
        <w:t>(b)</w:t>
      </w:r>
      <w:r w:rsidRPr="00294C9B">
        <w:tab/>
        <w:t xml:space="preserve">Provide that its bonds, notes or other evidence of indebtedness be payable, both as to principal and interest, from the net revenues derived from the operation of its system, as such net revenues may be defined by the district. </w:t>
      </w:r>
    </w:p>
    <w:p w:rsidR="00B436D0" w:rsidRPr="00294C9B" w:rsidRDefault="00B436D0" w:rsidP="00B436D0">
      <w:r w:rsidRPr="00294C9B">
        <w:tab/>
      </w:r>
      <w:r w:rsidRPr="00294C9B">
        <w:tab/>
      </w:r>
      <w:r w:rsidRPr="00294C9B">
        <w:tab/>
        <w:t>(c)</w:t>
      </w:r>
      <w:r w:rsidRPr="00294C9B">
        <w:tab/>
        <w:t xml:space="preserve">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B436D0" w:rsidRPr="00294C9B" w:rsidRDefault="00B436D0" w:rsidP="00B436D0">
      <w:r w:rsidRPr="00294C9B">
        <w:tab/>
      </w:r>
      <w:r w:rsidRPr="00294C9B">
        <w:tab/>
      </w:r>
      <w:r w:rsidRPr="00294C9B">
        <w:tab/>
        <w:t>(d)</w:t>
      </w:r>
      <w:r w:rsidRPr="00294C9B">
        <w:tab/>
        <w:t xml:space="preserve">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B436D0" w:rsidRPr="00294C9B" w:rsidRDefault="00B436D0" w:rsidP="00B436D0">
      <w:r w:rsidRPr="00294C9B">
        <w:tab/>
      </w:r>
      <w:r w:rsidRPr="00294C9B">
        <w:tab/>
      </w:r>
      <w:r w:rsidRPr="00294C9B">
        <w:tab/>
        <w:t>(e)</w:t>
      </w:r>
      <w:r w:rsidRPr="00294C9B">
        <w:tab/>
        <w:t xml:space="preserve">Dispose of bonds, notes or other evidence of indebtedness at public or private sale, and upon such terms and conditions as it shall approve. </w:t>
      </w:r>
    </w:p>
    <w:p w:rsidR="00B436D0" w:rsidRPr="00294C9B" w:rsidRDefault="00B436D0" w:rsidP="00B436D0">
      <w:r w:rsidRPr="00294C9B">
        <w:tab/>
      </w:r>
      <w:r w:rsidRPr="00294C9B">
        <w:tab/>
      </w:r>
      <w:r w:rsidRPr="00294C9B">
        <w:tab/>
        <w:t>(f)</w:t>
      </w:r>
      <w:r w:rsidRPr="00294C9B">
        <w:tab/>
        <w:t xml:space="preserve">Make provision for the redemption of any obligations issued by it prior to their stated maturity, with or without premium, and on such terms and conditions as the district shall approve. </w:t>
      </w:r>
    </w:p>
    <w:p w:rsidR="00B436D0" w:rsidRPr="00294C9B" w:rsidRDefault="00B436D0" w:rsidP="00B436D0">
      <w:r w:rsidRPr="00294C9B">
        <w:tab/>
      </w:r>
      <w:r w:rsidRPr="00294C9B">
        <w:tab/>
      </w:r>
      <w:r w:rsidRPr="00294C9B">
        <w:tab/>
        <w:t>(g)</w:t>
      </w:r>
      <w:r w:rsidRPr="00294C9B">
        <w:tab/>
        <w:t xml:space="preserve">Covenant and agree that any cushion fund established to further secure the payment of the principal and interest of any obligation shall be in a fixed amount. </w:t>
      </w:r>
    </w:p>
    <w:p w:rsidR="00B436D0" w:rsidRPr="00294C9B" w:rsidRDefault="00B436D0" w:rsidP="00B436D0">
      <w:r w:rsidRPr="00294C9B">
        <w:tab/>
      </w:r>
      <w:r w:rsidRPr="00294C9B">
        <w:tab/>
      </w:r>
      <w:r w:rsidRPr="00294C9B">
        <w:tab/>
        <w:t>(h)</w:t>
      </w:r>
      <w:r w:rsidRPr="00294C9B">
        <w:tab/>
        <w:t xml:space="preserve">Covenant and agree that no free service will be furnished to any person, municipal corporation, or any subdivision or division of the State. </w:t>
      </w:r>
    </w:p>
    <w:p w:rsidR="00B436D0" w:rsidRPr="00294C9B" w:rsidRDefault="00B436D0" w:rsidP="00B436D0">
      <w:r w:rsidRPr="00294C9B">
        <w:tab/>
      </w:r>
      <w:r w:rsidRPr="00294C9B">
        <w:tab/>
      </w:r>
      <w:r w:rsidRPr="00294C9B">
        <w:tab/>
        <w:t xml:space="preserve">(i) </w:t>
      </w:r>
      <w:r w:rsidRPr="00294C9B">
        <w:tab/>
        <w:t xml:space="preserve">Prescribe the procedure, if any, by which the terms of the contract with the holders of its obligations may be amended, the number of obligations whose holders must consent thereto, and the manner in which consent shall be given. </w:t>
      </w:r>
    </w:p>
    <w:p w:rsidR="00B436D0" w:rsidRPr="00294C9B" w:rsidRDefault="00B436D0" w:rsidP="00B436D0">
      <w:r w:rsidRPr="00294C9B">
        <w:tab/>
      </w:r>
      <w:r w:rsidRPr="00294C9B">
        <w:tab/>
      </w:r>
      <w:r w:rsidRPr="00294C9B">
        <w:tab/>
        <w:t xml:space="preserve">(j) </w:t>
      </w:r>
      <w:r w:rsidRPr="00294C9B">
        <w:tab/>
        <w:t xml:space="preserve">Prescribe the events of default and terms and conditions upon which all or any obligations shall become or may be declared due before maturity and the terms and conditions upon which such declarations and their consequences may be waived. </w:t>
      </w:r>
    </w:p>
    <w:p w:rsidR="00B436D0" w:rsidRPr="00294C9B" w:rsidRDefault="00B436D0" w:rsidP="00B436D0">
      <w:r w:rsidRPr="00294C9B">
        <w:tab/>
      </w:r>
      <w:r w:rsidRPr="00294C9B">
        <w:tab/>
        <w:t>(23)</w:t>
      </w:r>
      <w:r w:rsidRPr="00294C9B">
        <w:tab/>
        <w:t xml:space="preserve">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B436D0" w:rsidRPr="00294C9B" w:rsidRDefault="00B436D0" w:rsidP="00294C9B">
      <w:r w:rsidRPr="00294C9B">
        <w:tab/>
      </w:r>
      <w:r w:rsidRPr="00294C9B">
        <w:tab/>
        <w:t>(24)</w:t>
      </w:r>
      <w:r w:rsidRPr="00294C9B">
        <w:tab/>
        <w:t>To construct, operate, or maintain sewer lines or to contract with other entities to construct, operate, or maintain sewer lines.  The authority granted in this item does not give the district the power to construct or operate a sewerage treatment facility.</w:t>
      </w:r>
    </w:p>
    <w:p w:rsidR="00B436D0" w:rsidRPr="00294C9B" w:rsidRDefault="00B436D0" w:rsidP="00294C9B">
      <w:r w:rsidRPr="00294C9B">
        <w:tab/>
        <w:t>(B)</w:t>
      </w:r>
      <w:r w:rsidRPr="00294C9B">
        <w:tab/>
        <w:t xml:space="preserve">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15 days prior to the meeting; and (3) written notice, in a conspicuous font, in at least 24 point bold font, included with the water bill to all customers for the billing cycle immediately preceding the meeting.    </w:t>
      </w:r>
    </w:p>
    <w:p w:rsidR="00B436D0" w:rsidRPr="00294C9B" w:rsidRDefault="00B436D0" w:rsidP="00294C9B">
      <w:r w:rsidRPr="00294C9B">
        <w:tab/>
        <w:t>(C)</w:t>
      </w:r>
      <w:r w:rsidRPr="00294C9B">
        <w:tab/>
        <w:t xml:space="preserve"> Within thirty days of receiving the audit and prior to its presentation to the customers, the board must submit the audit to the Office of Regulatory Staff for the Office of Regulatory Staff to verify the audit’s assumptions.  </w:t>
      </w:r>
    </w:p>
    <w:p w:rsidR="00B436D0" w:rsidRPr="00294C9B" w:rsidRDefault="00B436D0" w:rsidP="00294C9B">
      <w:r w:rsidRPr="00294C9B">
        <w:tab/>
        <w:t>(D)</w:t>
      </w:r>
      <w:r w:rsidRPr="00294C9B">
        <w:tab/>
        <w:t xml:space="preserve">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 </w:t>
      </w:r>
    </w:p>
    <w:p w:rsidR="00B436D0" w:rsidRPr="00294C9B" w:rsidRDefault="00B436D0" w:rsidP="00294C9B">
      <w:r w:rsidRPr="00294C9B">
        <w:tab/>
        <w:t>SECTION 3.</w:t>
      </w:r>
      <w:r w:rsidRPr="00294C9B">
        <w:tab/>
        <w:t>Section 6-13-250 of the Code of Laws is amended to read:</w:t>
      </w:r>
    </w:p>
    <w:p w:rsidR="00B436D0" w:rsidRPr="00294C9B" w:rsidRDefault="00B436D0" w:rsidP="00294C9B">
      <w:r w:rsidRPr="00294C9B">
        <w:tab/>
        <w:t>“Section 6-13-250.  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1st each year, for information purposes, in such form as the Office of Regulatory Staff may designate, schedules showing all rates, service rules and regulations, and forms of service contract established by the board.”</w:t>
      </w:r>
    </w:p>
    <w:p w:rsidR="00B436D0" w:rsidRPr="00294C9B" w:rsidRDefault="00B436D0" w:rsidP="00294C9B">
      <w:r w:rsidRPr="00294C9B">
        <w:tab/>
        <w:t>SECTION</w:t>
      </w:r>
      <w:r w:rsidRPr="00294C9B">
        <w:tab/>
        <w:t>4.</w:t>
      </w:r>
      <w:r w:rsidRPr="00294C9B">
        <w:tab/>
        <w:t>This act takes effect upon approval by the Governor.</w:t>
      </w:r>
      <w:r w:rsidRPr="00294C9B">
        <w:tab/>
        <w:t>/</w:t>
      </w:r>
    </w:p>
    <w:p w:rsidR="00B436D0" w:rsidRDefault="00B436D0" w:rsidP="00B436D0">
      <w:r w:rsidRPr="00741CAB">
        <w:tab/>
        <w:t>Amend title to conform.</w:t>
      </w:r>
    </w:p>
    <w:p w:rsidR="00B436D0" w:rsidRDefault="00B436D0" w:rsidP="00B436D0">
      <w:pPr>
        <w:pStyle w:val="ConSign0"/>
        <w:tabs>
          <w:tab w:val="clear" w:pos="216"/>
          <w:tab w:val="clear" w:pos="4680"/>
          <w:tab w:val="clear" w:pos="4896"/>
          <w:tab w:val="left" w:pos="187"/>
          <w:tab w:val="left" w:pos="3240"/>
          <w:tab w:val="left" w:pos="3427"/>
        </w:tabs>
        <w:spacing w:line="240" w:lineRule="auto"/>
      </w:pPr>
      <w:bookmarkStart w:id="2" w:name="Sen1"/>
      <w:bookmarkEnd w:id="2"/>
    </w:p>
    <w:p w:rsidR="00B436D0" w:rsidRDefault="00B436D0" w:rsidP="00B436D0">
      <w:pPr>
        <w:pStyle w:val="ConSign0"/>
        <w:tabs>
          <w:tab w:val="clear" w:pos="216"/>
          <w:tab w:val="clear" w:pos="4680"/>
          <w:tab w:val="clear" w:pos="4896"/>
          <w:tab w:val="left" w:pos="187"/>
          <w:tab w:val="left" w:pos="2970"/>
          <w:tab w:val="left" w:pos="3427"/>
        </w:tabs>
        <w:spacing w:line="240" w:lineRule="auto"/>
      </w:pPr>
      <w:r>
        <w:t>/s/Sen. Thomas C. Alexander</w:t>
      </w:r>
      <w:r>
        <w:tab/>
        <w:t>/s/Rep. William E. Sandifer III</w:t>
      </w:r>
    </w:p>
    <w:p w:rsidR="00B436D0" w:rsidRDefault="00B436D0" w:rsidP="00B436D0">
      <w:pPr>
        <w:pStyle w:val="ConSign0"/>
        <w:tabs>
          <w:tab w:val="clear" w:pos="216"/>
          <w:tab w:val="clear" w:pos="4680"/>
          <w:tab w:val="clear" w:pos="4896"/>
          <w:tab w:val="left" w:pos="187"/>
          <w:tab w:val="left" w:pos="2970"/>
          <w:tab w:val="left" w:pos="3427"/>
        </w:tabs>
        <w:spacing w:line="240" w:lineRule="auto"/>
      </w:pPr>
      <w:r>
        <w:t>/s/Sen. Kevin L. Bryant</w:t>
      </w:r>
      <w:r>
        <w:tab/>
        <w:t>/s/Rep. Michael W. Gambrell</w:t>
      </w:r>
    </w:p>
    <w:p w:rsidR="00B436D0" w:rsidRDefault="00B436D0" w:rsidP="00B436D0">
      <w:pPr>
        <w:pStyle w:val="ConSign0"/>
        <w:tabs>
          <w:tab w:val="clear" w:pos="216"/>
          <w:tab w:val="clear" w:pos="4680"/>
          <w:tab w:val="clear" w:pos="4896"/>
          <w:tab w:val="left" w:pos="187"/>
          <w:tab w:val="left" w:pos="2970"/>
          <w:tab w:val="left" w:pos="3427"/>
        </w:tabs>
        <w:spacing w:line="240" w:lineRule="auto"/>
      </w:pPr>
      <w:r>
        <w:t>Sen. C. Bradley Hutto</w:t>
      </w:r>
      <w:r>
        <w:tab/>
        <w:t>/s/Rep. Jackie E. Hayes</w:t>
      </w:r>
    </w:p>
    <w:p w:rsidR="00B436D0" w:rsidRDefault="00FD0D9E" w:rsidP="00FD0D9E">
      <w:pPr>
        <w:pStyle w:val="ConSign0"/>
        <w:tabs>
          <w:tab w:val="clear" w:pos="216"/>
          <w:tab w:val="clear" w:pos="4680"/>
          <w:tab w:val="clear" w:pos="4896"/>
          <w:tab w:val="left" w:pos="187"/>
          <w:tab w:val="left" w:pos="2970"/>
          <w:tab w:val="left" w:pos="3240"/>
        </w:tabs>
        <w:spacing w:line="240" w:lineRule="auto"/>
      </w:pPr>
      <w:r>
        <w:tab/>
        <w:t>On Part of the Senate.</w:t>
      </w:r>
      <w:r>
        <w:tab/>
      </w:r>
      <w:r>
        <w:tab/>
      </w:r>
      <w:r w:rsidR="00B436D0">
        <w:t>On Part of the House.</w:t>
      </w:r>
    </w:p>
    <w:p w:rsidR="00B436D0" w:rsidRDefault="00B436D0" w:rsidP="00B436D0">
      <w:pPr>
        <w:tabs>
          <w:tab w:val="left" w:pos="187"/>
          <w:tab w:val="left" w:pos="2970"/>
          <w:tab w:val="left" w:pos="3427"/>
        </w:tabs>
      </w:pPr>
    </w:p>
    <w:p w:rsidR="00B436D0" w:rsidRDefault="00B436D0" w:rsidP="00B436D0">
      <w:pPr>
        <w:tabs>
          <w:tab w:val="left" w:pos="187"/>
          <w:tab w:val="left" w:pos="3427"/>
        </w:tabs>
      </w:pPr>
      <w:r>
        <w:t>, and a message was sent to the House accordingly.</w:t>
      </w:r>
    </w:p>
    <w:p w:rsidR="00B436D0" w:rsidRDefault="00B436D0" w:rsidP="00B436D0">
      <w:pPr>
        <w:pStyle w:val="Header"/>
        <w:tabs>
          <w:tab w:val="clear" w:pos="8640"/>
          <w:tab w:val="left" w:pos="4320"/>
        </w:tabs>
        <w:jc w:val="left"/>
      </w:pPr>
    </w:p>
    <w:p w:rsidR="00B436D0" w:rsidRPr="009E6C75" w:rsidRDefault="00B436D0" w:rsidP="00B436D0">
      <w:pPr>
        <w:pStyle w:val="Header"/>
        <w:tabs>
          <w:tab w:val="clear" w:pos="8640"/>
          <w:tab w:val="left" w:pos="4320"/>
        </w:tabs>
        <w:jc w:val="center"/>
      </w:pPr>
      <w:r>
        <w:rPr>
          <w:b/>
        </w:rPr>
        <w:t>Message from the House</w:t>
      </w:r>
    </w:p>
    <w:p w:rsidR="00B436D0" w:rsidRDefault="00B436D0" w:rsidP="00B436D0">
      <w:pPr>
        <w:pStyle w:val="Header"/>
        <w:tabs>
          <w:tab w:val="clear" w:pos="8640"/>
          <w:tab w:val="left" w:pos="4320"/>
        </w:tabs>
        <w:jc w:val="left"/>
      </w:pPr>
      <w:r>
        <w:t>Columbia, S.C., June 20, 2012</w:t>
      </w:r>
    </w:p>
    <w:p w:rsidR="00B436D0" w:rsidRDefault="00B436D0" w:rsidP="00B436D0">
      <w:pPr>
        <w:pStyle w:val="Header"/>
        <w:tabs>
          <w:tab w:val="clear" w:pos="8640"/>
          <w:tab w:val="left" w:pos="4320"/>
        </w:tabs>
        <w:jc w:val="left"/>
      </w:pPr>
    </w:p>
    <w:p w:rsidR="00B436D0" w:rsidRDefault="00B436D0" w:rsidP="00B436D0">
      <w:pPr>
        <w:pStyle w:val="Header"/>
        <w:tabs>
          <w:tab w:val="clear" w:pos="8640"/>
          <w:tab w:val="left" w:pos="4320"/>
        </w:tabs>
        <w:jc w:val="left"/>
      </w:pPr>
      <w:r>
        <w:t>Mr. President and Senators:</w:t>
      </w:r>
    </w:p>
    <w:p w:rsidR="00B436D0" w:rsidRDefault="00B436D0" w:rsidP="00294C9B">
      <w:pPr>
        <w:pStyle w:val="Header"/>
        <w:tabs>
          <w:tab w:val="clear" w:pos="8640"/>
          <w:tab w:val="left" w:pos="4320"/>
        </w:tabs>
      </w:pPr>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B436D0" w:rsidRPr="008C247A" w:rsidRDefault="00B436D0" w:rsidP="00B436D0">
      <w:pPr>
        <w:suppressAutoHyphens/>
        <w:outlineLvl w:val="0"/>
      </w:pPr>
      <w:r>
        <w:tab/>
      </w:r>
      <w:r w:rsidRPr="008C247A">
        <w:t>H. 4801</w:t>
      </w:r>
      <w:r w:rsidR="001E3A1D" w:rsidRPr="008C247A">
        <w:fldChar w:fldCharType="begin"/>
      </w:r>
      <w:r w:rsidRPr="008C247A">
        <w:instrText xml:space="preserve"> XE "H. 4801" \b </w:instrText>
      </w:r>
      <w:r w:rsidR="001E3A1D"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B436D0" w:rsidRDefault="00B436D0" w:rsidP="00B436D0">
      <w:pPr>
        <w:pStyle w:val="Header"/>
        <w:tabs>
          <w:tab w:val="clear" w:pos="8640"/>
          <w:tab w:val="left" w:pos="4320"/>
        </w:tabs>
        <w:jc w:val="left"/>
      </w:pPr>
      <w:r>
        <w:t>Very respectfully,</w:t>
      </w:r>
    </w:p>
    <w:p w:rsidR="00B436D0" w:rsidRDefault="00B436D0" w:rsidP="00B436D0">
      <w:pPr>
        <w:pStyle w:val="Header"/>
        <w:tabs>
          <w:tab w:val="clear" w:pos="8640"/>
          <w:tab w:val="left" w:pos="4320"/>
        </w:tabs>
        <w:jc w:val="left"/>
      </w:pPr>
      <w:r>
        <w:t>Speaker of the House</w:t>
      </w:r>
    </w:p>
    <w:p w:rsidR="00B436D0" w:rsidRDefault="00B436D0" w:rsidP="00B436D0">
      <w:pPr>
        <w:pStyle w:val="Header"/>
        <w:tabs>
          <w:tab w:val="clear" w:pos="8640"/>
          <w:tab w:val="left" w:pos="4320"/>
        </w:tabs>
        <w:jc w:val="left"/>
      </w:pPr>
      <w:r>
        <w:tab/>
        <w:t>Received as information.</w:t>
      </w:r>
    </w:p>
    <w:p w:rsidR="00B436D0" w:rsidRDefault="00B436D0" w:rsidP="00B436D0">
      <w:pPr>
        <w:pStyle w:val="Header"/>
        <w:tabs>
          <w:tab w:val="clear" w:pos="8640"/>
          <w:tab w:val="left" w:pos="4320"/>
        </w:tabs>
        <w:jc w:val="left"/>
      </w:pPr>
    </w:p>
    <w:p w:rsidR="00B436D0" w:rsidRPr="003F6D41"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Message from the House</w:t>
      </w:r>
    </w:p>
    <w:p w:rsidR="00B436D0" w:rsidRPr="003F6D41" w:rsidRDefault="00B436D0" w:rsidP="00294C9B">
      <w:r>
        <w:t>Columbia, S.C., June 19</w:t>
      </w:r>
      <w:r w:rsidRPr="003F6D41">
        <w:t>, 2012</w:t>
      </w:r>
    </w:p>
    <w:p w:rsidR="00B436D0" w:rsidRPr="003F6D41" w:rsidRDefault="00B436D0" w:rsidP="00294C9B"/>
    <w:p w:rsidR="00B436D0" w:rsidRPr="003F6D41" w:rsidRDefault="00B436D0" w:rsidP="00294C9B">
      <w:r w:rsidRPr="003F6D41">
        <w:t>Mr. President and Senators:</w:t>
      </w:r>
    </w:p>
    <w:p w:rsidR="00B436D0" w:rsidRPr="003F6D41" w:rsidRDefault="00B436D0" w:rsidP="00294C9B">
      <w:r w:rsidRPr="003F6D41">
        <w:tab/>
        <w:t>The House respectfully informs your Honorable Body that it has adopted the Report of the Committee of Conference on:</w:t>
      </w:r>
    </w:p>
    <w:p w:rsidR="00B436D0" w:rsidRPr="00A86A62" w:rsidRDefault="00B436D0" w:rsidP="00B436D0">
      <w:r>
        <w:tab/>
      </w:r>
      <w:r w:rsidRPr="00A86A62">
        <w:t>S. 1229</w:t>
      </w:r>
      <w:r w:rsidR="001E3A1D" w:rsidRPr="00A86A62">
        <w:fldChar w:fldCharType="begin"/>
      </w:r>
      <w:r w:rsidRPr="00A86A62">
        <w:instrText xml:space="preserve"> XE "S. 1229" \b </w:instrText>
      </w:r>
      <w:r w:rsidR="001E3A1D"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B436D0" w:rsidRPr="003F6D41"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rsidRPr="003F6D41">
        <w:t>Very respectfully,</w:t>
      </w:r>
    </w:p>
    <w:p w:rsidR="00B436D0" w:rsidRPr="003F6D41"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rsidRPr="003F6D41">
        <w:t>Speaker of the House</w:t>
      </w:r>
    </w:p>
    <w:p w:rsidR="00B436D0" w:rsidRPr="003F6D41" w:rsidRDefault="00294C9B"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w:t>
      </w:r>
      <w:r w:rsidR="00B436D0" w:rsidRPr="003F6D41">
        <w:t>Received as information.</w:t>
      </w:r>
    </w:p>
    <w:p w:rsidR="00B436D0"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B436D0" w:rsidRPr="006015E2" w:rsidRDefault="00B436D0" w:rsidP="00B436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S. 1229--ENROLLED FOR RATIFICATION</w:t>
      </w:r>
    </w:p>
    <w:p w:rsidR="00B436D0" w:rsidRPr="00A86A62" w:rsidRDefault="00B436D0" w:rsidP="00B436D0">
      <w:r>
        <w:rPr>
          <w:b/>
        </w:rPr>
        <w:tab/>
      </w:r>
      <w:r w:rsidRPr="00A86A62">
        <w:t>S. 1229</w:t>
      </w:r>
      <w:r w:rsidR="001E3A1D" w:rsidRPr="00A86A62">
        <w:fldChar w:fldCharType="begin"/>
      </w:r>
      <w:r w:rsidRPr="00A86A62">
        <w:instrText xml:space="preserve"> XE "S. 1229" \b </w:instrText>
      </w:r>
      <w:r w:rsidR="001E3A1D"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B436D0" w:rsidRPr="006015E2" w:rsidRDefault="00B436D0" w:rsidP="00294C9B">
      <w:pPr>
        <w:pStyle w:val="Header"/>
        <w:tabs>
          <w:tab w:val="clear" w:pos="8640"/>
          <w:tab w:val="left" w:pos="4320"/>
        </w:tabs>
      </w:pPr>
      <w:r>
        <w:tab/>
      </w:r>
      <w:r w:rsidRPr="006015E2">
        <w:t>The Report of the Committee of Conference having been adopted by both Houses, ordered that the title be changed to that of an Act, and the Act enrolled for Ratification.</w:t>
      </w:r>
    </w:p>
    <w:p w:rsidR="00B436D0" w:rsidRPr="006015E2" w:rsidRDefault="00B436D0" w:rsidP="00294C9B">
      <w:pPr>
        <w:pStyle w:val="Header"/>
        <w:tabs>
          <w:tab w:val="clear" w:pos="8640"/>
          <w:tab w:val="left" w:pos="4320"/>
        </w:tabs>
      </w:pPr>
      <w:r w:rsidRPr="006015E2">
        <w:tab/>
        <w:t>A message was sent to the House accordingly.</w:t>
      </w:r>
    </w:p>
    <w:p w:rsidR="00B436D0" w:rsidRDefault="00B436D0">
      <w:pPr>
        <w:pStyle w:val="Header"/>
        <w:tabs>
          <w:tab w:val="clear" w:pos="8640"/>
          <w:tab w:val="left" w:pos="4320"/>
        </w:tabs>
      </w:pPr>
    </w:p>
    <w:p w:rsidR="00105B43" w:rsidRPr="00105B43" w:rsidRDefault="00105B43" w:rsidP="00105B43">
      <w:pPr>
        <w:pStyle w:val="Header"/>
        <w:tabs>
          <w:tab w:val="clear" w:pos="8640"/>
          <w:tab w:val="left" w:pos="4320"/>
        </w:tabs>
        <w:jc w:val="center"/>
        <w:rPr>
          <w:b/>
        </w:rPr>
      </w:pPr>
      <w:r w:rsidRPr="00105B43">
        <w:rPr>
          <w:b/>
        </w:rPr>
        <w:t xml:space="preserve">REPORT OF THE COMMITTEE OF CONFERENCE </w:t>
      </w:r>
    </w:p>
    <w:p w:rsidR="00AE3F91" w:rsidRPr="00105B43" w:rsidRDefault="00105B43" w:rsidP="00105B43">
      <w:pPr>
        <w:pStyle w:val="Header"/>
        <w:tabs>
          <w:tab w:val="clear" w:pos="8640"/>
          <w:tab w:val="left" w:pos="4320"/>
        </w:tabs>
        <w:jc w:val="center"/>
        <w:rPr>
          <w:b/>
        </w:rPr>
      </w:pPr>
      <w:r w:rsidRPr="00105B43">
        <w:rPr>
          <w:b/>
        </w:rPr>
        <w:t>CARRIED OVER</w:t>
      </w:r>
    </w:p>
    <w:p w:rsidR="00AE3F91" w:rsidRPr="00E112C1" w:rsidRDefault="00AE3F91" w:rsidP="00AE3F91">
      <w:pPr>
        <w:suppressAutoHyphens/>
        <w:outlineLvl w:val="0"/>
      </w:pPr>
      <w:r>
        <w:tab/>
      </w:r>
      <w:r w:rsidRPr="00E112C1">
        <w:t>H. 3066</w:t>
      </w:r>
      <w:r w:rsidR="001E3A1D" w:rsidRPr="00E112C1">
        <w:fldChar w:fldCharType="begin"/>
      </w:r>
      <w:r w:rsidRPr="00E112C1">
        <w:instrText xml:space="preserve"> XE “H. 3066” \b </w:instrText>
      </w:r>
      <w:r w:rsidR="001E3A1D"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F869A5" w:rsidRDefault="00105B43">
      <w:pPr>
        <w:pStyle w:val="Header"/>
        <w:tabs>
          <w:tab w:val="clear" w:pos="8640"/>
          <w:tab w:val="left" w:pos="4320"/>
        </w:tabs>
      </w:pPr>
      <w:r>
        <w:tab/>
        <w:t>On motion of Senator LARRY MARTIN, the Report of the Committee of Conference was taken up for immediate consideration.</w:t>
      </w:r>
    </w:p>
    <w:p w:rsidR="00704BEA" w:rsidRDefault="00704BEA">
      <w:pPr>
        <w:pStyle w:val="Header"/>
        <w:tabs>
          <w:tab w:val="clear" w:pos="8640"/>
          <w:tab w:val="left" w:pos="4320"/>
        </w:tabs>
      </w:pPr>
    </w:p>
    <w:p w:rsidR="00A159D8" w:rsidRDefault="00AE7D64">
      <w:pPr>
        <w:pStyle w:val="Header"/>
        <w:tabs>
          <w:tab w:val="clear" w:pos="8640"/>
          <w:tab w:val="left" w:pos="4320"/>
        </w:tabs>
      </w:pPr>
      <w:r>
        <w:tab/>
        <w:t xml:space="preserve">Senator LARRY MARTIN spoke on the Report of the Committee of Conference.  </w:t>
      </w:r>
    </w:p>
    <w:p w:rsidR="00AE7D64" w:rsidRDefault="00AE3F91">
      <w:pPr>
        <w:pStyle w:val="Header"/>
        <w:tabs>
          <w:tab w:val="clear" w:pos="8640"/>
          <w:tab w:val="left" w:pos="4320"/>
        </w:tabs>
      </w:pPr>
      <w:r>
        <w:tab/>
        <w:t xml:space="preserve">Senator SHEHEEN spoke on the Report of the Committee of Conference.  </w:t>
      </w:r>
    </w:p>
    <w:p w:rsidR="00AE3F91" w:rsidRDefault="00AE3F91">
      <w:pPr>
        <w:pStyle w:val="Header"/>
        <w:tabs>
          <w:tab w:val="clear" w:pos="8640"/>
          <w:tab w:val="left" w:pos="4320"/>
        </w:tabs>
      </w:pPr>
    </w:p>
    <w:p w:rsidR="00BD17D3" w:rsidRDefault="00BD17D3" w:rsidP="00BD17D3">
      <w:pPr>
        <w:pStyle w:val="Header"/>
        <w:tabs>
          <w:tab w:val="clear" w:pos="8640"/>
          <w:tab w:val="left" w:pos="4320"/>
        </w:tabs>
      </w:pPr>
      <w:r>
        <w:tab/>
        <w:t>On motion of Senator LARRY MARTIN, the Report of the Committee of Conference was carried over.</w:t>
      </w:r>
    </w:p>
    <w:p w:rsidR="00DB74A4" w:rsidRDefault="00DB74A4">
      <w:pPr>
        <w:pStyle w:val="Header"/>
        <w:tabs>
          <w:tab w:val="clear" w:pos="8640"/>
          <w:tab w:val="left" w:pos="4320"/>
        </w:tabs>
      </w:pPr>
    </w:p>
    <w:p w:rsidR="00D557D9" w:rsidRDefault="00D557D9" w:rsidP="00D557D9">
      <w:pPr>
        <w:pStyle w:val="Header"/>
        <w:tabs>
          <w:tab w:val="clear" w:pos="8640"/>
          <w:tab w:val="left" w:pos="4320"/>
        </w:tabs>
        <w:jc w:val="center"/>
        <w:rPr>
          <w:b/>
        </w:rPr>
      </w:pPr>
      <w:r>
        <w:rPr>
          <w:b/>
        </w:rPr>
        <w:t xml:space="preserve"> H. 4967--FREE CONFERENCE POWERS GRANTED</w:t>
      </w:r>
    </w:p>
    <w:p w:rsidR="00D557D9" w:rsidRDefault="00D557D9" w:rsidP="00D557D9">
      <w:pPr>
        <w:pStyle w:val="Header"/>
        <w:tabs>
          <w:tab w:val="clear" w:pos="8640"/>
          <w:tab w:val="left" w:pos="4320"/>
        </w:tabs>
        <w:jc w:val="center"/>
        <w:rPr>
          <w:b/>
        </w:rPr>
      </w:pPr>
      <w:r>
        <w:rPr>
          <w:b/>
        </w:rPr>
        <w:t>FREE CONFERENCE COMMITTEE APPOINTED</w:t>
      </w:r>
    </w:p>
    <w:p w:rsidR="00D557D9" w:rsidRDefault="00D557D9" w:rsidP="00D557D9">
      <w:pPr>
        <w:suppressAutoHyphens/>
        <w:outlineLvl w:val="0"/>
        <w:rPr>
          <w:i/>
        </w:rPr>
      </w:pPr>
      <w:r>
        <w:tab/>
      </w:r>
      <w:r w:rsidRPr="000971C1">
        <w:t>H. 4967</w:t>
      </w:r>
      <w:r w:rsidR="001E3A1D">
        <w:fldChar w:fldCharType="begin"/>
      </w:r>
      <w:r>
        <w:instrText xml:space="preserve"> XE "</w:instrText>
      </w:r>
      <w:r w:rsidRPr="00A116A4">
        <w:instrText>H. 4967</w:instrText>
      </w:r>
      <w:r>
        <w:instrText xml:space="preserve">" </w:instrText>
      </w:r>
      <w:r w:rsidR="001E3A1D">
        <w:fldChar w:fldCharType="end"/>
      </w:r>
      <w:r w:rsidRPr="000971C1">
        <w:t xml:space="preserve"> -- Ways and Means Committee:  </w:t>
      </w:r>
      <w:r w:rsidRPr="000971C1">
        <w:rPr>
          <w:szCs w:val="30"/>
        </w:rPr>
        <w:t xml:space="preserve">A BILL </w:t>
      </w:r>
      <w:r w:rsidRPr="000971C1">
        <w:t xml:space="preserve">TO AMEND </w:t>
      </w:r>
      <w:r>
        <w:t xml:space="preserve">TITLE 9 OF THE 1976 CODE RELATING TO STATE RETIREMENT SYSTEMS, TO </w:t>
      </w:r>
      <w:r w:rsidRPr="000971C1">
        <w:t>REVISE THE MANNER IN WHICH RETIREMENT BENEFITS FOR MEMBERS ARE COMPUTE</w:t>
      </w:r>
      <w:r>
        <w:t xml:space="preserve">D, TO INCREASE PAYROLL DEDUCTIONS FOR MEMBERS, </w:t>
      </w:r>
      <w:r w:rsidRPr="000971C1">
        <w:t>TO REPEAL INCREASES IN RETIREMENT ALLOWANCES BASED ON THE CONSUMER PRICE INDEX</w:t>
      </w:r>
      <w:r>
        <w:t xml:space="preserve">, TO PHASE OUT THE TEACHER AND EMPLOYEE RETENTION INCENTIVE, TO PROVIDE FOR “CLASS THREE” MEMBERSHIP FOR NEW MEMBERS, AND TO INCLUDE OTHER CHANGES TO STATE RETIREMENT SYSTEMS.    </w:t>
      </w:r>
      <w:r w:rsidRPr="00BD562F">
        <w:rPr>
          <w:i/>
        </w:rPr>
        <w:t>(ABBREVIATED TITLE)</w:t>
      </w:r>
    </w:p>
    <w:p w:rsidR="00D557D9" w:rsidRDefault="00D557D9" w:rsidP="00D557D9">
      <w:pPr>
        <w:pStyle w:val="Header"/>
        <w:tabs>
          <w:tab w:val="clear" w:pos="8640"/>
          <w:tab w:val="left" w:pos="4320"/>
        </w:tabs>
      </w:pPr>
      <w:r>
        <w:tab/>
        <w:t xml:space="preserve">On motion of Senator RYBERG, with unanimous consent, the </w:t>
      </w:r>
      <w:r w:rsidR="005019C3">
        <w:t>R</w:t>
      </w:r>
      <w:r>
        <w:t>eport of the Committee of Conference was taken up for immediate consideration.</w:t>
      </w:r>
    </w:p>
    <w:p w:rsidR="00D557D9" w:rsidRDefault="00D557D9" w:rsidP="00D557D9">
      <w:pPr>
        <w:pStyle w:val="Header"/>
        <w:tabs>
          <w:tab w:val="clear" w:pos="8640"/>
          <w:tab w:val="left" w:pos="4320"/>
        </w:tabs>
      </w:pPr>
    </w:p>
    <w:p w:rsidR="00D557D9" w:rsidRDefault="00D557D9" w:rsidP="00D557D9">
      <w:pPr>
        <w:pStyle w:val="Header"/>
        <w:keepNext/>
        <w:tabs>
          <w:tab w:val="clear" w:pos="8640"/>
          <w:tab w:val="left" w:pos="4320"/>
        </w:tabs>
      </w:pPr>
      <w:r>
        <w:tab/>
        <w:t>Senator RYBERG spoke on the Report.</w:t>
      </w:r>
    </w:p>
    <w:p w:rsidR="00D557D9" w:rsidRDefault="00D557D9" w:rsidP="00D557D9">
      <w:pPr>
        <w:suppressAutoHyphens/>
        <w:outlineLvl w:val="0"/>
      </w:pPr>
    </w:p>
    <w:p w:rsidR="00D557D9" w:rsidRDefault="00D557D9" w:rsidP="00D557D9">
      <w:pPr>
        <w:pStyle w:val="Header"/>
        <w:tabs>
          <w:tab w:val="clear" w:pos="8640"/>
          <w:tab w:val="left" w:pos="4320"/>
        </w:tabs>
      </w:pPr>
      <w:r>
        <w:tab/>
        <w:t>Senator RYBERG</w:t>
      </w:r>
      <w:r w:rsidR="00D82A09">
        <w:t xml:space="preserve"> requested that</w:t>
      </w:r>
      <w:r>
        <w:t xml:space="preserve"> Free Conference Powers </w:t>
      </w:r>
      <w:r w:rsidR="00D82A09">
        <w:t>b</w:t>
      </w:r>
      <w:r>
        <w:t xml:space="preserve">e </w:t>
      </w:r>
      <w:r w:rsidR="00D82A09">
        <w:t>granted</w:t>
      </w:r>
      <w:r>
        <w:t>.</w:t>
      </w:r>
    </w:p>
    <w:p w:rsidR="00D557D9" w:rsidRDefault="00D557D9" w:rsidP="00D557D9">
      <w:pPr>
        <w:pStyle w:val="Header"/>
        <w:tabs>
          <w:tab w:val="clear" w:pos="8640"/>
          <w:tab w:val="left" w:pos="4320"/>
        </w:tabs>
      </w:pPr>
    </w:p>
    <w:p w:rsidR="00D557D9" w:rsidRDefault="00294C9B" w:rsidP="003A6528">
      <w:pPr>
        <w:pStyle w:val="Header"/>
        <w:tabs>
          <w:tab w:val="clear" w:pos="8640"/>
          <w:tab w:val="left" w:pos="4320"/>
        </w:tabs>
      </w:pPr>
      <w:r>
        <w:tab/>
      </w:r>
      <w:r w:rsidR="00D557D9">
        <w:t>The "ayes" and "nays" were demanded and taken, resulting as follows:</w:t>
      </w:r>
    </w:p>
    <w:p w:rsidR="00D557D9" w:rsidRPr="00D557D9" w:rsidRDefault="00D557D9" w:rsidP="00D557D9">
      <w:pPr>
        <w:pStyle w:val="Header"/>
        <w:tabs>
          <w:tab w:val="clear" w:pos="8640"/>
          <w:tab w:val="left" w:pos="4320"/>
        </w:tabs>
        <w:jc w:val="center"/>
      </w:pPr>
      <w:r>
        <w:rPr>
          <w:b/>
        </w:rPr>
        <w:t>Ayes 43; Nays 0</w:t>
      </w:r>
    </w:p>
    <w:p w:rsidR="00D557D9" w:rsidRDefault="00D557D9" w:rsidP="00D557D9">
      <w:pPr>
        <w:pStyle w:val="Header"/>
        <w:tabs>
          <w:tab w:val="clear" w:pos="8640"/>
          <w:tab w:val="left" w:pos="4320"/>
        </w:tabs>
        <w:jc w:val="left"/>
      </w:pP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72ED">
        <w:rPr>
          <w:b/>
        </w:rPr>
        <w:t>AYES</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Alexander</w:t>
      </w:r>
      <w:r>
        <w:tab/>
      </w:r>
      <w:r w:rsidRPr="002D72ED">
        <w:t>Anderson</w:t>
      </w:r>
      <w:r>
        <w:tab/>
      </w:r>
      <w:r w:rsidRPr="002D72ED">
        <w:t>Bright</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Bryant</w:t>
      </w:r>
      <w:r>
        <w:tab/>
      </w:r>
      <w:r w:rsidRPr="002D72ED">
        <w:t>Campbell</w:t>
      </w:r>
      <w:r>
        <w:tab/>
      </w:r>
      <w:r w:rsidRPr="002D72ED">
        <w:t>Campsen</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Cleary</w:t>
      </w:r>
      <w:r>
        <w:tab/>
      </w:r>
      <w:r w:rsidRPr="002D72ED">
        <w:t>Coleman</w:t>
      </w:r>
      <w:r>
        <w:tab/>
      </w:r>
      <w:r w:rsidRPr="002D72ED">
        <w:t>Courson</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Cromer</w:t>
      </w:r>
      <w:r>
        <w:tab/>
      </w:r>
      <w:r w:rsidRPr="002D72ED">
        <w:t>Davis</w:t>
      </w:r>
      <w:r>
        <w:tab/>
      </w:r>
      <w:r w:rsidRPr="002D72ED">
        <w:t>Elliott</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Fair</w:t>
      </w:r>
      <w:r>
        <w:tab/>
      </w:r>
      <w:r w:rsidRPr="002D72ED">
        <w:t>Ford</w:t>
      </w:r>
      <w:r>
        <w:tab/>
      </w:r>
      <w:r w:rsidRPr="002D72ED">
        <w:t>Gregory</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Grooms</w:t>
      </w:r>
      <w:r>
        <w:tab/>
      </w:r>
      <w:r w:rsidRPr="002D72ED">
        <w:t>Hayes</w:t>
      </w:r>
      <w:r>
        <w:tab/>
      </w:r>
      <w:r w:rsidRPr="002D72ED">
        <w:t>Hutto</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Jackson</w:t>
      </w:r>
      <w:r>
        <w:tab/>
      </w:r>
      <w:r w:rsidRPr="002D72ED">
        <w:t>Knotts</w:t>
      </w:r>
      <w:r>
        <w:tab/>
      </w:r>
      <w:r w:rsidRPr="002D72ED">
        <w:t>Land</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Leatherman</w:t>
      </w:r>
      <w:r>
        <w:tab/>
      </w:r>
      <w:r w:rsidRPr="002D72ED">
        <w:t>Leventis</w:t>
      </w:r>
      <w:r>
        <w:tab/>
      </w:r>
      <w:r w:rsidRPr="002D72ED">
        <w:t>Malloy</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rPr>
          <w:i/>
        </w:rPr>
        <w:t>Martin, Larry</w:t>
      </w:r>
      <w:r>
        <w:rPr>
          <w:i/>
        </w:rPr>
        <w:tab/>
      </w:r>
      <w:r w:rsidRPr="002D72ED">
        <w:rPr>
          <w:i/>
        </w:rPr>
        <w:t>Martin, Shane</w:t>
      </w:r>
      <w:r>
        <w:rPr>
          <w:i/>
        </w:rPr>
        <w:tab/>
      </w:r>
      <w:r w:rsidRPr="002D72ED">
        <w:t>Massey</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Matthews</w:t>
      </w:r>
      <w:r>
        <w:tab/>
      </w:r>
      <w:r w:rsidRPr="002D72ED">
        <w:t>McGill</w:t>
      </w:r>
      <w:r>
        <w:tab/>
      </w:r>
      <w:r w:rsidRPr="002D72ED">
        <w:t>Nicholson</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O’Dell</w:t>
      </w:r>
      <w:r>
        <w:tab/>
      </w:r>
      <w:r w:rsidRPr="002D72ED">
        <w:t>Peeler</w:t>
      </w:r>
      <w:r>
        <w:tab/>
      </w:r>
      <w:r w:rsidRPr="002D72ED">
        <w:t>Pinckney</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Rankin</w:t>
      </w:r>
      <w:r>
        <w:tab/>
      </w:r>
      <w:r w:rsidRPr="002D72ED">
        <w:t>Reese</w:t>
      </w:r>
      <w:r>
        <w:tab/>
      </w:r>
      <w:r w:rsidRPr="002D72ED">
        <w:t>Rose</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Ryberg</w:t>
      </w:r>
      <w:r>
        <w:tab/>
      </w:r>
      <w:r w:rsidRPr="002D72ED">
        <w:t>Scott</w:t>
      </w:r>
      <w:r>
        <w:tab/>
      </w:r>
      <w:r w:rsidRPr="002D72ED">
        <w:t>Setzler</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Sheheen</w:t>
      </w:r>
      <w:r>
        <w:tab/>
      </w:r>
      <w:r w:rsidRPr="002D72ED">
        <w:t>Shoopman</w:t>
      </w:r>
      <w:r>
        <w:tab/>
      </w:r>
      <w:r w:rsidRPr="002D72ED">
        <w:t>Verdin</w:t>
      </w:r>
    </w:p>
    <w:p w:rsidR="00D557D9"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72ED">
        <w:t>Williams</w:t>
      </w:r>
    </w:p>
    <w:p w:rsidR="00D557D9"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72ED">
        <w:rPr>
          <w:b/>
        </w:rPr>
        <w:t>Total--43</w:t>
      </w:r>
    </w:p>
    <w:p w:rsidR="00D557D9"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72ED">
        <w:rPr>
          <w:b/>
        </w:rPr>
        <w:t>NAYS</w:t>
      </w:r>
    </w:p>
    <w:p w:rsidR="00D557D9"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557D9"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72ED">
        <w:rPr>
          <w:b/>
        </w:rPr>
        <w:t>Total--0</w:t>
      </w:r>
    </w:p>
    <w:p w:rsidR="00D557D9" w:rsidRPr="002D72ED" w:rsidRDefault="00D557D9" w:rsidP="00D55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D557D9" w:rsidRDefault="00294C9B" w:rsidP="00D557D9">
      <w:pPr>
        <w:pStyle w:val="Header"/>
        <w:tabs>
          <w:tab w:val="clear" w:pos="8640"/>
          <w:tab w:val="left" w:pos="4320"/>
        </w:tabs>
      </w:pPr>
      <w:r>
        <w:tab/>
      </w:r>
      <w:r w:rsidR="00D557D9">
        <w:t>Free Conference powers were granted.</w:t>
      </w:r>
    </w:p>
    <w:p w:rsidR="00CB5F6B" w:rsidRDefault="00CB5F6B" w:rsidP="00D557D9">
      <w:pPr>
        <w:pStyle w:val="Header"/>
        <w:tabs>
          <w:tab w:val="clear" w:pos="8640"/>
          <w:tab w:val="left" w:pos="4320"/>
        </w:tabs>
      </w:pPr>
    </w:p>
    <w:p w:rsidR="00D557D9" w:rsidRDefault="00D557D9" w:rsidP="00D557D9">
      <w:pPr>
        <w:pStyle w:val="Header"/>
        <w:tabs>
          <w:tab w:val="clear" w:pos="8640"/>
          <w:tab w:val="left" w:pos="4320"/>
        </w:tabs>
      </w:pPr>
      <w:r>
        <w:tab/>
        <w:t>Whereupon, Senators SETZLER, RYBERG</w:t>
      </w:r>
      <w:r w:rsidR="003A6528">
        <w:t xml:space="preserve"> and</w:t>
      </w:r>
      <w:r>
        <w:t xml:space="preserve"> ALEXANDER        were appointed to the Committee of Free Conference on the part of the Senate and a message was sent to the House accordingly.</w:t>
      </w:r>
    </w:p>
    <w:p w:rsidR="00D557D9" w:rsidRDefault="00D557D9" w:rsidP="00D557D9">
      <w:pPr>
        <w:pStyle w:val="Header"/>
        <w:tabs>
          <w:tab w:val="clear" w:pos="8640"/>
          <w:tab w:val="left" w:pos="4320"/>
        </w:tabs>
        <w:jc w:val="left"/>
      </w:pPr>
    </w:p>
    <w:p w:rsidR="00294C9B" w:rsidRPr="00294C9B" w:rsidRDefault="00294C9B" w:rsidP="00294C9B">
      <w:pPr>
        <w:pStyle w:val="Header"/>
        <w:tabs>
          <w:tab w:val="clear" w:pos="8640"/>
          <w:tab w:val="left" w:pos="4320"/>
        </w:tabs>
        <w:jc w:val="center"/>
        <w:rPr>
          <w:b/>
        </w:rPr>
      </w:pPr>
      <w:r w:rsidRPr="00294C9B">
        <w:rPr>
          <w:b/>
        </w:rPr>
        <w:t>Motion Adopted</w:t>
      </w:r>
    </w:p>
    <w:p w:rsidR="00294C9B" w:rsidRDefault="00294C9B">
      <w:pPr>
        <w:pStyle w:val="Header"/>
        <w:tabs>
          <w:tab w:val="clear" w:pos="8640"/>
          <w:tab w:val="left" w:pos="4320"/>
        </w:tabs>
      </w:pPr>
      <w:r>
        <w:tab/>
        <w:t>On motion of Senator COURSON, with unanimous consent, the Senate agreed that, when the Senate adjourns today, it stand adjourned to meet at 11:00 A.M. tomorrow.</w:t>
      </w:r>
    </w:p>
    <w:p w:rsidR="00294C9B" w:rsidRDefault="00294C9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94C9B">
        <w:t>6:37 P</w:t>
      </w:r>
      <w:r>
        <w:t xml:space="preserve">.M., on motion of Senator </w:t>
      </w:r>
      <w:r w:rsidR="00294C9B">
        <w:t>COURSON</w:t>
      </w:r>
      <w:r>
        <w:t>, the Senate adjourned</w:t>
      </w:r>
      <w:r w:rsidR="00572AF7">
        <w:t xml:space="preserve"> under the provisions of H. 5377, the </w:t>
      </w:r>
      <w:r w:rsidR="00572AF7" w:rsidRPr="00572AF7">
        <w:rPr>
          <w:i/>
        </w:rPr>
        <w:t>Sine Die</w:t>
      </w:r>
      <w:r w:rsidR="00572AF7">
        <w:t xml:space="preserve"> Resolution,</w:t>
      </w:r>
      <w:r>
        <w:t xml:space="preserve"> to meet tomorrow at </w:t>
      </w:r>
      <w:r w:rsidR="00294C9B">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A2EE2">
      <w:headerReference w:type="default" r:id="rId7"/>
      <w:footerReference w:type="default" r:id="rId8"/>
      <w:footerReference w:type="first" r:id="rId9"/>
      <w:type w:val="continuous"/>
      <w:pgSz w:w="12240" w:h="15840"/>
      <w:pgMar w:top="1008" w:right="4666" w:bottom="3499" w:left="1238" w:header="1008" w:footer="3499" w:gutter="0"/>
      <w:pgNumType w:start="40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DA" w:rsidRDefault="00483FDA">
      <w:r>
        <w:separator/>
      </w:r>
    </w:p>
  </w:endnote>
  <w:endnote w:type="continuationSeparator" w:id="0">
    <w:p w:rsidR="00483FDA" w:rsidRDefault="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57" w:rsidRDefault="00AA7D57" w:rsidP="00AA7D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E3A1D">
      <w:rPr>
        <w:rStyle w:val="PageNumber"/>
      </w:rPr>
      <w:fldChar w:fldCharType="begin"/>
    </w:r>
    <w:r>
      <w:rPr>
        <w:rStyle w:val="PageNumber"/>
      </w:rPr>
      <w:instrText xml:space="preserve"> PAGE </w:instrText>
    </w:r>
    <w:r w:rsidR="001E3A1D">
      <w:rPr>
        <w:rStyle w:val="PageNumber"/>
      </w:rPr>
      <w:fldChar w:fldCharType="separate"/>
    </w:r>
    <w:r w:rsidR="00917DA2">
      <w:rPr>
        <w:rStyle w:val="PageNumber"/>
        <w:noProof/>
      </w:rPr>
      <w:t>4084</w:t>
    </w:r>
    <w:r w:rsidR="001E3A1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57" w:rsidRDefault="00AA7D57" w:rsidP="00AA7D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E3A1D">
      <w:rPr>
        <w:rStyle w:val="PageNumber"/>
      </w:rPr>
      <w:fldChar w:fldCharType="begin"/>
    </w:r>
    <w:r>
      <w:rPr>
        <w:rStyle w:val="PageNumber"/>
      </w:rPr>
      <w:instrText xml:space="preserve"> PAGE </w:instrText>
    </w:r>
    <w:r w:rsidR="001E3A1D">
      <w:rPr>
        <w:rStyle w:val="PageNumber"/>
      </w:rPr>
      <w:fldChar w:fldCharType="separate"/>
    </w:r>
    <w:r w:rsidR="00917DA2">
      <w:rPr>
        <w:rStyle w:val="PageNumber"/>
        <w:noProof/>
      </w:rPr>
      <w:t>4083</w:t>
    </w:r>
    <w:r w:rsidR="001E3A1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DA" w:rsidRDefault="00483FDA">
      <w:r>
        <w:separator/>
      </w:r>
    </w:p>
  </w:footnote>
  <w:footnote w:type="continuationSeparator" w:id="0">
    <w:p w:rsidR="00483FDA" w:rsidRDefault="0048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D57" w:rsidRPr="00AA7D57" w:rsidRDefault="00AA7D57" w:rsidP="00AA7D57">
    <w:pPr>
      <w:pStyle w:val="Header"/>
      <w:spacing w:after="120"/>
      <w:jc w:val="center"/>
      <w:rPr>
        <w:b/>
      </w:rPr>
    </w:pPr>
    <w:r>
      <w:rPr>
        <w:b/>
      </w:rPr>
      <w:t>WEDNESDAY, JUNE 20,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7265"/>
  </w:hdrShapeDefaults>
  <w:footnotePr>
    <w:footnote w:id="-1"/>
    <w:footnote w:id="0"/>
  </w:footnotePr>
  <w:endnotePr>
    <w:endnote w:id="-1"/>
    <w:endnote w:id="0"/>
  </w:endnotePr>
  <w:compat>
    <w:compatSetting w:name="compatibilityMode" w:uri="http://schemas.microsoft.com/office/word" w:val="12"/>
  </w:compat>
  <w:rsids>
    <w:rsidRoot w:val="00D67CD4"/>
    <w:rsid w:val="000074E0"/>
    <w:rsid w:val="0001047D"/>
    <w:rsid w:val="000210E9"/>
    <w:rsid w:val="00022CE8"/>
    <w:rsid w:val="0002352C"/>
    <w:rsid w:val="00042056"/>
    <w:rsid w:val="00050AAF"/>
    <w:rsid w:val="000566AC"/>
    <w:rsid w:val="0006162D"/>
    <w:rsid w:val="00064235"/>
    <w:rsid w:val="00073689"/>
    <w:rsid w:val="0008217A"/>
    <w:rsid w:val="00093ED1"/>
    <w:rsid w:val="000947AC"/>
    <w:rsid w:val="000A0425"/>
    <w:rsid w:val="000A2379"/>
    <w:rsid w:val="000A7610"/>
    <w:rsid w:val="000B4BD8"/>
    <w:rsid w:val="000C0550"/>
    <w:rsid w:val="000C4750"/>
    <w:rsid w:val="000C7111"/>
    <w:rsid w:val="000D64C0"/>
    <w:rsid w:val="000E1CBE"/>
    <w:rsid w:val="000E2B87"/>
    <w:rsid w:val="000F0736"/>
    <w:rsid w:val="000F1D64"/>
    <w:rsid w:val="000F2F25"/>
    <w:rsid w:val="000F6A9D"/>
    <w:rsid w:val="001001D1"/>
    <w:rsid w:val="0010261A"/>
    <w:rsid w:val="00102C0A"/>
    <w:rsid w:val="00105B43"/>
    <w:rsid w:val="0010642E"/>
    <w:rsid w:val="00106BC4"/>
    <w:rsid w:val="001111A5"/>
    <w:rsid w:val="00114764"/>
    <w:rsid w:val="00136078"/>
    <w:rsid w:val="00142AB9"/>
    <w:rsid w:val="001462F5"/>
    <w:rsid w:val="001507B6"/>
    <w:rsid w:val="001541ED"/>
    <w:rsid w:val="001574EE"/>
    <w:rsid w:val="00162528"/>
    <w:rsid w:val="001640E4"/>
    <w:rsid w:val="001671E3"/>
    <w:rsid w:val="00181C55"/>
    <w:rsid w:val="00183ECB"/>
    <w:rsid w:val="001876C2"/>
    <w:rsid w:val="001A5E0B"/>
    <w:rsid w:val="001B5256"/>
    <w:rsid w:val="001D3111"/>
    <w:rsid w:val="001D6026"/>
    <w:rsid w:val="001D663A"/>
    <w:rsid w:val="001E2AF7"/>
    <w:rsid w:val="001E3A1D"/>
    <w:rsid w:val="001E3A5F"/>
    <w:rsid w:val="001E68BA"/>
    <w:rsid w:val="00201695"/>
    <w:rsid w:val="00212ADA"/>
    <w:rsid w:val="00215E18"/>
    <w:rsid w:val="00223C63"/>
    <w:rsid w:val="002246F3"/>
    <w:rsid w:val="002303E1"/>
    <w:rsid w:val="002470A3"/>
    <w:rsid w:val="002564BD"/>
    <w:rsid w:val="00257B63"/>
    <w:rsid w:val="00265026"/>
    <w:rsid w:val="00271002"/>
    <w:rsid w:val="0028729B"/>
    <w:rsid w:val="00291DC0"/>
    <w:rsid w:val="00294C9B"/>
    <w:rsid w:val="00296E14"/>
    <w:rsid w:val="002A14DF"/>
    <w:rsid w:val="002A2EFA"/>
    <w:rsid w:val="002A300C"/>
    <w:rsid w:val="002A53C9"/>
    <w:rsid w:val="002B010F"/>
    <w:rsid w:val="002B6DF2"/>
    <w:rsid w:val="002B7EBD"/>
    <w:rsid w:val="002D3C3F"/>
    <w:rsid w:val="002D49C0"/>
    <w:rsid w:val="002D688B"/>
    <w:rsid w:val="002D6956"/>
    <w:rsid w:val="002D7A66"/>
    <w:rsid w:val="002E01BA"/>
    <w:rsid w:val="002E52AD"/>
    <w:rsid w:val="002E60B0"/>
    <w:rsid w:val="002F1A4D"/>
    <w:rsid w:val="002F647B"/>
    <w:rsid w:val="003055CE"/>
    <w:rsid w:val="00310BD0"/>
    <w:rsid w:val="00315039"/>
    <w:rsid w:val="00321465"/>
    <w:rsid w:val="00332EEB"/>
    <w:rsid w:val="00334554"/>
    <w:rsid w:val="00337C23"/>
    <w:rsid w:val="00354207"/>
    <w:rsid w:val="003573AD"/>
    <w:rsid w:val="00364B8B"/>
    <w:rsid w:val="0036777E"/>
    <w:rsid w:val="00371E21"/>
    <w:rsid w:val="003737EA"/>
    <w:rsid w:val="0037670D"/>
    <w:rsid w:val="00383396"/>
    <w:rsid w:val="0038797F"/>
    <w:rsid w:val="00390F72"/>
    <w:rsid w:val="00396F19"/>
    <w:rsid w:val="003A6528"/>
    <w:rsid w:val="003B1830"/>
    <w:rsid w:val="003D39CC"/>
    <w:rsid w:val="003E1C83"/>
    <w:rsid w:val="0040306A"/>
    <w:rsid w:val="004114EF"/>
    <w:rsid w:val="004121C2"/>
    <w:rsid w:val="00412368"/>
    <w:rsid w:val="00420EE8"/>
    <w:rsid w:val="004262CE"/>
    <w:rsid w:val="00426E5F"/>
    <w:rsid w:val="00430C8B"/>
    <w:rsid w:val="00437976"/>
    <w:rsid w:val="004441A3"/>
    <w:rsid w:val="004465AD"/>
    <w:rsid w:val="00456AF2"/>
    <w:rsid w:val="00457427"/>
    <w:rsid w:val="00457AF6"/>
    <w:rsid w:val="00460056"/>
    <w:rsid w:val="00460F14"/>
    <w:rsid w:val="004627E1"/>
    <w:rsid w:val="00464D6B"/>
    <w:rsid w:val="004746F3"/>
    <w:rsid w:val="00483532"/>
    <w:rsid w:val="00483FDA"/>
    <w:rsid w:val="00486D6C"/>
    <w:rsid w:val="00494996"/>
    <w:rsid w:val="004A2E06"/>
    <w:rsid w:val="004B1695"/>
    <w:rsid w:val="004B75A4"/>
    <w:rsid w:val="004D0F10"/>
    <w:rsid w:val="004D4DAE"/>
    <w:rsid w:val="004E545F"/>
    <w:rsid w:val="004F0921"/>
    <w:rsid w:val="004F50DD"/>
    <w:rsid w:val="00500D37"/>
    <w:rsid w:val="005019C3"/>
    <w:rsid w:val="00516D6D"/>
    <w:rsid w:val="005228EB"/>
    <w:rsid w:val="00526742"/>
    <w:rsid w:val="00530503"/>
    <w:rsid w:val="005353B7"/>
    <w:rsid w:val="00536CB5"/>
    <w:rsid w:val="0054021B"/>
    <w:rsid w:val="00560D12"/>
    <w:rsid w:val="0056176D"/>
    <w:rsid w:val="00563980"/>
    <w:rsid w:val="00563CD2"/>
    <w:rsid w:val="005659D2"/>
    <w:rsid w:val="005674BA"/>
    <w:rsid w:val="00567D6D"/>
    <w:rsid w:val="00572AF7"/>
    <w:rsid w:val="005769B1"/>
    <w:rsid w:val="005802D8"/>
    <w:rsid w:val="00580847"/>
    <w:rsid w:val="00585E6B"/>
    <w:rsid w:val="00595F13"/>
    <w:rsid w:val="00596D2E"/>
    <w:rsid w:val="005A17A5"/>
    <w:rsid w:val="005A6BCD"/>
    <w:rsid w:val="005B0124"/>
    <w:rsid w:val="005B1B12"/>
    <w:rsid w:val="005B2A00"/>
    <w:rsid w:val="005D031D"/>
    <w:rsid w:val="005D25F6"/>
    <w:rsid w:val="005F14C9"/>
    <w:rsid w:val="0060577A"/>
    <w:rsid w:val="00613CF9"/>
    <w:rsid w:val="0062542A"/>
    <w:rsid w:val="00627DD3"/>
    <w:rsid w:val="00633FC1"/>
    <w:rsid w:val="00646049"/>
    <w:rsid w:val="00663856"/>
    <w:rsid w:val="006740F6"/>
    <w:rsid w:val="0068057B"/>
    <w:rsid w:val="0068752A"/>
    <w:rsid w:val="006A4B98"/>
    <w:rsid w:val="006B1499"/>
    <w:rsid w:val="006D3252"/>
    <w:rsid w:val="006D57A6"/>
    <w:rsid w:val="006E4959"/>
    <w:rsid w:val="006F1F10"/>
    <w:rsid w:val="006F3859"/>
    <w:rsid w:val="0070401E"/>
    <w:rsid w:val="00704BEA"/>
    <w:rsid w:val="0071509E"/>
    <w:rsid w:val="00715EF8"/>
    <w:rsid w:val="0073055F"/>
    <w:rsid w:val="00730DA0"/>
    <w:rsid w:val="00731C91"/>
    <w:rsid w:val="00731FD3"/>
    <w:rsid w:val="00735DBF"/>
    <w:rsid w:val="00741A3F"/>
    <w:rsid w:val="00747C7B"/>
    <w:rsid w:val="0076441B"/>
    <w:rsid w:val="00772F7B"/>
    <w:rsid w:val="00774663"/>
    <w:rsid w:val="007748E4"/>
    <w:rsid w:val="00774CB4"/>
    <w:rsid w:val="00781A97"/>
    <w:rsid w:val="007848E7"/>
    <w:rsid w:val="007B03B5"/>
    <w:rsid w:val="007B1315"/>
    <w:rsid w:val="007B1E5E"/>
    <w:rsid w:val="007B46F3"/>
    <w:rsid w:val="007B61C2"/>
    <w:rsid w:val="007C5D44"/>
    <w:rsid w:val="007D3AB0"/>
    <w:rsid w:val="007D60CC"/>
    <w:rsid w:val="007D7BF8"/>
    <w:rsid w:val="007E0008"/>
    <w:rsid w:val="007E06A3"/>
    <w:rsid w:val="007E5D1D"/>
    <w:rsid w:val="00800C01"/>
    <w:rsid w:val="00803299"/>
    <w:rsid w:val="00823C66"/>
    <w:rsid w:val="008273F8"/>
    <w:rsid w:val="00827D73"/>
    <w:rsid w:val="0083125C"/>
    <w:rsid w:val="00833696"/>
    <w:rsid w:val="008437E2"/>
    <w:rsid w:val="0085029C"/>
    <w:rsid w:val="00861F65"/>
    <w:rsid w:val="008661ED"/>
    <w:rsid w:val="00870DE2"/>
    <w:rsid w:val="00871FA4"/>
    <w:rsid w:val="0087373D"/>
    <w:rsid w:val="00876503"/>
    <w:rsid w:val="00880CCA"/>
    <w:rsid w:val="00882566"/>
    <w:rsid w:val="00894203"/>
    <w:rsid w:val="008A32D8"/>
    <w:rsid w:val="008A7830"/>
    <w:rsid w:val="008B48AF"/>
    <w:rsid w:val="008E2F04"/>
    <w:rsid w:val="008E43E5"/>
    <w:rsid w:val="008F07E4"/>
    <w:rsid w:val="00902E16"/>
    <w:rsid w:val="00904406"/>
    <w:rsid w:val="00917DA2"/>
    <w:rsid w:val="00923BD6"/>
    <w:rsid w:val="00923E16"/>
    <w:rsid w:val="009501DA"/>
    <w:rsid w:val="00965D93"/>
    <w:rsid w:val="00974FC2"/>
    <w:rsid w:val="00977355"/>
    <w:rsid w:val="00980164"/>
    <w:rsid w:val="0098366A"/>
    <w:rsid w:val="009867FF"/>
    <w:rsid w:val="00987F54"/>
    <w:rsid w:val="00994C2C"/>
    <w:rsid w:val="009B0F92"/>
    <w:rsid w:val="009B46FD"/>
    <w:rsid w:val="009B705B"/>
    <w:rsid w:val="009C0006"/>
    <w:rsid w:val="009C063C"/>
    <w:rsid w:val="009C162C"/>
    <w:rsid w:val="009C62DD"/>
    <w:rsid w:val="009C78DD"/>
    <w:rsid w:val="009D352B"/>
    <w:rsid w:val="009D4316"/>
    <w:rsid w:val="009D48DB"/>
    <w:rsid w:val="009E2C4B"/>
    <w:rsid w:val="009E4A43"/>
    <w:rsid w:val="009E78D5"/>
    <w:rsid w:val="009F6919"/>
    <w:rsid w:val="009F7A52"/>
    <w:rsid w:val="00A005DD"/>
    <w:rsid w:val="00A06C7E"/>
    <w:rsid w:val="00A159D8"/>
    <w:rsid w:val="00A41D03"/>
    <w:rsid w:val="00A447F5"/>
    <w:rsid w:val="00A45F58"/>
    <w:rsid w:val="00A627C2"/>
    <w:rsid w:val="00A66623"/>
    <w:rsid w:val="00A7171E"/>
    <w:rsid w:val="00A72BBD"/>
    <w:rsid w:val="00A9242B"/>
    <w:rsid w:val="00A9737B"/>
    <w:rsid w:val="00AA4E53"/>
    <w:rsid w:val="00AA7D57"/>
    <w:rsid w:val="00AB1303"/>
    <w:rsid w:val="00AD2376"/>
    <w:rsid w:val="00AD3288"/>
    <w:rsid w:val="00AD3757"/>
    <w:rsid w:val="00AD7EF5"/>
    <w:rsid w:val="00AE117A"/>
    <w:rsid w:val="00AE3F91"/>
    <w:rsid w:val="00AE69FD"/>
    <w:rsid w:val="00AE7D64"/>
    <w:rsid w:val="00B071DF"/>
    <w:rsid w:val="00B109F5"/>
    <w:rsid w:val="00B11867"/>
    <w:rsid w:val="00B13ABA"/>
    <w:rsid w:val="00B319F1"/>
    <w:rsid w:val="00B338CB"/>
    <w:rsid w:val="00B436D0"/>
    <w:rsid w:val="00B46464"/>
    <w:rsid w:val="00B52179"/>
    <w:rsid w:val="00B70CF8"/>
    <w:rsid w:val="00B73484"/>
    <w:rsid w:val="00B742C7"/>
    <w:rsid w:val="00B81727"/>
    <w:rsid w:val="00B85AEF"/>
    <w:rsid w:val="00B916F2"/>
    <w:rsid w:val="00B91FC5"/>
    <w:rsid w:val="00B92901"/>
    <w:rsid w:val="00BA3357"/>
    <w:rsid w:val="00BA37B0"/>
    <w:rsid w:val="00BA53A9"/>
    <w:rsid w:val="00BB0AC9"/>
    <w:rsid w:val="00BB11E3"/>
    <w:rsid w:val="00BC6147"/>
    <w:rsid w:val="00BD000A"/>
    <w:rsid w:val="00BD17D3"/>
    <w:rsid w:val="00BF0993"/>
    <w:rsid w:val="00BF1BE0"/>
    <w:rsid w:val="00BF2466"/>
    <w:rsid w:val="00BF45F6"/>
    <w:rsid w:val="00BF66CA"/>
    <w:rsid w:val="00C00FB0"/>
    <w:rsid w:val="00C1074A"/>
    <w:rsid w:val="00C10C5E"/>
    <w:rsid w:val="00C129A5"/>
    <w:rsid w:val="00C1600F"/>
    <w:rsid w:val="00C16C63"/>
    <w:rsid w:val="00C17ABB"/>
    <w:rsid w:val="00C213DC"/>
    <w:rsid w:val="00C226FD"/>
    <w:rsid w:val="00C23FCB"/>
    <w:rsid w:val="00C25EA9"/>
    <w:rsid w:val="00C41692"/>
    <w:rsid w:val="00C6353B"/>
    <w:rsid w:val="00C66E93"/>
    <w:rsid w:val="00C755A9"/>
    <w:rsid w:val="00C81078"/>
    <w:rsid w:val="00C9622A"/>
    <w:rsid w:val="00CA0486"/>
    <w:rsid w:val="00CB5F6B"/>
    <w:rsid w:val="00CB7E2D"/>
    <w:rsid w:val="00CC19DB"/>
    <w:rsid w:val="00CC37C0"/>
    <w:rsid w:val="00CC4DB3"/>
    <w:rsid w:val="00CC7CA9"/>
    <w:rsid w:val="00CD63D0"/>
    <w:rsid w:val="00CF0706"/>
    <w:rsid w:val="00CF18D5"/>
    <w:rsid w:val="00CF2D31"/>
    <w:rsid w:val="00CF36FD"/>
    <w:rsid w:val="00CF66D1"/>
    <w:rsid w:val="00D03094"/>
    <w:rsid w:val="00D03374"/>
    <w:rsid w:val="00D1058A"/>
    <w:rsid w:val="00D23385"/>
    <w:rsid w:val="00D277D2"/>
    <w:rsid w:val="00D30D6F"/>
    <w:rsid w:val="00D329A6"/>
    <w:rsid w:val="00D40A56"/>
    <w:rsid w:val="00D43E8F"/>
    <w:rsid w:val="00D52FFA"/>
    <w:rsid w:val="00D557D9"/>
    <w:rsid w:val="00D66B41"/>
    <w:rsid w:val="00D67CD4"/>
    <w:rsid w:val="00D7282B"/>
    <w:rsid w:val="00D75021"/>
    <w:rsid w:val="00D82A09"/>
    <w:rsid w:val="00D90D45"/>
    <w:rsid w:val="00DA1EB1"/>
    <w:rsid w:val="00DB74A4"/>
    <w:rsid w:val="00DC0DFA"/>
    <w:rsid w:val="00DD6E62"/>
    <w:rsid w:val="00DD7954"/>
    <w:rsid w:val="00DE2062"/>
    <w:rsid w:val="00DF5942"/>
    <w:rsid w:val="00E0099F"/>
    <w:rsid w:val="00E01FE7"/>
    <w:rsid w:val="00E046C7"/>
    <w:rsid w:val="00E11A29"/>
    <w:rsid w:val="00E11ED0"/>
    <w:rsid w:val="00E21DE2"/>
    <w:rsid w:val="00E267C2"/>
    <w:rsid w:val="00E363E6"/>
    <w:rsid w:val="00E42E95"/>
    <w:rsid w:val="00E4702F"/>
    <w:rsid w:val="00E5154C"/>
    <w:rsid w:val="00E5410C"/>
    <w:rsid w:val="00E54B63"/>
    <w:rsid w:val="00E64795"/>
    <w:rsid w:val="00E811D2"/>
    <w:rsid w:val="00E848CB"/>
    <w:rsid w:val="00E94CF9"/>
    <w:rsid w:val="00E95B63"/>
    <w:rsid w:val="00EA2EE2"/>
    <w:rsid w:val="00EA457A"/>
    <w:rsid w:val="00ED1E06"/>
    <w:rsid w:val="00ED2739"/>
    <w:rsid w:val="00ED62B8"/>
    <w:rsid w:val="00EE4810"/>
    <w:rsid w:val="00EE5E9B"/>
    <w:rsid w:val="00EE7FEF"/>
    <w:rsid w:val="00EF044D"/>
    <w:rsid w:val="00EF0CB9"/>
    <w:rsid w:val="00EF4D8E"/>
    <w:rsid w:val="00EF60FF"/>
    <w:rsid w:val="00F01451"/>
    <w:rsid w:val="00F02106"/>
    <w:rsid w:val="00F04285"/>
    <w:rsid w:val="00F04B6C"/>
    <w:rsid w:val="00F14EDD"/>
    <w:rsid w:val="00F15E49"/>
    <w:rsid w:val="00F22496"/>
    <w:rsid w:val="00F27DE7"/>
    <w:rsid w:val="00F32CA2"/>
    <w:rsid w:val="00F40F8D"/>
    <w:rsid w:val="00F44DD1"/>
    <w:rsid w:val="00F44F2C"/>
    <w:rsid w:val="00F53F2D"/>
    <w:rsid w:val="00F56161"/>
    <w:rsid w:val="00F5635C"/>
    <w:rsid w:val="00F65760"/>
    <w:rsid w:val="00F678CA"/>
    <w:rsid w:val="00F704C8"/>
    <w:rsid w:val="00F71744"/>
    <w:rsid w:val="00F76036"/>
    <w:rsid w:val="00F815D7"/>
    <w:rsid w:val="00F869A5"/>
    <w:rsid w:val="00F86A5B"/>
    <w:rsid w:val="00F90CBC"/>
    <w:rsid w:val="00F91965"/>
    <w:rsid w:val="00FA230B"/>
    <w:rsid w:val="00FA3B5B"/>
    <w:rsid w:val="00FB1871"/>
    <w:rsid w:val="00FB5379"/>
    <w:rsid w:val="00FC11F7"/>
    <w:rsid w:val="00FD0D9E"/>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ecimalSymbol w:val="."/>
  <w:listSeparator w:val=","/>
  <w15:docId w15:val="{2E097D50-B8F0-4EAA-A077-7D2DF223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947AC"/>
    <w:rPr>
      <w:rFonts w:eastAsiaTheme="minorHAnsi"/>
      <w:sz w:val="24"/>
      <w:szCs w:val="24"/>
    </w:rPr>
  </w:style>
  <w:style w:type="paragraph" w:styleId="BalloonText">
    <w:name w:val="Balloon Text"/>
    <w:basedOn w:val="Normal"/>
    <w:link w:val="BalloonTextChar"/>
    <w:uiPriority w:val="99"/>
    <w:semiHidden/>
    <w:unhideWhenUsed/>
    <w:rsid w:val="00B73484"/>
    <w:rPr>
      <w:rFonts w:ascii="Tahoma" w:hAnsi="Tahoma" w:cs="Tahoma"/>
      <w:sz w:val="16"/>
      <w:szCs w:val="16"/>
    </w:rPr>
  </w:style>
  <w:style w:type="character" w:customStyle="1" w:styleId="BalloonTextChar">
    <w:name w:val="Balloon Text Char"/>
    <w:basedOn w:val="DefaultParagraphFont"/>
    <w:link w:val="BalloonText"/>
    <w:uiPriority w:val="99"/>
    <w:semiHidden/>
    <w:rsid w:val="00B73484"/>
    <w:rPr>
      <w:rFonts w:ascii="Tahoma" w:hAnsi="Tahoma" w:cs="Tahoma"/>
      <w:color w:val="000000"/>
      <w:sz w:val="16"/>
      <w:szCs w:val="16"/>
    </w:rPr>
  </w:style>
  <w:style w:type="character" w:customStyle="1" w:styleId="text">
    <w:name w:val="text"/>
    <w:basedOn w:val="DefaultParagraphFont"/>
    <w:rsid w:val="0040306A"/>
  </w:style>
  <w:style w:type="character" w:customStyle="1" w:styleId="indent-1-breaks">
    <w:name w:val="indent-1-breaks"/>
    <w:basedOn w:val="DefaultParagraphFont"/>
    <w:rsid w:val="0040306A"/>
  </w:style>
  <w:style w:type="paragraph" w:customStyle="1" w:styleId="ConSign0">
    <w:name w:val="ConSign"/>
    <w:basedOn w:val="Normal"/>
    <w:rsid w:val="00B436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7746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AA7D5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950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0224003">
      <w:bodyDiv w:val="1"/>
      <w:marLeft w:val="0"/>
      <w:marRight w:val="0"/>
      <w:marTop w:val="0"/>
      <w:marBottom w:val="0"/>
      <w:divBdr>
        <w:top w:val="none" w:sz="0" w:space="0" w:color="auto"/>
        <w:left w:val="none" w:sz="0" w:space="0" w:color="auto"/>
        <w:bottom w:val="none" w:sz="0" w:space="0" w:color="auto"/>
        <w:right w:val="none" w:sz="0" w:space="0" w:color="auto"/>
      </w:divBdr>
    </w:div>
    <w:div w:id="1127358135">
      <w:bodyDiv w:val="1"/>
      <w:marLeft w:val="0"/>
      <w:marRight w:val="0"/>
      <w:marTop w:val="0"/>
      <w:marBottom w:val="0"/>
      <w:divBdr>
        <w:top w:val="none" w:sz="0" w:space="0" w:color="auto"/>
        <w:left w:val="none" w:sz="0" w:space="0" w:color="auto"/>
        <w:bottom w:val="none" w:sz="0" w:space="0" w:color="auto"/>
        <w:right w:val="none" w:sz="0" w:space="0" w:color="auto"/>
      </w:divBdr>
    </w:div>
    <w:div w:id="17905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454CD-491D-42DE-B778-8FCC34B1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82</TotalTime>
  <Pages>3</Pages>
  <Words>11294</Words>
  <Characters>59130</Characters>
  <Application>Microsoft Office Word</Application>
  <DocSecurity>0</DocSecurity>
  <Lines>1794</Lines>
  <Paragraphs>632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20, 2012 - South Carolina Legislature Online</dc:title>
  <dc:creator>DarleneGriggs</dc:creator>
  <cp:lastModifiedBy>N Cumfer</cp:lastModifiedBy>
  <cp:revision>43</cp:revision>
  <cp:lastPrinted>2012-06-20T20:43:00Z</cp:lastPrinted>
  <dcterms:created xsi:type="dcterms:W3CDTF">2012-10-09T15:01:00Z</dcterms:created>
  <dcterms:modified xsi:type="dcterms:W3CDTF">2014-11-14T20:43:00Z</dcterms:modified>
</cp:coreProperties>
</file>