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129,877     129,877     129,877     129,877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2,416,275   1,277,613   2,307,777   1,277,613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(41.17)     (22.50)     (41.17)     (22.50)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 89,579      89,579     184,076      89,579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 7,450                  32,956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2,643,181   1,497,069   2,654,686   1,497,069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(43.17)     (24.50)     (43.17)     (24.50)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376,156      60,956     327,742      60,956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AID TO SUBDIVISIONS: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ALLOC OTHER ENTITIES                50,000                  50,000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DIST SUBDIVISIONS              50,000                  50,000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ADMINISTRATION               3,069,337   1,558,025   3,032,428   1,558,025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(43.17)     (24.50)     (43.17)     (24.50)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PROGRAMS &amp; SERVICES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A. CONSERVATION EDUCATION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1.OUTREACH PROGRAMS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CLASSIFIED POSITIONS             505,235     412,819     468,326     412,819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(15.10)      (9.60)     (15.10)      (9.60)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UNCLASSIFIED POSITIONS            92,266                  92,266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(1.00)                  (1.00)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TOTAL PERSONAL SERVICE            597,501     412,819     560,592     412,819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(16.10)      (9.60)     (16.10)      (9.60)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OTHER OPERATING EXPENSES                                  537,000     500,000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OUTREACH PROGRAMS            597,501     412,819   1,097,592     912,819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(16.10)      (9.60)     (16.10)      (9.60)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2. MAGAZINE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CLASSIFIED POSITIONS             266,212                 268,250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(4.15)                  (4.15)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TOTAL PERSONAL SERVICE            266,212                 268,250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(4.15)                  (4.15)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OPERATING EXPENSES          645,507                 608,507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MAGAZINE                     911,719                 876,757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(4.15)                  (4.15)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3. WEB SVCS &amp; TECHNOL.DEVEL.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1,154,316     445,691   1,154,316     445,691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(19.18)     (11.83)     (19.18)     (11.83)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NEW POSITIONS:</w:t>
      </w:r>
    </w:p>
    <w:p w:rsidR="008F76A8" w:rsidRDefault="008F76A8" w:rsidP="008F76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</w:t>
      </w:r>
      <w:r w:rsidRPr="00D11C52">
        <w:rPr>
          <w:rFonts w:ascii="Letter Gothic" w:hAnsi="Letter Gothic"/>
          <w:i/>
          <w:sz w:val="18"/>
        </w:rPr>
        <w:t xml:space="preserve">      INFORMATION TECHNOLOGY                                   80,652      80,652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                        (1.00)      (1.00)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TOTAL PERSONAL SERVICE          1,154,316     445,691   1,234,968     526,343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(19.18)     (11.83)     (20.18)     (12.83)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OPERATING EXPENSES        1,221,830     105,000   1,293,610     105,000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TOTAL WEB SVCS &amp; TECHNOL.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DEVEL.                          2,376,146     550,691   2,528,578     631,343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(19.18)     (11.83)     (20.18)     (12.83)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CONSERVATION EDUCATION      3,885,366     963,510   4,502,927   1,544,162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(39.43)     (21.43)     (40.43)     (22.43)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B. TITLING &amp; LICENSING SERVICES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1. BOAT TITLING &amp; REGISTRATION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CLASSIFIED POSITIONS             795,275                 795,275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(23.00)                 (23.00)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OTHER PERSONAL SERVICES           60,000                  60,000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TOTAL PERSONAL SERVICE            855,275                 855,275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(23.00)                 (23.00)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OTHER OPERATING EXPENSES          340,100                 340,100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TOTAL BOAT TITLING &amp;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REGISTRATION                    1,195,375               1,195,375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(23.00)                 (23.00)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2. FISHING &amp; HUNTING LICENSES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CLASSIFIED POSITIONS             264,600                 264,600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(7.60)                  (7.60)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OTHER PERSONAL SERVICES           44,450                  44,450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PERSONAL SERVICE            309,050                 309,050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(7.60)                  (7.60)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OTHER OPERATING EXPENSES          790,000                 756,730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TOTAL FISHING &amp; HUNTING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LICENSES                        1,099,050               1,065,780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(7.60)                  (7.60)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TITLING &amp; LICENSE SVCS      2,294,425               2,261,155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(30.60)                 (30.60)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C. REGIONAL PROJECTS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1. BOATING ACCESS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CLASSIFIED POSITIONS             258,487                 369,464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(4.50)                  (4.50)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NEW POSITIONS:</w:t>
      </w:r>
    </w:p>
    <w:p w:rsidR="008F76A8" w:rsidRDefault="008F76A8" w:rsidP="008F76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</w:t>
      </w:r>
      <w:r w:rsidRPr="00D11C52">
        <w:rPr>
          <w:rFonts w:ascii="Letter Gothic" w:hAnsi="Letter Gothic"/>
          <w:i/>
          <w:sz w:val="18"/>
        </w:rPr>
        <w:t xml:space="preserve">      ADMINISTRATIVE ASSISTANT                                 29,878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                        (1.00)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TOTAL PERSONAL SERVICE            258,487                 399,342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(4.50)                  (5.50)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OPERATING EXPENSES          792,026               2,104,776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BOATING ACCESS             1,050,513               2,504,118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(4.50)                  (5.50)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2. CNTY WATER REC. FUND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OPERATING EXPENSES          263,000                 263,000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AID TO SUBDIVISIONS: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ALLOC MUNI-RESTRICTED            435,000                 435,000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ALLOC CNTY-RESTRICTED             75,000                  75,000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TOTAL DIST SUBDIVISIONS           510,000                 510,000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COUNTY/WATER REC FUND        773,000                 773,000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3. CNTY GAME &amp; FISH FUND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OTHER PERSONAL SERVICES            5,000                   5,000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TOTAL PERSONAL SERVICE              5,000                   5,000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OPERATING EXPENSES          325,000                 325,000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COUNTY GAME &amp; FISH FUND      330,000                 330,000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REGIONAL PROJECTS           2,153,513               3,607,118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(4.50)                  (5.50)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D. WILDLIFE/FW FISHERIES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1. WILDLIFE-REGIONAL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OPERATIONS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CLASSIFIED POSITIONS           3,112,521               3,112,521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(87.95)                 (87.95)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NEW POSITIONS:</w:t>
      </w:r>
    </w:p>
    <w:p w:rsidR="008F76A8" w:rsidRDefault="008F76A8" w:rsidP="008F76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</w:t>
      </w:r>
      <w:r w:rsidRPr="00D11C52">
        <w:rPr>
          <w:rFonts w:ascii="Letter Gothic" w:hAnsi="Letter Gothic"/>
          <w:i/>
          <w:sz w:val="18"/>
        </w:rPr>
        <w:t xml:space="preserve">      WILDLIFE BIOLOGIST II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                        (4.00)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UNCLASSIFIED POSITIONS            92,700                  92,700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(1.00)                  (1.00)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OTHER PERSONAL SERVICES          579,500                 579,500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TOTAL PERSONAL SERVICE          3,784,721               3,784,721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(88.95)                 (92.95)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OTHER OPERATING EXPENSES        6,057,568               6,075,568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AID TO SUBDIVISIONS: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ALLOC OTHER ENTITIES              20,000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TOTAL DIST SUBDIVISIONS            20,000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TOTAL WILDLIFE - REGIONAL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OPERATIONS                      9,862,289               9,860,289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(88.95)                 (92.95)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2. WILDLIFE-STATEWIDE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OPERATIONS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CLASSIFIED POSITIONS             426,722                 486,824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(14.00)                 (14.00)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NEW POSITIONS:</w:t>
      </w:r>
    </w:p>
    <w:p w:rsidR="008F76A8" w:rsidRDefault="008F76A8" w:rsidP="008F76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</w:t>
      </w:r>
      <w:r w:rsidRPr="00D11C52">
        <w:rPr>
          <w:rFonts w:ascii="Letter Gothic" w:hAnsi="Letter Gothic"/>
          <w:i/>
          <w:sz w:val="18"/>
        </w:rPr>
        <w:t xml:space="preserve">      PROGRAM COORDINATOR I                                    31,182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                       (1.00)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OTHER PERSONAL SERVICES           12,000                  12,000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TOTAL PERSONAL SERVICE            438,722                 530,006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(14.00)                 (15.00)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OPERATING EXPENSES        1,473,118               1,473,118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AID TO SUBDIVISIONS: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ALLOC OTHER ENTITIES                                      20,000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DIST SUBDIVISIONS                                    20,000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TOTAL WILDLIFE - STATEWIDE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OPERATIONS                      1,911,840               2,023,124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(14.00)                 (15.00)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3. ENDANGERED SPECIES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CLASSIFIED POSITIONS             447,954                 427,130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(5.85)                  (5.85)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OTHER PERSONAL SERVICES          181,790                 199,790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TOTAL PERSONAL SERVICE            629,744                 626,920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(5.85)                  (5.85)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OTHER OPERATING EXPENSES          961,025                 958,025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TOTAL ENDANGERED SPECIES         1,590,769               1,584,945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(5.85)                  (5.85)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4. FISHERIES-REGIONAL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OPERATIONS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CLASSIFIED POSITIONS           1,044,834               1,044,834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(31.32)                 (31.32)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NEW POSITIONS:</w:t>
      </w:r>
    </w:p>
    <w:p w:rsidR="008F76A8" w:rsidRDefault="008F76A8" w:rsidP="008F76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</w:t>
      </w:r>
      <w:r w:rsidRPr="00D11C52">
        <w:rPr>
          <w:rFonts w:ascii="Letter Gothic" w:hAnsi="Letter Gothic"/>
          <w:i/>
          <w:sz w:val="18"/>
        </w:rPr>
        <w:t xml:space="preserve">      NATURAL RESOURCE TECH II                                 47,648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                        (2.00)</w:t>
      </w:r>
    </w:p>
    <w:p w:rsidR="008F76A8" w:rsidRDefault="008F76A8" w:rsidP="008F76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</w:t>
      </w:r>
      <w:r w:rsidRPr="00D11C52">
        <w:rPr>
          <w:rFonts w:ascii="Letter Gothic" w:hAnsi="Letter Gothic"/>
          <w:i/>
          <w:sz w:val="18"/>
        </w:rPr>
        <w:t xml:space="preserve">      WILDLIFE BIOLOGIST II                                    35,596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                        (1.00)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OTHER PERSONAL SERVICES          839,343                 839,343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TOTAL PERSONAL SERVICE          1,884,177               1,967,421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(31.32)                 (34.32)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OTHER OPERATING EXPENSES        1,789,554               2,042,783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TOTAL FISHERIES - REGIONAL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OPERATIONS                      3,673,731               4,010,204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(31.32)                 (34.32)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5. FISHERIES-HATCHERY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OPERATIONS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CLASSIFIED POSITIONS           1,608,270               1,608,270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(25.00)                 (25.00)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PERSONAL SERVICES          415,400                 415,400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PERSONAL SERVICE          2,023,670               2,023,670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(25.00)                 (25.00)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OTHER OPERATING EXPENSES        2,706,280     300,000   2,706,280     300,000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TOTAL FISHERIES - HATCHERY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OPERATIONS                      4,729,950     300,000   4,729,950     300,000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(25.00)                 (25.00)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TOTAL WILDLIFE &amp; FRESHWATER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FISHERIES                       21,768,579     300,000  22,208,512     300,000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(165.12)                (173.12)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E. LAW ENFORCEMENT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1. CONSERVATION ENFORCEMENT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CLASSIFIED POSITIONS          10,238,292   7,289,342  10,504,561   7,532,342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(265.14)    (188.40)    (265.14)    (188.40)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NEW POSITIONS:</w:t>
      </w:r>
    </w:p>
    <w:p w:rsidR="008F76A8" w:rsidRDefault="008F76A8" w:rsidP="008F76A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</w:t>
      </w:r>
      <w:r w:rsidRPr="00D11C52">
        <w:rPr>
          <w:rFonts w:ascii="Letter Gothic" w:hAnsi="Letter Gothic"/>
          <w:i/>
          <w:sz w:val="18"/>
        </w:rPr>
        <w:t xml:space="preserve">      LAW ENFORCEMENT OFFICER I                               295,788     262,968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                        (9.00)      (8.00)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OTHER PERSONAL SERVICES          310,220                 286,951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TOTAL PERSONAL SERVICE         10,548,512   7,289,342  11,087,300   7,795,310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(265.14)    (188.40)    (274.14)    (196.40)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OPERATING EXPENSES        4,921,875     521,875   5,091,130     641,130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CONSERVATION ENFORCEMENT  15,470,387   7,811,217  16,178,430   8,436,440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(265.14)    (188.40)    (274.14)    (196.40)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2. BOATING SAFETY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CLASSIFIED POSITIONS             224,576                 224,576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(18.00)                 (18.00)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UNCLASSIFIED POSITIONS            22,000                  22,000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(1.00)                  (1.00)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OTHER PERSONAL SERVICES           73,000                  73,000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TOTAL PERSONAL SERVICE            319,576                 319,576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(19.00)                 (19.00)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OPERATING EXPENSES        1,163,661               1,163,661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BOATING SAFETY             1,483,237               1,483,237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(19.00)                 (19.00)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3. HUNTER SAFETY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CLASSIFIED POSITIONS             387,225                 398,771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(9.00)                  (9.00)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OTHER PERSONAL SERVICES           63,209                  68,088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TOTAL PERSONAL SERVICE            450,434                 466,859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(9.00)                  (9.00)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OPERATING EXPENSES        1,660,298               1,643,873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HUNTER SAFETY              2,110,732               2,110,732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(9.00)                  (9.00)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LAW ENFORCEMENT            19,064,356   7,811,217  19,772,399   8,436,440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(293.14)    (188.40)    (302.14)    (196.40)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F. MARINE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1. CONSERVATION &amp; MGMT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CLASSIFIED POSITIONS           2,729,933     616,417   2,733,516     620,000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(65.44)     (11.52)     (65.44)     (11.52)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UNCLASSIFIED POSITIONS           142,638      64,581     139,055      60,998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(1.55)       (.60)      (1.55)       (.60)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OTHER PERSONAL SERVICES          911,020                 911,020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TOTAL PERSONAL SERVICE          3,783,591     680,998   3,783,591     680,998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(66.99)     (12.12)     (66.99)     (12.12)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OPERATING EXPENSES        4,078,883               4,078,883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SPECIAL ITEMS: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ATLANTIC MARINE FISHERIES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COMMISSION                       34,980                  34,980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TOTAL SPECIAL ITEMS                34,980                  34,980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TOTAL MARINE CONSERVATION &amp;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MGMT                            7,897,454     680,998   7,897,454     680,998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(66.99)     (12.12)     (66.99)     (12.12)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2. MARINE RESEARCH &amp;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MONITORING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CLASSIFIED POSITIONS             866,099     185,175     866,099     185,175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(28.04)      (4.00)     (28.04)      (4.00)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UNCLASSIFIED POSITIONS           337,634     319,563     337,634     319,563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(6.45)      (3.90)      (6.45)      (3.90)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OTHER PERSONAL SERVICES        1,248,940               1,248,940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PERSONAL SERVICE          2,452,673     504,738   2,452,673     504,738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(34.49)      (7.90)     (34.49)      (7.90)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OTHER OPERATING EXPENSES        2,261,809               2,261,809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SPECIAL ITEMS: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WADDELL MARICULTURE CENTER       353,202     353,202     353,202     353,202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TOTAL SPECIAL ITEMS               353,202     353,202     353,202     353,202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TOTAL MARINE RESEARCH &amp;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MONITORING                      5,067,684     857,940   5,067,684     857,940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(34.49)      (7.90)     (34.49)      (7.90)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MARINE RESOURCES           12,965,138   1,538,938  12,965,138   1,538,938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(101.48)     (20.02)    (101.48)     (20.02)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G. LAND, WATER &amp; CONSERVATION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1. EARTH SCIENCE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CLASSIFIED POSITIONS           1,258,778     939,698   1,244,530     935,640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(26.66)     (16.32)     (26.66)     (16.32)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UNCLASSIFIED POSITIONS            99,910      99,910      99,910      99,910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(1.00)      (1.00)      (1.00)      (1.00)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OTHER PERSONAL SERVICES          107,300                 142,300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TOTAL PERSONAL SERVICE          1,465,988   1,039,608   1,486,740   1,035,550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(27.66)     (17.32)     (27.66)     (17.32)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OPERATING EXPENSES        1,099,019     415,357   1,121,209     415,357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EARTH SCIENCE              2,565,007   1,454,965   2,607,949   1,450,907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(27.66)     (17.32)     (27.66)     (17.32)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2. CONSERVATION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CLASSIFIED POSITIONS             256,962     156,725     257,020     160,783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(11.39)      (4.89)     (11.39)      (4.89)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OTHER PERSONAL SERVICES           85,000                  89,000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TOTAL PERSONAL SERVICE            341,962     156,725     346,020     160,783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(11.39)      (4.89)     (11.39)      (4.89)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OTHER OPERATING EXPENSES        2,039,252      80,200   2,039,252      80,200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AID TO SUBDIVISIONS: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AID TO CONSERVATION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DISTRICTS                     1,147,702     629,004   1,147,702     629,004</w:t>
      </w:r>
    </w:p>
    <w:p w:rsidR="008F76A8" w:rsidRDefault="008F76A8" w:rsidP="008F76A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 TOTAL DIST SUBDIVISIONS         1,147,702     629,004   1,147,702     629,004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CONSERVATION               3,528,916     865,929   3,532,974     869,987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(11.39)      (4.89)     (11.39)      (4.89)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3. HERITAGE TRUST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  401,446                 413,373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(7.71)                  (7.71)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OTHER PERSONAL SERVICES           57,850                  57,850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TOTAL PERSONAL SERVICE            459,296                 471,223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(7.71)                  (7.71)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OTHER OPERATING EXPENSES          925,000                 949,343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TOTAL HERITAGE TRUST             1,384,296               1,420,566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(7.71)                  (7.71)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TOTAL LAND, WATER &amp;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CONSERVATION                     7,478,219   2,320,894   7,561,489   2,320,894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(46.76)     (22.21)     (46.76)     (22.21)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PROGRAMS AND SERVICES       69,609,596  12,934,559  72,878,738  14,140,434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(681.03)    (252.06)    (700.03)    (261.06)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III. EMPLOYEE BENEFITS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C. STATE EMPLOYER CONTRIBUTIONS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EMPLOYER CONTRIBUTIONS          11,800,713   4,455,827  11,961,525   4,572,658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FRINGE BENEFITS            11,800,713   4,455,827  11,961,525   4,572,658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EMPLOYEE BENEFITS           11,800,713   4,455,827  11,961,525   4,572,658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IV. NON-RECURRING APPROPRIATIONS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ENFORCEMENT VEHICLES                785,050     785,050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CATAWBA/WATEREE RIVER BASIN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STUDY                              250,000     250,000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GROUNDWATER MONITORING CLUSTERS     250,000     250,000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INFO.TECH.EQUIP.UPGRADE &amp;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REPLACEMENTS                     1,725,000   1,725,000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INVASIVE SPECIES CONTROL             50,000      50,000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OUTREACH PROGRAMS                   200,000     200,000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STATE RIVER BASIN STUDY           1,500,000   1,500,000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47-0010                                              SECTION  47                                                 PAGE 0169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RV PALMETTO ENGINE REPLACEMENT                              400,000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NON-RECURRING APPRO.         4,760,050   4,760,050     400,000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TOTAL NON-RECURRING                4,760,050   4,760,050     400,000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DEPT OF NATURAL RESOURCES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TOTAL RECURRING BASE              84,479,646  18,948,411  87,872,691  20,271,117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FUNDS AVAILABLE             89,239,696  23,708,461  88,272,691  20,271,117</w:t>
      </w:r>
    </w:p>
    <w:p w:rsidR="008F76A8" w:rsidRDefault="008F76A8" w:rsidP="008F7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AUTHORIZED FTE POSITIONS      (724.20)    (276.56)    (743.20)    (285.56)</w:t>
      </w:r>
    </w:p>
    <w:p w:rsidR="008F76A8" w:rsidRPr="00D11C52" w:rsidRDefault="008F76A8" w:rsidP="008F76A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F76A8" w:rsidRDefault="008F76A8" w:rsidP="008F76A8">
      <w:pPr>
        <w:jc w:val="left"/>
        <w:rPr>
          <w:rFonts w:ascii="Letter Gothic" w:hAnsi="Letter Gothic"/>
          <w:sz w:val="18"/>
        </w:rPr>
      </w:pPr>
    </w:p>
    <w:sectPr w:rsidR="008F76A8" w:rsidSect="008F76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476C53-2041-49A6-9213-D7C684B80F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10F1D1-32C9-482A-A595-E3E7C5A3A8D3}"/>
    <w:embedItalic r:id="rId3" w:fontKey="{296BA1C7-716D-4F12-B82F-93A21B84BE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54F7BF-69CF-4A90-94C4-28CC6B2FCCA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F615859F-DC09-4808-AAE0-FEE0A5E6617D}"/>
    <w:embedItalic r:id="rId6" w:fontKey="{180F6D64-7532-4A77-83B0-266419C2F5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3B0376-2C56-4C2B-B9F6-20EC8B7833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F76A8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8F76A8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6059</Words>
  <Characters>34538</Characters>
  <Application>Microsoft Office Word</Application>
  <DocSecurity>0</DocSecurity>
  <Lines>287</Lines>
  <Paragraphs>81</Paragraphs>
  <ScaleCrop>false</ScaleCrop>
  <Company>LPITS</Company>
  <LinksUpToDate>false</LinksUpToDate>
  <CharactersWithSpaces>40516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