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E1E" w:rsidRDefault="00C85E1E" w:rsidP="00C85E1E">
      <w:pPr>
        <w:widowControl w:val="0"/>
        <w:jc w:val="center"/>
      </w:pPr>
      <w:r w:rsidRPr="00C85E1E">
        <w:rPr>
          <w:b/>
        </w:rPr>
        <w:t>South Carolina General Assembly</w:t>
      </w:r>
    </w:p>
    <w:p w:rsidR="00C85E1E" w:rsidRDefault="00C85E1E" w:rsidP="00C85E1E">
      <w:pPr>
        <w:widowControl w:val="0"/>
        <w:jc w:val="center"/>
      </w:pPr>
      <w:r>
        <w:t>120th Session, 2013-2014</w:t>
      </w:r>
    </w:p>
    <w:p w:rsidR="00C85E1E" w:rsidRDefault="00C85E1E" w:rsidP="00C85E1E">
      <w:pPr>
        <w:widowControl w:val="0"/>
      </w:pPr>
    </w:p>
    <w:p w:rsidR="00C85E1E" w:rsidRDefault="00C85E1E" w:rsidP="00C85E1E">
      <w:pPr>
        <w:widowControl w:val="0"/>
        <w:rPr>
          <w:b/>
        </w:rPr>
      </w:pPr>
      <w:r w:rsidRPr="00C85E1E">
        <w:rPr>
          <w:b/>
        </w:rPr>
        <w:t>S.</w:t>
      </w:r>
      <w:r>
        <w:rPr>
          <w:b/>
        </w:rPr>
        <w:t xml:space="preserve"> </w:t>
      </w:r>
      <w:r w:rsidRPr="00C85E1E">
        <w:rPr>
          <w:b/>
        </w:rPr>
        <w:t>164</w:t>
      </w:r>
    </w:p>
    <w:p w:rsidR="00C85E1E" w:rsidRDefault="00C85E1E" w:rsidP="00C85E1E">
      <w:pPr>
        <w:widowControl w:val="0"/>
        <w:rPr>
          <w:b/>
        </w:rPr>
      </w:pPr>
    </w:p>
    <w:p w:rsidR="00C85E1E" w:rsidRDefault="00C85E1E" w:rsidP="00C85E1E">
      <w:pPr>
        <w:widowControl w:val="0"/>
      </w:pPr>
      <w:r w:rsidRPr="00C85E1E">
        <w:rPr>
          <w:b/>
        </w:rPr>
        <w:t>STATUS INFORMATION</w:t>
      </w:r>
    </w:p>
    <w:p w:rsidR="00C85E1E" w:rsidRDefault="00C85E1E" w:rsidP="00C85E1E">
      <w:pPr>
        <w:widowControl w:val="0"/>
      </w:pPr>
    </w:p>
    <w:p w:rsidR="00C85E1E" w:rsidRDefault="00C85E1E" w:rsidP="00C85E1E">
      <w:pPr>
        <w:widowControl w:val="0"/>
      </w:pPr>
      <w:r>
        <w:t>Concurrent Resolution</w:t>
      </w:r>
    </w:p>
    <w:p w:rsidR="00C85E1E" w:rsidRDefault="00C85E1E" w:rsidP="00C85E1E">
      <w:pPr>
        <w:widowControl w:val="0"/>
      </w:pPr>
      <w:r>
        <w:t>Sponsors: Senators Sheheen, Lourie, Davis, Jackson, Setzler, Nicholson, Scott and McElveen</w:t>
      </w:r>
    </w:p>
    <w:p w:rsidR="00C85E1E" w:rsidRDefault="00C85E1E" w:rsidP="00C85E1E">
      <w:pPr>
        <w:widowControl w:val="0"/>
      </w:pPr>
      <w:r>
        <w:t>Document Path: l:\s-res\vas\010apol.kmm.vas.docx</w:t>
      </w:r>
    </w:p>
    <w:p w:rsidR="00C85E1E" w:rsidRDefault="00C85E1E" w:rsidP="00C85E1E">
      <w:pPr>
        <w:widowControl w:val="0"/>
      </w:pPr>
    </w:p>
    <w:p w:rsidR="00C85E1E" w:rsidRDefault="00C85E1E" w:rsidP="00C85E1E">
      <w:pPr>
        <w:widowControl w:val="0"/>
      </w:pPr>
      <w:r>
        <w:t>Introduced in the Senate on January 8, 2013</w:t>
      </w:r>
    </w:p>
    <w:p w:rsidR="00C85E1E" w:rsidRDefault="00C85E1E" w:rsidP="00C85E1E">
      <w:pPr>
        <w:widowControl w:val="0"/>
      </w:pPr>
      <w:r>
        <w:t xml:space="preserve">Currently residing in the Senate Committee on </w:t>
      </w:r>
      <w:r w:rsidRPr="00C85E1E">
        <w:rPr>
          <w:b/>
        </w:rPr>
        <w:t>Finance</w:t>
      </w:r>
    </w:p>
    <w:p w:rsidR="00C85E1E" w:rsidRDefault="00C85E1E" w:rsidP="00C85E1E">
      <w:pPr>
        <w:widowControl w:val="0"/>
      </w:pPr>
    </w:p>
    <w:p w:rsidR="00C85E1E" w:rsidRDefault="00C85E1E" w:rsidP="00C85E1E">
      <w:pPr>
        <w:widowControl w:val="0"/>
      </w:pPr>
      <w:r>
        <w:t xml:space="preserve">Summary: </w:t>
      </w:r>
      <w:r w:rsidR="00BA6E9F">
        <w:t>Apology to the people of S.C.</w:t>
      </w:r>
    </w:p>
    <w:p w:rsidR="00C85E1E" w:rsidRDefault="00C85E1E" w:rsidP="00C85E1E">
      <w:pPr>
        <w:widowControl w:val="0"/>
      </w:pPr>
    </w:p>
    <w:p w:rsidR="00C85E1E" w:rsidRDefault="00C85E1E" w:rsidP="00C85E1E">
      <w:pPr>
        <w:widowControl w:val="0"/>
      </w:pPr>
    </w:p>
    <w:p w:rsidR="00C85E1E" w:rsidRDefault="00C85E1E" w:rsidP="00C85E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5E1E">
        <w:rPr>
          <w:b/>
        </w:rPr>
        <w:t>HISTORY OF LEGISLATIVE ACTIONS</w:t>
      </w:r>
    </w:p>
    <w:p w:rsidR="00C85E1E" w:rsidRDefault="00C85E1E" w:rsidP="00C85E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85E1E" w:rsidRPr="00C85E1E" w:rsidRDefault="00C85E1E" w:rsidP="00C85E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5E1E">
        <w:rPr>
          <w:u w:val="single"/>
        </w:rPr>
        <w:tab/>
        <w:t>Date</w:t>
      </w:r>
      <w:r w:rsidRPr="00C85E1E">
        <w:rPr>
          <w:u w:val="single"/>
        </w:rPr>
        <w:tab/>
        <w:t>Body</w:t>
      </w:r>
      <w:r w:rsidRPr="00C85E1E">
        <w:rPr>
          <w:u w:val="single"/>
        </w:rPr>
        <w:tab/>
        <w:t>Action Description with journal page number</w:t>
      </w:r>
      <w:r w:rsidRPr="00C85E1E">
        <w:rPr>
          <w:u w:val="single"/>
        </w:rPr>
        <w:tab/>
      </w:r>
      <w:bookmarkStart w:id="0" w:name="_GoBack"/>
      <w:bookmarkEnd w:id="0"/>
    </w:p>
    <w:p w:rsidR="00702D70" w:rsidRDefault="00702D70" w:rsidP="00702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001219">
        <w:t>Introduced (</w:t>
      </w:r>
      <w:hyperlink r:id="rId6" w:history="1">
        <w:r w:rsidRPr="00001219">
          <w:rPr>
            <w:rStyle w:val="Hyperlink"/>
          </w:rPr>
          <w:t>Senate Journal</w:t>
        </w:r>
        <w:r w:rsidRPr="00001219">
          <w:rPr>
            <w:rStyle w:val="Hyperlink"/>
          </w:rPr>
          <w:noBreakHyphen/>
          <w:t>page 106</w:t>
        </w:r>
      </w:hyperlink>
      <w:r w:rsidRPr="00001219">
        <w:t>)</w:t>
      </w:r>
    </w:p>
    <w:p w:rsidR="00702D70" w:rsidRDefault="00702D70" w:rsidP="00702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001219">
        <w:t xml:space="preserve">Referred to Committee on </w:t>
      </w:r>
      <w:r w:rsidRPr="00001219">
        <w:rPr>
          <w:b/>
        </w:rPr>
        <w:t>Finance</w:t>
      </w:r>
      <w:r>
        <w:t xml:space="preserve"> </w:t>
      </w:r>
      <w:r w:rsidRPr="00001219">
        <w:t>(</w:t>
      </w:r>
      <w:hyperlink r:id="rId7" w:history="1">
        <w:r w:rsidRPr="00001219">
          <w:rPr>
            <w:rStyle w:val="Hyperlink"/>
          </w:rPr>
          <w:t>Senate Journal</w:t>
        </w:r>
        <w:r w:rsidRPr="00001219">
          <w:rPr>
            <w:rStyle w:val="Hyperlink"/>
          </w:rPr>
          <w:noBreakHyphen/>
          <w:t>page 106</w:t>
        </w:r>
      </w:hyperlink>
      <w:r w:rsidRPr="00001219">
        <w:t>)</w:t>
      </w:r>
    </w:p>
    <w:p w:rsidR="00702D70" w:rsidRDefault="00702D70" w:rsidP="00702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5E1E" w:rsidRPr="00C85E1E" w:rsidRDefault="00C85E1E" w:rsidP="00C85E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5E1E" w:rsidRDefault="00C85E1E" w:rsidP="00C85E1E">
      <w:pPr>
        <w:widowControl w:val="0"/>
      </w:pPr>
      <w:r w:rsidRPr="00C85E1E">
        <w:rPr>
          <w:b/>
        </w:rPr>
        <w:t>VERSIONS OF THIS BILL</w:t>
      </w:r>
    </w:p>
    <w:p w:rsidR="00C85E1E" w:rsidRDefault="00C85E1E" w:rsidP="00C85E1E">
      <w:pPr>
        <w:widowControl w:val="0"/>
      </w:pPr>
    </w:p>
    <w:p w:rsidR="00C85E1E" w:rsidRDefault="00167B49" w:rsidP="00C85E1E">
      <w:pPr>
        <w:widowControl w:val="0"/>
      </w:pPr>
      <w:hyperlink r:id="rId8" w:history="1">
        <w:r w:rsidR="00C85E1E">
          <w:rPr>
            <w:rStyle w:val="Hyperlink"/>
          </w:rPr>
          <w:t>1/8/2013</w:t>
        </w:r>
      </w:hyperlink>
    </w:p>
    <w:p w:rsidR="00C85E1E" w:rsidRDefault="00C85E1E" w:rsidP="00C85E1E"/>
    <w:p w:rsidR="00C85E1E" w:rsidRDefault="00C85E1E" w:rsidP="00C85E1E">
      <w:pPr>
        <w:sectPr w:rsidR="00C85E1E" w:rsidSect="00C85E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7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97F7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349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APOLOGIZE TO THE PEOPLE OF SOUTH CAROLINA ON BEHALF OF THE STATE GOVERNMENT FOR ITS FAILURE TO TAKE ACTION TO PROTECT THEIR PERSONAL INFORMATION FROM BEING STOLEN.</w:t>
      </w:r>
    </w:p>
    <w:p w:rsidR="00D97F70" w:rsidRDefault="00D97F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97F70" w:rsidRDefault="00D97F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97F70" w:rsidRDefault="00D97F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68DD" w:rsidRPr="00600259" w:rsidRDefault="00D97F70" w:rsidP="00866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8668DD">
        <w:rPr>
          <w:rFonts w:eastAsia="Times New Roman"/>
        </w:rPr>
        <w:t xml:space="preserve"> </w:t>
      </w:r>
      <w:r w:rsidR="008668DD">
        <w:rPr>
          <w:color w:val="000000" w:themeColor="text1"/>
          <w:u w:color="000000" w:themeColor="text1"/>
        </w:rPr>
        <w:t>t</w:t>
      </w:r>
      <w:r w:rsidR="008668DD" w:rsidRPr="00600259">
        <w:rPr>
          <w:color w:val="000000" w:themeColor="text1"/>
          <w:u w:color="000000" w:themeColor="text1"/>
        </w:rPr>
        <w:t>he General Assembly</w:t>
      </w:r>
      <w:r w:rsidR="008668DD">
        <w:rPr>
          <w:color w:val="000000" w:themeColor="text1"/>
          <w:u w:color="000000" w:themeColor="text1"/>
        </w:rPr>
        <w:t>,</w:t>
      </w:r>
      <w:r w:rsidR="008668DD" w:rsidRPr="00600259">
        <w:rPr>
          <w:color w:val="000000" w:themeColor="text1"/>
          <w:u w:color="000000" w:themeColor="text1"/>
        </w:rPr>
        <w:t xml:space="preserve"> on behalf of the </w:t>
      </w:r>
      <w:r w:rsidR="00E12D4E">
        <w:rPr>
          <w:color w:val="000000" w:themeColor="text1"/>
          <w:u w:color="000000" w:themeColor="text1"/>
        </w:rPr>
        <w:t>g</w:t>
      </w:r>
      <w:r w:rsidR="008668DD" w:rsidRPr="00600259">
        <w:rPr>
          <w:color w:val="000000" w:themeColor="text1"/>
          <w:u w:color="000000" w:themeColor="text1"/>
        </w:rPr>
        <w:t>overnment of South Carolina</w:t>
      </w:r>
      <w:r w:rsidR="008668DD">
        <w:rPr>
          <w:color w:val="000000" w:themeColor="text1"/>
          <w:u w:color="000000" w:themeColor="text1"/>
        </w:rPr>
        <w:t>,</w:t>
      </w:r>
      <w:r w:rsidR="008668DD" w:rsidRPr="00600259">
        <w:rPr>
          <w:color w:val="000000" w:themeColor="text1"/>
          <w:u w:color="000000" w:themeColor="text1"/>
        </w:rPr>
        <w:t xml:space="preserve"> apologizes to</w:t>
      </w:r>
      <w:r w:rsidR="00E12D4E">
        <w:rPr>
          <w:color w:val="000000" w:themeColor="text1"/>
          <w:u w:color="000000" w:themeColor="text1"/>
        </w:rPr>
        <w:t xml:space="preserve"> the taxpaying citizens of this S</w:t>
      </w:r>
      <w:r w:rsidR="008668DD" w:rsidRPr="00600259">
        <w:rPr>
          <w:color w:val="000000" w:themeColor="text1"/>
          <w:u w:color="000000" w:themeColor="text1"/>
        </w:rPr>
        <w:t xml:space="preserve">tate </w:t>
      </w:r>
      <w:r w:rsidR="008668DD">
        <w:rPr>
          <w:color w:val="000000" w:themeColor="text1"/>
          <w:u w:color="000000" w:themeColor="text1"/>
        </w:rPr>
        <w:t xml:space="preserve">for </w:t>
      </w:r>
      <w:r w:rsidR="00E12D4E">
        <w:rPr>
          <w:color w:val="000000" w:themeColor="text1"/>
          <w:u w:color="000000" w:themeColor="text1"/>
        </w:rPr>
        <w:t>t</w:t>
      </w:r>
      <w:r w:rsidR="008668DD">
        <w:rPr>
          <w:color w:val="000000" w:themeColor="text1"/>
          <w:u w:color="000000" w:themeColor="text1"/>
        </w:rPr>
        <w:t>he</w:t>
      </w:r>
      <w:r w:rsidR="008668DD" w:rsidRPr="00600259">
        <w:rPr>
          <w:color w:val="000000" w:themeColor="text1"/>
          <w:u w:color="000000" w:themeColor="text1"/>
        </w:rPr>
        <w:t xml:space="preserve"> </w:t>
      </w:r>
      <w:r w:rsidR="00E12D4E">
        <w:rPr>
          <w:color w:val="000000" w:themeColor="text1"/>
          <w:u w:color="000000" w:themeColor="text1"/>
        </w:rPr>
        <w:t>s</w:t>
      </w:r>
      <w:r w:rsidR="008668DD" w:rsidRPr="00600259">
        <w:rPr>
          <w:color w:val="000000" w:themeColor="text1"/>
          <w:u w:color="000000" w:themeColor="text1"/>
        </w:rPr>
        <w:t>tate government</w:t>
      </w:r>
      <w:r w:rsidR="00E12D4E">
        <w:rPr>
          <w:color w:val="000000" w:themeColor="text1"/>
          <w:u w:color="000000" w:themeColor="text1"/>
        </w:rPr>
        <w:t xml:space="preserve">’s </w:t>
      </w:r>
      <w:r w:rsidR="008668DD" w:rsidRPr="00600259">
        <w:rPr>
          <w:color w:val="000000" w:themeColor="text1"/>
          <w:u w:color="000000" w:themeColor="text1"/>
        </w:rPr>
        <w:t>fail</w:t>
      </w:r>
      <w:r w:rsidR="008668DD">
        <w:rPr>
          <w:color w:val="000000" w:themeColor="text1"/>
          <w:u w:color="000000" w:themeColor="text1"/>
        </w:rPr>
        <w:t>ure</w:t>
      </w:r>
      <w:r w:rsidR="008668DD" w:rsidRPr="00600259">
        <w:rPr>
          <w:color w:val="000000" w:themeColor="text1"/>
          <w:u w:color="000000" w:themeColor="text1"/>
        </w:rPr>
        <w:t xml:space="preserve"> to </w:t>
      </w:r>
      <w:r w:rsidR="008668DD">
        <w:rPr>
          <w:color w:val="000000" w:themeColor="text1"/>
          <w:u w:color="000000" w:themeColor="text1"/>
        </w:rPr>
        <w:t xml:space="preserve">take reasonable steps to </w:t>
      </w:r>
      <w:r w:rsidR="008668DD" w:rsidRPr="00600259">
        <w:rPr>
          <w:color w:val="000000" w:themeColor="text1"/>
          <w:u w:color="000000" w:themeColor="text1"/>
        </w:rPr>
        <w:t xml:space="preserve">prevent </w:t>
      </w:r>
      <w:r w:rsidR="008668DD">
        <w:rPr>
          <w:color w:val="000000" w:themeColor="text1"/>
          <w:u w:color="000000" w:themeColor="text1"/>
        </w:rPr>
        <w:t>hackers from breaking into the Department of Revenue</w:t>
      </w:r>
      <w:r w:rsidR="00E12D4E">
        <w:rPr>
          <w:color w:val="000000" w:themeColor="text1"/>
          <w:u w:color="000000" w:themeColor="text1"/>
        </w:rPr>
        <w:t>’</w:t>
      </w:r>
      <w:r w:rsidR="008668DD">
        <w:rPr>
          <w:color w:val="000000" w:themeColor="text1"/>
          <w:u w:color="000000" w:themeColor="text1"/>
        </w:rPr>
        <w:t xml:space="preserve">s computer system and stealing </w:t>
      </w:r>
      <w:r w:rsidR="008668DD">
        <w:rPr>
          <w:rFonts w:eastAsia="Times New Roman"/>
        </w:rPr>
        <w:t>Social Security numbers, bank account information, and other personal data belonging to millions of taxpayers.</w:t>
      </w:r>
    </w:p>
    <w:p w:rsidR="004778D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778D7" w:rsidRDefault="004778D7" w:rsidP="00C85E1E">
      <w:pPr>
        <w:suppressAutoHyphens/>
        <w:jc w:val="both"/>
        <w:rPr>
          <w:rFonts w:eastAsia="Times New Roman"/>
        </w:rPr>
      </w:pPr>
    </w:p>
    <w:sectPr w:rsidR="004778D7" w:rsidSect="00C85E1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8DD" w:rsidRDefault="008668DD" w:rsidP="00522CE0">
      <w:r>
        <w:separator/>
      </w:r>
    </w:p>
  </w:endnote>
  <w:endnote w:type="continuationSeparator" w:id="0">
    <w:p w:rsidR="008668DD" w:rsidRDefault="008668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9C4F66-B54F-49CA-AA5F-4FF5F2B32C41}"/>
    <w:embedBold r:id="rId2" w:fontKey="{77CE3B41-F954-4AF5-AC07-146C74F1AA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5B10D6-B972-4C21-ACAC-72223D794B69}"/>
    <w:embedBold r:id="rId4" w:fontKey="{29F98DAD-17FA-4A53-83DA-BADBA71E93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891F22-863E-4298-BDA4-9E3FFB2D3D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E1E" w:rsidRPr="004778D7" w:rsidRDefault="00C85E1E" w:rsidP="004778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[164]</w:t>
    </w:r>
    <w:r>
      <w:tab/>
    </w:r>
    <w:r w:rsidR="00F427DD">
      <w:fldChar w:fldCharType="begin"/>
    </w:r>
    <w:r w:rsidR="00F427DD">
      <w:instrText xml:space="preserve"> PAGE  \* MERGEFORMAT </w:instrText>
    </w:r>
    <w:r w:rsidR="00F427DD">
      <w:fldChar w:fldCharType="separate"/>
    </w:r>
    <w:r w:rsidR="00167B49">
      <w:rPr>
        <w:noProof/>
      </w:rPr>
      <w:t>1</w:t>
    </w:r>
    <w:r w:rsidR="00F427D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8DD" w:rsidRDefault="008668DD" w:rsidP="00522CE0">
      <w:r>
        <w:separator/>
      </w:r>
    </w:p>
  </w:footnote>
  <w:footnote w:type="continuationSeparator" w:id="0">
    <w:p w:rsidR="008668DD" w:rsidRDefault="008668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0APOL.KMM.VAS"/>
    <w:docVar w:name="CoverAttorneyInitials" w:val="KMM"/>
    <w:docVar w:name="CoverAttorneyLastName" w:val="Moffitt"/>
    <w:docVar w:name="CoverBillType" w:val="c"/>
    <w:docVar w:name="CoverSenator" w:val="VAS"/>
    <w:docVar w:name="dvBillNumber" w:val="164"/>
    <w:docVar w:name="dvBillNumberPrefix" w:val="S. "/>
    <w:docVar w:name="dvOriginalBody" w:val="Senate"/>
    <w:docVar w:name="fulldraftpath" w:val="L:\S-RES\VAS\010APOL.KMM.VAS.DOCX"/>
    <w:docVar w:name="NameofBody" w:val="S"/>
    <w:docVar w:name="vgroup2" w:val="S-RES"/>
  </w:docVars>
  <w:rsids>
    <w:rsidRoot w:val="00DE0E9A"/>
    <w:rsid w:val="00042AC1"/>
    <w:rsid w:val="00046516"/>
    <w:rsid w:val="0007601D"/>
    <w:rsid w:val="000B0720"/>
    <w:rsid w:val="000B5EAF"/>
    <w:rsid w:val="001018E4"/>
    <w:rsid w:val="00125254"/>
    <w:rsid w:val="00167B49"/>
    <w:rsid w:val="00170561"/>
    <w:rsid w:val="00186AC9"/>
    <w:rsid w:val="00197DF1"/>
    <w:rsid w:val="001B3DD9"/>
    <w:rsid w:val="001B7E5D"/>
    <w:rsid w:val="001D3BAC"/>
    <w:rsid w:val="00216025"/>
    <w:rsid w:val="00245C4E"/>
    <w:rsid w:val="0028276B"/>
    <w:rsid w:val="00297490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778D7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964B3"/>
    <w:rsid w:val="006A1802"/>
    <w:rsid w:val="006C74EA"/>
    <w:rsid w:val="00702D70"/>
    <w:rsid w:val="00720D40"/>
    <w:rsid w:val="007318D4"/>
    <w:rsid w:val="00765784"/>
    <w:rsid w:val="00775AE4"/>
    <w:rsid w:val="007A4390"/>
    <w:rsid w:val="007E5CB7"/>
    <w:rsid w:val="008314D2"/>
    <w:rsid w:val="008668D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3D4"/>
    <w:rsid w:val="00A02011"/>
    <w:rsid w:val="00A06314"/>
    <w:rsid w:val="00A4011E"/>
    <w:rsid w:val="00A86015"/>
    <w:rsid w:val="00A9594E"/>
    <w:rsid w:val="00AE59C8"/>
    <w:rsid w:val="00B10098"/>
    <w:rsid w:val="00B5790D"/>
    <w:rsid w:val="00B945C5"/>
    <w:rsid w:val="00BA20EA"/>
    <w:rsid w:val="00BA6E9F"/>
    <w:rsid w:val="00BB5AFC"/>
    <w:rsid w:val="00BC0A56"/>
    <w:rsid w:val="00C009CA"/>
    <w:rsid w:val="00C058C0"/>
    <w:rsid w:val="00C45366"/>
    <w:rsid w:val="00C57023"/>
    <w:rsid w:val="00C74052"/>
    <w:rsid w:val="00C85E1E"/>
    <w:rsid w:val="00CB187A"/>
    <w:rsid w:val="00CC0EC7"/>
    <w:rsid w:val="00D1088B"/>
    <w:rsid w:val="00D14DE6"/>
    <w:rsid w:val="00D156D2"/>
    <w:rsid w:val="00D53E29"/>
    <w:rsid w:val="00D86943"/>
    <w:rsid w:val="00D97F70"/>
    <w:rsid w:val="00DA47B9"/>
    <w:rsid w:val="00DE0E9A"/>
    <w:rsid w:val="00E058D3"/>
    <w:rsid w:val="00E12D4E"/>
    <w:rsid w:val="00E76AD9"/>
    <w:rsid w:val="00E91E2F"/>
    <w:rsid w:val="00EA3546"/>
    <w:rsid w:val="00EB47AE"/>
    <w:rsid w:val="00EC34E1"/>
    <w:rsid w:val="00F0234A"/>
    <w:rsid w:val="00F055C2"/>
    <w:rsid w:val="00F349E4"/>
    <w:rsid w:val="00F427DD"/>
    <w:rsid w:val="00F51241"/>
    <w:rsid w:val="00F52959"/>
    <w:rsid w:val="00F55884"/>
    <w:rsid w:val="00F6675A"/>
    <w:rsid w:val="00FC0D36"/>
    <w:rsid w:val="00FE15B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A01EC2E4-A79A-404F-AEB0-E91D9D468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85E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64_201301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164: Apology to the people of S.C. - South Carolina Legislature Online</dc:title>
  <dc:subject/>
  <dc:creator>%USERNAME%</dc:creator>
  <cp:keywords/>
  <dc:description/>
  <cp:lastModifiedBy>N Cumfer</cp:lastModifiedBy>
  <cp:revision>8</cp:revision>
  <cp:lastPrinted>2013-01-08T15:02:00Z</cp:lastPrinted>
  <dcterms:created xsi:type="dcterms:W3CDTF">2013-01-08T18:01:00Z</dcterms:created>
  <dcterms:modified xsi:type="dcterms:W3CDTF">2014-12-04T20:35:00Z</dcterms:modified>
</cp:coreProperties>
</file>