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B1C36">
        <w:rPr>
          <w:b/>
        </w:rPr>
        <w:t>South Carolina General Assembly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120th Session, 2013-2014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AB1C36">
        <w:rPr>
          <w:b/>
        </w:rPr>
        <w:t>H. 3497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AB1C36">
        <w:rPr>
          <w:b/>
        </w:rPr>
        <w:t>STATUS INFORMATION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House Resolution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Mitchell, Anderson, Clyburn, Alexander, R.L. Brown, Cobb</w:t>
      </w:r>
      <w:r>
        <w:noBreakHyphen/>
        <w:t>Hunter, Dillard, Gilliard, Govan, Hart, Hodges, Hosey, Howard, Jefferson, King, Mack, McEachern, M.S. McLeod, Neal, Parks, Robinson</w:t>
      </w:r>
      <w:r>
        <w:noBreakHyphen/>
        <w:t>Simpson, Rutherford, Sabb, Sellers, Weeks, Whipper and Williams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l:\council\bills\rm\1091dg13.docx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February 6, 2013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Adopted by the House on February 6, 2013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722071">
        <w:t>President Barack Obama</w:t>
      </w: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B1C36" w:rsidRDefault="00AB1C36" w:rsidP="00AB1C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C36">
        <w:rPr>
          <w:b/>
        </w:rPr>
        <w:t>HISTORY OF LEGISLATIVE ACTIONS</w:t>
      </w:r>
    </w:p>
    <w:p w:rsidR="00AB1C36" w:rsidRDefault="00AB1C36" w:rsidP="00AB1C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1C36" w:rsidRPr="00AB1C36" w:rsidRDefault="00AB1C36" w:rsidP="00AB1C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C36">
        <w:rPr>
          <w:u w:val="single"/>
        </w:rPr>
        <w:tab/>
        <w:t>Date</w:t>
      </w:r>
      <w:r w:rsidRPr="00AB1C36">
        <w:rPr>
          <w:u w:val="single"/>
        </w:rPr>
        <w:tab/>
        <w:t>Body</w:t>
      </w:r>
      <w:r w:rsidRPr="00AB1C36">
        <w:rPr>
          <w:u w:val="single"/>
        </w:rPr>
        <w:tab/>
        <w:t>Action Description with journal page number</w:t>
      </w:r>
      <w:r w:rsidRPr="00AB1C36">
        <w:rPr>
          <w:u w:val="single"/>
        </w:rPr>
        <w:tab/>
      </w:r>
      <w:bookmarkStart w:id="0" w:name="_GoBack"/>
      <w:bookmarkEnd w:id="0"/>
    </w:p>
    <w:p w:rsidR="005903E8" w:rsidRDefault="005903E8" w:rsidP="00590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House</w:t>
      </w:r>
      <w:r>
        <w:tab/>
      </w:r>
      <w:r w:rsidRPr="008838CB">
        <w:t>Introduced and adopted (</w:t>
      </w:r>
      <w:hyperlink r:id="rId7" w:history="1">
        <w:r w:rsidRPr="008838CB">
          <w:rPr>
            <w:rStyle w:val="Hyperlink"/>
          </w:rPr>
          <w:t>House Journal</w:t>
        </w:r>
        <w:r w:rsidRPr="008838CB">
          <w:rPr>
            <w:rStyle w:val="Hyperlink"/>
          </w:rPr>
          <w:noBreakHyphen/>
          <w:t>page 3497</w:t>
        </w:r>
      </w:hyperlink>
      <w:r w:rsidRPr="008838CB">
        <w:t>)</w:t>
      </w:r>
    </w:p>
    <w:p w:rsidR="005903E8" w:rsidRDefault="005903E8" w:rsidP="00590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C36" w:rsidRPr="00AB1C36" w:rsidRDefault="00AB1C36" w:rsidP="00AB1C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C36" w:rsidRDefault="00AB1C36" w:rsidP="00AB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1C36">
        <w:rPr>
          <w:b/>
        </w:rPr>
        <w:t>VERSIONS OF THIS BILL</w:t>
      </w:r>
    </w:p>
    <w:p w:rsidR="00AB1C36" w:rsidRDefault="00AB1C36" w:rsidP="00AB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C36" w:rsidRDefault="00CE4778" w:rsidP="00AB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8" w:history="1">
        <w:r w:rsidR="00AB1C36">
          <w:rPr>
            <w:rStyle w:val="Hyperlink"/>
          </w:rPr>
          <w:t>2/6/2013</w:t>
        </w:r>
      </w:hyperlink>
    </w:p>
    <w:p w:rsidR="00AB1C36" w:rsidRDefault="00AB1C36" w:rsidP="00AB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C36" w:rsidRDefault="00AB1C36" w:rsidP="00AB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B1C36" w:rsidSect="00AB1C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7DCB" w:rsidRDefault="00CA7DCB" w:rsidP="00CA7DCB">
      <w:pPr>
        <w:pStyle w:val="BillDots"/>
      </w:pPr>
    </w:p>
    <w:p w:rsidR="00CA7DCB" w:rsidRDefault="00CA7DCB" w:rsidP="00CA7DCB">
      <w:pPr>
        <w:pStyle w:val="Numbersforbills"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433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02DB5">
        <w:t>CONGRATULATE PRESIDENT BARACK OBAMA ON HIS REELECTION TO THE PRESIDENCY OF THE UNITED STATES OF AMERICA.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2DB5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5A67" w:rsidRPr="00A74865">
        <w:rPr>
          <w:color w:val="000000" w:themeColor="text1"/>
          <w:u w:color="000000" w:themeColor="text1"/>
        </w:rPr>
        <w:t>sworn in on January 20, 2009</w:t>
      </w:r>
      <w:r w:rsidR="00AC5A67">
        <w:rPr>
          <w:color w:val="000000" w:themeColor="text1"/>
          <w:u w:color="000000" w:themeColor="text1"/>
        </w:rPr>
        <w:t>, after his first election in 2008</w:t>
      </w:r>
      <w:r w:rsidR="00AC5A67">
        <w:t xml:space="preserve">, </w:t>
      </w:r>
      <w:r w:rsidR="00902DB5">
        <w:t>Barack Obama</w:t>
      </w:r>
      <w:r w:rsidR="00E8183F">
        <w:t>, forty</w:t>
      </w:r>
      <w:r w:rsidR="00BE4E10">
        <w:noBreakHyphen/>
      </w:r>
      <w:r w:rsidR="00E8183F">
        <w:t>fourth President of</w:t>
      </w:r>
      <w:r w:rsidR="00902DB5">
        <w:t xml:space="preserve"> </w:t>
      </w:r>
      <w:r w:rsidR="00E8183F">
        <w:t>the United States</w:t>
      </w:r>
      <w:r w:rsidR="008228C3">
        <w:t xml:space="preserve">, </w:t>
      </w:r>
      <w:r w:rsidR="00902DB5">
        <w:t xml:space="preserve">was reelected to serve a second term </w:t>
      </w:r>
      <w:r w:rsidR="008228C3">
        <w:t>during America</w:t>
      </w:r>
      <w:r w:rsidR="00BE4E10" w:rsidRPr="00BE4E10">
        <w:t>’</w:t>
      </w:r>
      <w:r w:rsidR="008228C3">
        <w:t>s</w:t>
      </w:r>
      <w:r w:rsidR="00F74739">
        <w:t xml:space="preserve"> fifty</w:t>
      </w:r>
      <w:r w:rsidR="00BE4E10">
        <w:noBreakHyphen/>
      </w:r>
      <w:r w:rsidR="00F74739">
        <w:t>seventh quadrennial presidential election</w:t>
      </w:r>
      <w:r w:rsidR="008228C3">
        <w:t xml:space="preserve"> on November 6, 2012</w:t>
      </w:r>
      <w:r w:rsidR="00902DB5">
        <w:t>; and</w:t>
      </w:r>
    </w:p>
    <w:p w:rsidR="00AC5A67" w:rsidRDefault="00AC5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3EC" w:rsidRPr="00E733BA" w:rsidRDefault="00902DB5" w:rsidP="00247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3EC">
        <w:t>t</w:t>
      </w:r>
      <w:r w:rsidR="002473EC" w:rsidRPr="00E733BA">
        <w:rPr>
          <w:color w:val="000000" w:themeColor="text1"/>
          <w:u w:color="000000" w:themeColor="text1"/>
        </w:rPr>
        <w:t>he 2012 election mark</w:t>
      </w:r>
      <w:r w:rsidR="002473EC">
        <w:rPr>
          <w:color w:val="000000" w:themeColor="text1"/>
          <w:u w:color="000000" w:themeColor="text1"/>
        </w:rPr>
        <w:t>ed</w:t>
      </w:r>
      <w:r w:rsidR="002473EC" w:rsidRPr="00E733BA">
        <w:rPr>
          <w:color w:val="000000" w:themeColor="text1"/>
          <w:u w:color="000000" w:themeColor="text1"/>
        </w:rPr>
        <w:t xml:space="preserve"> the first time since Franklin D. Roosevelt</w:t>
      </w:r>
      <w:r w:rsidR="00BE4E10" w:rsidRPr="00BE4E10">
        <w:rPr>
          <w:color w:val="000000" w:themeColor="text1"/>
          <w:u w:color="000000" w:themeColor="text1"/>
        </w:rPr>
        <w:t>’</w:t>
      </w:r>
      <w:r w:rsidR="002473EC" w:rsidRPr="00E733BA">
        <w:rPr>
          <w:color w:val="000000" w:themeColor="text1"/>
          <w:u w:color="000000" w:themeColor="text1"/>
        </w:rPr>
        <w:t>s reelections in 1940 and 1944 that a Democratic presidential candidate won an absolute majority of the popular vo</w:t>
      </w:r>
      <w:r w:rsidR="002473EC">
        <w:rPr>
          <w:color w:val="000000" w:themeColor="text1"/>
          <w:u w:color="000000" w:themeColor="text1"/>
        </w:rPr>
        <w:t>te in two consecutive elections; and</w:t>
      </w:r>
    </w:p>
    <w:p w:rsidR="00902DB5" w:rsidRDefault="00902D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06C" w:rsidRDefault="002473EC" w:rsidP="00F8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006C">
        <w:rPr>
          <w:color w:val="000000" w:themeColor="text1"/>
          <w:u w:color="000000" w:themeColor="text1"/>
        </w:rPr>
        <w:t xml:space="preserve">among his many achievements, several stand as benchmarks of </w:t>
      </w:r>
      <w:r w:rsidR="00EA4C39">
        <w:rPr>
          <w:color w:val="000000" w:themeColor="text1"/>
          <w:u w:color="000000" w:themeColor="text1"/>
        </w:rPr>
        <w:t>Barack Obama</w:t>
      </w:r>
      <w:r w:rsidR="00BE4E10" w:rsidRPr="00BE4E10">
        <w:rPr>
          <w:color w:val="000000" w:themeColor="text1"/>
          <w:u w:color="000000" w:themeColor="text1"/>
        </w:rPr>
        <w:t>’</w:t>
      </w:r>
      <w:r w:rsidR="00EA4C39">
        <w:rPr>
          <w:color w:val="000000" w:themeColor="text1"/>
          <w:u w:color="000000" w:themeColor="text1"/>
        </w:rPr>
        <w:t>s</w:t>
      </w:r>
      <w:r w:rsidR="00F8006C">
        <w:rPr>
          <w:color w:val="000000" w:themeColor="text1"/>
          <w:u w:color="000000" w:themeColor="text1"/>
        </w:rPr>
        <w:t xml:space="preserve"> administration, such as the </w:t>
      </w:r>
      <w:r w:rsidR="00F8006C" w:rsidRPr="00121209">
        <w:rPr>
          <w:color w:val="000000" w:themeColor="text1"/>
          <w:u w:color="000000" w:themeColor="text1"/>
        </w:rPr>
        <w:t>Patient Pro</w:t>
      </w:r>
      <w:r w:rsidR="00F8006C">
        <w:rPr>
          <w:color w:val="000000" w:themeColor="text1"/>
          <w:u w:color="000000" w:themeColor="text1"/>
        </w:rPr>
        <w:t xml:space="preserve">tection and Affordable Care Act, </w:t>
      </w:r>
      <w:r w:rsidR="00F8006C" w:rsidRPr="00B25930">
        <w:rPr>
          <w:color w:val="000000" w:themeColor="text1"/>
          <w:u w:color="000000" w:themeColor="text1"/>
        </w:rPr>
        <w:t>American Recovery and Reinvestment Act</w:t>
      </w:r>
      <w:r w:rsidR="00F8006C">
        <w:rPr>
          <w:color w:val="000000" w:themeColor="text1"/>
          <w:u w:color="000000" w:themeColor="text1"/>
        </w:rPr>
        <w:t xml:space="preserve">, </w:t>
      </w:r>
      <w:r w:rsidR="00F8006C" w:rsidRPr="00B25930">
        <w:rPr>
          <w:color w:val="000000" w:themeColor="text1"/>
          <w:u w:color="000000" w:themeColor="text1"/>
        </w:rPr>
        <w:t>Dodd</w:t>
      </w:r>
      <w:r w:rsidR="00BE4E10">
        <w:rPr>
          <w:color w:val="000000" w:themeColor="text1"/>
          <w:u w:color="000000" w:themeColor="text1"/>
        </w:rPr>
        <w:noBreakHyphen/>
      </w:r>
      <w:r w:rsidR="00F8006C" w:rsidRPr="00B25930">
        <w:rPr>
          <w:color w:val="000000" w:themeColor="text1"/>
          <w:u w:color="000000" w:themeColor="text1"/>
        </w:rPr>
        <w:t>Frank Wall Street Reform and Consumer Protection Act</w:t>
      </w:r>
      <w:r w:rsidR="003D6EA9">
        <w:rPr>
          <w:color w:val="000000" w:themeColor="text1"/>
          <w:u w:color="000000" w:themeColor="text1"/>
        </w:rPr>
        <w:t>, the end</w:t>
      </w:r>
      <w:r w:rsidR="00F8006C">
        <w:rPr>
          <w:color w:val="000000" w:themeColor="text1"/>
          <w:u w:color="000000" w:themeColor="text1"/>
        </w:rPr>
        <w:t xml:space="preserve"> of the w</w:t>
      </w:r>
      <w:r w:rsidR="00F8006C" w:rsidRPr="00B25930">
        <w:rPr>
          <w:color w:val="000000" w:themeColor="text1"/>
          <w:u w:color="000000" w:themeColor="text1"/>
        </w:rPr>
        <w:t>ar in Iraq</w:t>
      </w:r>
      <w:r w:rsidR="00F8006C">
        <w:rPr>
          <w:color w:val="000000" w:themeColor="text1"/>
          <w:u w:color="000000" w:themeColor="text1"/>
        </w:rPr>
        <w:t xml:space="preserve">, and </w:t>
      </w:r>
      <w:r w:rsidR="00E26535">
        <w:rPr>
          <w:color w:val="000000" w:themeColor="text1"/>
          <w:u w:color="000000" w:themeColor="text1"/>
        </w:rPr>
        <w:t xml:space="preserve">the </w:t>
      </w:r>
      <w:r w:rsidR="00F8006C">
        <w:rPr>
          <w:color w:val="000000" w:themeColor="text1"/>
          <w:u w:color="000000" w:themeColor="text1"/>
        </w:rPr>
        <w:t>dr</w:t>
      </w:r>
      <w:r w:rsidR="00F8006C" w:rsidRPr="00B25930">
        <w:rPr>
          <w:color w:val="000000" w:themeColor="text1"/>
          <w:u w:color="000000" w:themeColor="text1"/>
        </w:rPr>
        <w:t xml:space="preserve">awdown of </w:t>
      </w:r>
      <w:r w:rsidR="00F8006C">
        <w:rPr>
          <w:color w:val="000000" w:themeColor="text1"/>
          <w:u w:color="000000" w:themeColor="text1"/>
        </w:rPr>
        <w:t>the w</w:t>
      </w:r>
      <w:r w:rsidR="00F8006C" w:rsidRPr="00B25930">
        <w:rPr>
          <w:color w:val="000000" w:themeColor="text1"/>
          <w:u w:color="000000" w:themeColor="text1"/>
        </w:rPr>
        <w:t>ar in Afghanistan</w:t>
      </w:r>
      <w:r w:rsidR="00F8006C">
        <w:rPr>
          <w:color w:val="000000" w:themeColor="text1"/>
          <w:u w:color="000000" w:themeColor="text1"/>
        </w:rPr>
        <w:t>; and</w:t>
      </w:r>
    </w:p>
    <w:p w:rsidR="00902DB5" w:rsidRDefault="00902D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DB5" w:rsidRDefault="00EC1A88" w:rsidP="00EC1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Barack Obama finds strength </w:t>
      </w:r>
      <w:r w:rsidR="00CF65CE">
        <w:t xml:space="preserve">for the accomplishment of his duties </w:t>
      </w:r>
      <w:r>
        <w:t>in the strong support of his family, First Lady Mi</w:t>
      </w:r>
      <w:r w:rsidRPr="00A74865">
        <w:rPr>
          <w:color w:val="000000" w:themeColor="text1"/>
          <w:u w:color="000000" w:themeColor="text1"/>
        </w:rPr>
        <w:t>chelle</w:t>
      </w:r>
      <w:r>
        <w:rPr>
          <w:color w:val="000000" w:themeColor="text1"/>
          <w:u w:color="000000" w:themeColor="text1"/>
        </w:rPr>
        <w:t xml:space="preserve"> Obama and </w:t>
      </w:r>
      <w:r w:rsidR="004B6BB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delightful daughters</w:t>
      </w:r>
      <w:r w:rsidR="00175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74865">
        <w:rPr>
          <w:color w:val="000000" w:themeColor="text1"/>
          <w:u w:color="000000" w:themeColor="text1"/>
        </w:rPr>
        <w:t>Malia</w:t>
      </w:r>
      <w:r>
        <w:rPr>
          <w:color w:val="000000" w:themeColor="text1"/>
          <w:u w:color="000000" w:themeColor="text1"/>
        </w:rPr>
        <w:t xml:space="preserve"> and </w:t>
      </w:r>
      <w:r w:rsidRPr="00A74865">
        <w:rPr>
          <w:color w:val="000000" w:themeColor="text1"/>
          <w:u w:color="000000" w:themeColor="text1"/>
        </w:rPr>
        <w:t>Sasha</w:t>
      </w:r>
      <w:r>
        <w:rPr>
          <w:color w:val="000000" w:themeColor="text1"/>
          <w:u w:color="000000" w:themeColor="text1"/>
        </w:rPr>
        <w:t>; and</w:t>
      </w:r>
    </w:p>
    <w:p w:rsidR="00EC1A88" w:rsidRDefault="00EC1A88" w:rsidP="00EC1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36" w:rsidRDefault="00EC1A88" w:rsidP="00D43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33804">
        <w:rPr>
          <w:color w:val="000000" w:themeColor="text1"/>
          <w:u w:color="000000" w:themeColor="text1"/>
        </w:rPr>
        <w:t xml:space="preserve">the </w:t>
      </w:r>
      <w:r w:rsidR="00D43ECF">
        <w:rPr>
          <w:color w:val="000000" w:themeColor="text1"/>
          <w:u w:color="000000" w:themeColor="text1"/>
        </w:rPr>
        <w:t xml:space="preserve">members of the </w:t>
      </w:r>
      <w:r w:rsidR="00733804">
        <w:rPr>
          <w:color w:val="000000" w:themeColor="text1"/>
          <w:u w:color="000000" w:themeColor="text1"/>
        </w:rPr>
        <w:t xml:space="preserve">South Carolina House of Representatives wish to </w:t>
      </w:r>
      <w:r w:rsidR="00D43ECF">
        <w:rPr>
          <w:color w:val="000000" w:themeColor="text1"/>
          <w:u w:color="000000" w:themeColor="text1"/>
        </w:rPr>
        <w:t>tender</w:t>
      </w:r>
      <w:r w:rsidR="00733804">
        <w:rPr>
          <w:color w:val="000000" w:themeColor="text1"/>
          <w:u w:color="000000" w:themeColor="text1"/>
        </w:rPr>
        <w:t xml:space="preserve"> </w:t>
      </w:r>
      <w:r w:rsidR="00D43ECF">
        <w:rPr>
          <w:color w:val="000000" w:themeColor="text1"/>
          <w:u w:color="000000" w:themeColor="text1"/>
        </w:rPr>
        <w:t>to President Obama their</w:t>
      </w:r>
      <w:r w:rsidR="00733804">
        <w:rPr>
          <w:color w:val="000000" w:themeColor="text1"/>
          <w:u w:color="000000" w:themeColor="text1"/>
        </w:rPr>
        <w:t xml:space="preserve"> </w:t>
      </w:r>
      <w:r w:rsidR="00D43ECF">
        <w:rPr>
          <w:color w:val="000000" w:themeColor="text1"/>
          <w:u w:color="000000" w:themeColor="text1"/>
        </w:rPr>
        <w:t xml:space="preserve">best wishes for a successful second term, as well as their sincere prayers that he would be blessed with much wisdom in charting the course of this great country in the days ahead. </w:t>
      </w:r>
      <w:r w:rsidR="00864336">
        <w:t>Now, therefore,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8C" w:rsidRDefault="00864336" w:rsidP="0070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03B8C">
        <w:t xml:space="preserve"> </w:t>
      </w:r>
      <w:r w:rsidR="00703B8C">
        <w:rPr>
          <w:color w:val="000000" w:themeColor="text1"/>
        </w:rPr>
        <w:t xml:space="preserve">the members of the South Carolina House of Representatives, by this resolution, </w:t>
      </w:r>
      <w:r w:rsidR="00703B8C">
        <w:t>congratulate President Barack Obama on his reelection to the Presidency of the United States of America.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3B8C">
        <w:t>provided</w:t>
      </w:r>
      <w:r>
        <w:t xml:space="preserve"> to</w:t>
      </w:r>
      <w:r w:rsidR="00703B8C">
        <w:t xml:space="preserve"> President Barack Obama.</w:t>
      </w:r>
    </w:p>
    <w:p w:rsidR="000D5A66" w:rsidRDefault="00BE4E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A66" w:rsidRDefault="000D5A66" w:rsidP="00AB1C36">
      <w:pPr>
        <w:suppressAutoHyphens/>
      </w:pPr>
    </w:p>
    <w:sectPr w:rsidR="000D5A66" w:rsidSect="00AB1C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742" w:rsidRDefault="00DC1742" w:rsidP="009F0C77">
      <w:r>
        <w:separator/>
      </w:r>
    </w:p>
  </w:endnote>
  <w:endnote w:type="continuationSeparator" w:id="0">
    <w:p w:rsidR="00DC1742" w:rsidRDefault="00DC17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12DC8E-8FB5-4890-BB63-4277AF157D06}"/>
    <w:embedBold r:id="rId2" w:fontKey="{1008D1F5-1BC1-45B2-ADD7-6AB1703085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A68118-4F48-4EA6-BBB5-0E95E814C2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18D67B-62C8-487F-9CEE-C5DFBE60E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AC005A-24A1-466E-831A-236F5627A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36" w:rsidRPr="000D5A66" w:rsidRDefault="00AB1C36" w:rsidP="000D5A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[3497]</w:t>
    </w:r>
    <w:r>
      <w:tab/>
    </w:r>
    <w:r w:rsidR="00B35B55">
      <w:fldChar w:fldCharType="begin"/>
    </w:r>
    <w:r w:rsidR="00B35B55">
      <w:instrText xml:space="preserve"> PAGE  \* MERGEFORMAT </w:instrText>
    </w:r>
    <w:r w:rsidR="00B35B55">
      <w:fldChar w:fldCharType="separate"/>
    </w:r>
    <w:r w:rsidR="00CE4778">
      <w:rPr>
        <w:noProof/>
      </w:rPr>
      <w:t>1</w:t>
    </w:r>
    <w:r w:rsidR="00B35B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742" w:rsidRDefault="00DC1742" w:rsidP="009F0C77">
      <w:r>
        <w:separator/>
      </w:r>
    </w:p>
  </w:footnote>
  <w:footnote w:type="continuationSeparator" w:id="0">
    <w:p w:rsidR="00DC1742" w:rsidRDefault="00DC17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1DG13"/>
    <w:docVar w:name="CoverBillType" w:val="r"/>
    <w:docVar w:name="docpath" w:val="L:\Council\bills\RM\1091DG13.DOCX"/>
    <w:docVar w:name="dvBillNumber" w:val="3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7785"/>
    <w:rsid w:val="00011869"/>
    <w:rsid w:val="00055305"/>
    <w:rsid w:val="000D5A66"/>
    <w:rsid w:val="000E1785"/>
    <w:rsid w:val="000F40FA"/>
    <w:rsid w:val="000F7AC1"/>
    <w:rsid w:val="0010776B"/>
    <w:rsid w:val="00133E66"/>
    <w:rsid w:val="001435A3"/>
    <w:rsid w:val="00175B12"/>
    <w:rsid w:val="001D08F2"/>
    <w:rsid w:val="001D525B"/>
    <w:rsid w:val="001D7F4F"/>
    <w:rsid w:val="0021297A"/>
    <w:rsid w:val="002321B6"/>
    <w:rsid w:val="002473EC"/>
    <w:rsid w:val="00250967"/>
    <w:rsid w:val="002543C8"/>
    <w:rsid w:val="002808CB"/>
    <w:rsid w:val="00284AAE"/>
    <w:rsid w:val="002B0279"/>
    <w:rsid w:val="002E5912"/>
    <w:rsid w:val="00301B21"/>
    <w:rsid w:val="00325348"/>
    <w:rsid w:val="00325BC4"/>
    <w:rsid w:val="0032732C"/>
    <w:rsid w:val="00336AD0"/>
    <w:rsid w:val="00341E25"/>
    <w:rsid w:val="0037079A"/>
    <w:rsid w:val="00383E1C"/>
    <w:rsid w:val="003D01E8"/>
    <w:rsid w:val="003D6EA9"/>
    <w:rsid w:val="003E5288"/>
    <w:rsid w:val="003F6D79"/>
    <w:rsid w:val="0040471C"/>
    <w:rsid w:val="0041760A"/>
    <w:rsid w:val="00417C01"/>
    <w:rsid w:val="0047530D"/>
    <w:rsid w:val="004809EE"/>
    <w:rsid w:val="004B6BB3"/>
    <w:rsid w:val="004E7D54"/>
    <w:rsid w:val="0052109A"/>
    <w:rsid w:val="005273C6"/>
    <w:rsid w:val="00530A69"/>
    <w:rsid w:val="00545593"/>
    <w:rsid w:val="00577C6C"/>
    <w:rsid w:val="005903E8"/>
    <w:rsid w:val="005C2FE2"/>
    <w:rsid w:val="005E2BC9"/>
    <w:rsid w:val="00605102"/>
    <w:rsid w:val="006215AA"/>
    <w:rsid w:val="006913C9"/>
    <w:rsid w:val="0069470D"/>
    <w:rsid w:val="006C3F72"/>
    <w:rsid w:val="00703B8C"/>
    <w:rsid w:val="00722071"/>
    <w:rsid w:val="00733804"/>
    <w:rsid w:val="00734F00"/>
    <w:rsid w:val="00765FE4"/>
    <w:rsid w:val="007A70AE"/>
    <w:rsid w:val="008228C3"/>
    <w:rsid w:val="008362E8"/>
    <w:rsid w:val="00864336"/>
    <w:rsid w:val="008A1768"/>
    <w:rsid w:val="008F0F33"/>
    <w:rsid w:val="008F4429"/>
    <w:rsid w:val="00902DB5"/>
    <w:rsid w:val="0094021A"/>
    <w:rsid w:val="00975672"/>
    <w:rsid w:val="009B44AF"/>
    <w:rsid w:val="009C6A0B"/>
    <w:rsid w:val="009F0C77"/>
    <w:rsid w:val="009F4DD1"/>
    <w:rsid w:val="00A05380"/>
    <w:rsid w:val="00A11135"/>
    <w:rsid w:val="00A15BED"/>
    <w:rsid w:val="00A41684"/>
    <w:rsid w:val="00A64E80"/>
    <w:rsid w:val="00A72BCD"/>
    <w:rsid w:val="00A741D9"/>
    <w:rsid w:val="00A833AB"/>
    <w:rsid w:val="00A9741D"/>
    <w:rsid w:val="00AB1C36"/>
    <w:rsid w:val="00AC5A67"/>
    <w:rsid w:val="00AD4B17"/>
    <w:rsid w:val="00B35B55"/>
    <w:rsid w:val="00B412D4"/>
    <w:rsid w:val="00B46934"/>
    <w:rsid w:val="00BE3C22"/>
    <w:rsid w:val="00BE4E10"/>
    <w:rsid w:val="00C0345E"/>
    <w:rsid w:val="00C3483A"/>
    <w:rsid w:val="00C54C44"/>
    <w:rsid w:val="00C74E9D"/>
    <w:rsid w:val="00C82FD3"/>
    <w:rsid w:val="00C92819"/>
    <w:rsid w:val="00CA7DCB"/>
    <w:rsid w:val="00CC6B7B"/>
    <w:rsid w:val="00CD2089"/>
    <w:rsid w:val="00CE4778"/>
    <w:rsid w:val="00CF65CE"/>
    <w:rsid w:val="00D43ECF"/>
    <w:rsid w:val="00D73A67"/>
    <w:rsid w:val="00D970A9"/>
    <w:rsid w:val="00DC1742"/>
    <w:rsid w:val="00DF3845"/>
    <w:rsid w:val="00E06D56"/>
    <w:rsid w:val="00E26535"/>
    <w:rsid w:val="00E27E50"/>
    <w:rsid w:val="00E41911"/>
    <w:rsid w:val="00E8183F"/>
    <w:rsid w:val="00E92EEF"/>
    <w:rsid w:val="00EA4C39"/>
    <w:rsid w:val="00EC1A88"/>
    <w:rsid w:val="00EC7785"/>
    <w:rsid w:val="00F042CA"/>
    <w:rsid w:val="00F24442"/>
    <w:rsid w:val="00F50AE3"/>
    <w:rsid w:val="00F67CF1"/>
    <w:rsid w:val="00F74739"/>
    <w:rsid w:val="00F8006C"/>
    <w:rsid w:val="00F840F0"/>
    <w:rsid w:val="00FB0D0D"/>
    <w:rsid w:val="00FB43B4"/>
    <w:rsid w:val="00FF17A9"/>
    <w:rsid w:val="00F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AC768E-3F2C-4B64-A775-13C70A23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5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1C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97_2013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4C342-FD18-4ACE-BFD2-9C47B2BE1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3497: President Barack Obama - South Carolina Legislature Online</dc:title>
  <dc:creator>McDowell</dc:creator>
  <cp:lastModifiedBy>N Cumfer</cp:lastModifiedBy>
  <cp:revision>7</cp:revision>
  <cp:lastPrinted>2013-02-06T14:21:00Z</cp:lastPrinted>
  <dcterms:created xsi:type="dcterms:W3CDTF">2013-02-06T19:29:00Z</dcterms:created>
  <dcterms:modified xsi:type="dcterms:W3CDTF">2014-12-05T16:38:00Z</dcterms:modified>
</cp:coreProperties>
</file>