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703" w:rsidRDefault="00E80703" w:rsidP="00E80703">
      <w:pPr>
        <w:widowControl w:val="0"/>
        <w:jc w:val="center"/>
      </w:pPr>
      <w:r w:rsidRPr="00E80703">
        <w:rPr>
          <w:b/>
        </w:rPr>
        <w:t>South Carolina General Assembly</w:t>
      </w:r>
    </w:p>
    <w:p w:rsidR="00E80703" w:rsidRDefault="00E80703" w:rsidP="00E80703">
      <w:pPr>
        <w:widowControl w:val="0"/>
        <w:jc w:val="center"/>
      </w:pPr>
      <w:r>
        <w:t>120th Session, 2013-2014</w:t>
      </w:r>
    </w:p>
    <w:p w:rsidR="00E80703" w:rsidRDefault="00E80703" w:rsidP="00E80703">
      <w:pPr>
        <w:widowControl w:val="0"/>
        <w:jc w:val="left"/>
      </w:pPr>
    </w:p>
    <w:p w:rsidR="00E80703" w:rsidRDefault="00E80703" w:rsidP="00E80703">
      <w:pPr>
        <w:widowControl w:val="0"/>
        <w:jc w:val="left"/>
        <w:rPr>
          <w:b/>
        </w:rPr>
      </w:pPr>
      <w:r w:rsidRPr="00E80703">
        <w:rPr>
          <w:b/>
        </w:rPr>
        <w:t>H. 3546</w:t>
      </w:r>
    </w:p>
    <w:p w:rsidR="00E80703" w:rsidRDefault="00E80703" w:rsidP="00E80703">
      <w:pPr>
        <w:widowControl w:val="0"/>
        <w:jc w:val="left"/>
        <w:rPr>
          <w:b/>
        </w:rPr>
      </w:pPr>
    </w:p>
    <w:p w:rsidR="00E80703" w:rsidRDefault="00E80703" w:rsidP="00E80703">
      <w:pPr>
        <w:widowControl w:val="0"/>
        <w:jc w:val="left"/>
      </w:pPr>
      <w:r w:rsidRPr="00E80703">
        <w:rPr>
          <w:b/>
        </w:rPr>
        <w:t>STATUS INFORMATION</w:t>
      </w:r>
    </w:p>
    <w:p w:rsidR="00E80703" w:rsidRDefault="00E80703" w:rsidP="00E80703">
      <w:pPr>
        <w:widowControl w:val="0"/>
        <w:jc w:val="left"/>
      </w:pPr>
    </w:p>
    <w:p w:rsidR="00E80703" w:rsidRDefault="00E80703" w:rsidP="00E80703">
      <w:pPr>
        <w:widowControl w:val="0"/>
        <w:jc w:val="left"/>
      </w:pPr>
      <w:r>
        <w:t>House Resolution</w:t>
      </w:r>
    </w:p>
    <w:p w:rsidR="00E80703" w:rsidRDefault="005D0A6E" w:rsidP="00E80703">
      <w:pPr>
        <w:widowControl w:val="0"/>
        <w:jc w:val="left"/>
      </w:pPr>
      <w:r>
        <w:t>Sponsors: Reps. Wood,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Willis</w:t>
      </w:r>
    </w:p>
    <w:p w:rsidR="00E80703" w:rsidRDefault="00E80703" w:rsidP="00E80703">
      <w:pPr>
        <w:widowControl w:val="0"/>
        <w:jc w:val="left"/>
      </w:pPr>
      <w:r>
        <w:t>Document Path: l:\council\bills\rm\1092ab13.docx</w:t>
      </w:r>
    </w:p>
    <w:p w:rsidR="00E80703" w:rsidRDefault="00E80703" w:rsidP="00E80703">
      <w:pPr>
        <w:widowControl w:val="0"/>
        <w:jc w:val="left"/>
      </w:pPr>
    </w:p>
    <w:p w:rsidR="00E80703" w:rsidRDefault="00E80703" w:rsidP="00E80703">
      <w:pPr>
        <w:widowControl w:val="0"/>
        <w:jc w:val="left"/>
      </w:pPr>
      <w:r>
        <w:t>Introduced in the House on February 19, 2013</w:t>
      </w:r>
    </w:p>
    <w:p w:rsidR="00E80703" w:rsidRDefault="00E80703" w:rsidP="00E80703">
      <w:pPr>
        <w:widowControl w:val="0"/>
        <w:jc w:val="left"/>
      </w:pPr>
      <w:r>
        <w:t>Adopted by the House on February 19, 2013</w:t>
      </w:r>
    </w:p>
    <w:p w:rsidR="00E80703" w:rsidRDefault="00E80703" w:rsidP="00E80703">
      <w:pPr>
        <w:widowControl w:val="0"/>
        <w:jc w:val="left"/>
      </w:pPr>
    </w:p>
    <w:p w:rsidR="00E80703" w:rsidRDefault="00E80703" w:rsidP="00E80703">
      <w:pPr>
        <w:widowControl w:val="0"/>
        <w:jc w:val="left"/>
      </w:pPr>
      <w:r>
        <w:t xml:space="preserve">Summary: </w:t>
      </w:r>
      <w:r w:rsidR="002869C8">
        <w:t>Sergeant First Class Bradley Keys</w:t>
      </w:r>
    </w:p>
    <w:p w:rsidR="00E80703" w:rsidRDefault="00E80703" w:rsidP="00E80703">
      <w:pPr>
        <w:widowControl w:val="0"/>
        <w:jc w:val="left"/>
      </w:pPr>
    </w:p>
    <w:p w:rsidR="00E80703" w:rsidRDefault="00E80703" w:rsidP="00E80703">
      <w:pPr>
        <w:widowControl w:val="0"/>
        <w:jc w:val="left"/>
      </w:pPr>
    </w:p>
    <w:p w:rsidR="00E80703" w:rsidRDefault="00E80703" w:rsidP="00E80703">
      <w:pPr>
        <w:widowControl w:val="0"/>
        <w:tabs>
          <w:tab w:val="center" w:pos="590"/>
          <w:tab w:val="center" w:pos="1440"/>
          <w:tab w:val="left" w:pos="1872"/>
          <w:tab w:val="left" w:pos="9187"/>
        </w:tabs>
        <w:jc w:val="left"/>
      </w:pPr>
      <w:r w:rsidRPr="00E80703">
        <w:rPr>
          <w:b/>
        </w:rPr>
        <w:t>HISTORY OF LEGISLATIVE ACTIONS</w:t>
      </w:r>
    </w:p>
    <w:p w:rsidR="00E80703" w:rsidRDefault="00E80703" w:rsidP="00E80703">
      <w:pPr>
        <w:widowControl w:val="0"/>
        <w:tabs>
          <w:tab w:val="center" w:pos="590"/>
          <w:tab w:val="center" w:pos="1440"/>
          <w:tab w:val="left" w:pos="1872"/>
          <w:tab w:val="left" w:pos="9187"/>
        </w:tabs>
        <w:jc w:val="left"/>
      </w:pPr>
    </w:p>
    <w:p w:rsidR="00E80703" w:rsidRPr="00E80703" w:rsidRDefault="00E80703" w:rsidP="00E80703">
      <w:pPr>
        <w:widowControl w:val="0"/>
        <w:tabs>
          <w:tab w:val="center" w:pos="590"/>
          <w:tab w:val="center" w:pos="1440"/>
          <w:tab w:val="left" w:pos="1872"/>
          <w:tab w:val="left" w:pos="9187"/>
        </w:tabs>
        <w:jc w:val="left"/>
      </w:pPr>
      <w:r w:rsidRPr="00E80703">
        <w:rPr>
          <w:u w:val="single"/>
        </w:rPr>
        <w:tab/>
        <w:t>Date</w:t>
      </w:r>
      <w:r w:rsidRPr="00E80703">
        <w:rPr>
          <w:u w:val="single"/>
        </w:rPr>
        <w:tab/>
        <w:t>Body</w:t>
      </w:r>
      <w:r w:rsidRPr="00E80703">
        <w:rPr>
          <w:u w:val="single"/>
        </w:rPr>
        <w:tab/>
        <w:t>Action Description with journal page number</w:t>
      </w:r>
      <w:r w:rsidRPr="00E80703">
        <w:rPr>
          <w:u w:val="single"/>
        </w:rPr>
        <w:tab/>
      </w:r>
      <w:bookmarkStart w:id="0" w:name="_GoBack"/>
      <w:bookmarkEnd w:id="0"/>
    </w:p>
    <w:p w:rsidR="00B94CF7" w:rsidRDefault="00B94CF7" w:rsidP="00B94CF7">
      <w:pPr>
        <w:widowControl w:val="0"/>
        <w:tabs>
          <w:tab w:val="right" w:pos="1008"/>
          <w:tab w:val="left" w:pos="1152"/>
          <w:tab w:val="left" w:pos="1872"/>
          <w:tab w:val="left" w:pos="9187"/>
        </w:tabs>
        <w:ind w:left="2088" w:hanging="2088"/>
        <w:jc w:val="left"/>
      </w:pPr>
      <w:r>
        <w:tab/>
        <w:t>2/19/2013</w:t>
      </w:r>
      <w:r>
        <w:tab/>
        <w:t>House</w:t>
      </w:r>
      <w:r>
        <w:tab/>
      </w:r>
      <w:r w:rsidRPr="00F33538">
        <w:t>Introduced and adopted (</w:t>
      </w:r>
      <w:hyperlink r:id="rId7" w:history="1">
        <w:r w:rsidRPr="00F33538">
          <w:rPr>
            <w:rStyle w:val="Hyperlink"/>
          </w:rPr>
          <w:t>House Journal</w:t>
        </w:r>
        <w:r w:rsidRPr="00F33538">
          <w:rPr>
            <w:rStyle w:val="Hyperlink"/>
          </w:rPr>
          <w:noBreakHyphen/>
          <w:t>page 13</w:t>
        </w:r>
      </w:hyperlink>
      <w:r w:rsidRPr="00F33538">
        <w:t>)</w:t>
      </w:r>
    </w:p>
    <w:p w:rsidR="00B94CF7" w:rsidRDefault="00B94CF7" w:rsidP="00B94CF7">
      <w:pPr>
        <w:widowControl w:val="0"/>
        <w:tabs>
          <w:tab w:val="right" w:pos="1008"/>
          <w:tab w:val="left" w:pos="1152"/>
          <w:tab w:val="left" w:pos="1872"/>
          <w:tab w:val="left" w:pos="9187"/>
        </w:tabs>
        <w:ind w:left="2088" w:hanging="2088"/>
        <w:jc w:val="left"/>
      </w:pPr>
    </w:p>
    <w:p w:rsidR="00E80703" w:rsidRPr="00E80703" w:rsidRDefault="00E80703" w:rsidP="00E80703">
      <w:pPr>
        <w:widowControl w:val="0"/>
        <w:tabs>
          <w:tab w:val="right" w:pos="1008"/>
          <w:tab w:val="left" w:pos="1152"/>
          <w:tab w:val="left" w:pos="1872"/>
          <w:tab w:val="left" w:pos="9187"/>
        </w:tabs>
        <w:ind w:left="2088" w:hanging="2088"/>
        <w:jc w:val="left"/>
      </w:pPr>
    </w:p>
    <w:p w:rsidR="00E80703" w:rsidRDefault="00E80703" w:rsidP="00E80703">
      <w:r w:rsidRPr="00E80703">
        <w:rPr>
          <w:b/>
        </w:rPr>
        <w:t>VERSIONS OF THIS BILL</w:t>
      </w:r>
    </w:p>
    <w:p w:rsidR="00E80703" w:rsidRDefault="00E80703" w:rsidP="00E80703"/>
    <w:p w:rsidR="00E80703" w:rsidRDefault="00B66948" w:rsidP="00E80703">
      <w:hyperlink r:id="rId8" w:history="1">
        <w:r w:rsidR="00E80703">
          <w:rPr>
            <w:rStyle w:val="Hyperlink"/>
          </w:rPr>
          <w:t>2/19/2013</w:t>
        </w:r>
      </w:hyperlink>
    </w:p>
    <w:p w:rsidR="00E80703" w:rsidRDefault="00E80703" w:rsidP="00E80703"/>
    <w:p w:rsidR="00E80703" w:rsidRDefault="00E80703" w:rsidP="00E80703">
      <w:pPr>
        <w:sectPr w:rsidR="00E80703" w:rsidSect="00E807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04D" w:rsidRPr="0057423C" w:rsidRDefault="00775887" w:rsidP="000C6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604D" w:rsidRPr="0057423C">
        <w:rPr>
          <w:rFonts w:eastAsiaTheme="minorHAnsi"/>
          <w:color w:val="000000" w:themeColor="text1"/>
          <w:szCs w:val="22"/>
          <w:u w:color="000000" w:themeColor="text1"/>
        </w:rPr>
        <w:t xml:space="preserve">HONOR AND REMEMBER THE SUPREME SACRIFICE MADE BY </w:t>
      </w:r>
      <w:r w:rsidR="00A508D0">
        <w:rPr>
          <w:rFonts w:eastAsiaTheme="minorHAnsi"/>
          <w:color w:val="000000" w:themeColor="text1"/>
          <w:szCs w:val="22"/>
          <w:u w:color="000000" w:themeColor="text1"/>
        </w:rPr>
        <w:t>SERGEANT</w:t>
      </w:r>
      <w:r w:rsidR="000C604D" w:rsidRPr="0057423C">
        <w:rPr>
          <w:rFonts w:eastAsiaTheme="minorHAnsi"/>
          <w:color w:val="000000" w:themeColor="text1"/>
          <w:szCs w:val="22"/>
          <w:u w:color="000000" w:themeColor="text1"/>
        </w:rPr>
        <w:t xml:space="preserve"> FIRST CLASS </w:t>
      </w:r>
      <w:r w:rsidR="00A508D0">
        <w:rPr>
          <w:rFonts w:eastAsiaTheme="minorHAnsi"/>
          <w:color w:val="000000" w:themeColor="text1"/>
          <w:szCs w:val="22"/>
          <w:u w:color="000000" w:themeColor="text1"/>
        </w:rPr>
        <w:t>BRADLEY KEYS</w:t>
      </w:r>
      <w:r w:rsidR="000C604D" w:rsidRPr="0057423C">
        <w:rPr>
          <w:rFonts w:eastAsiaTheme="minorHAnsi"/>
          <w:color w:val="000000" w:themeColor="text1"/>
          <w:szCs w:val="22"/>
          <w:u w:color="000000" w:themeColor="text1"/>
        </w:rPr>
        <w:t xml:space="preserve"> OF THE UNITED STATES ARMY WHILE HE WAS SERVING A </w:t>
      </w:r>
      <w:r w:rsidR="00A508D0">
        <w:rPr>
          <w:rFonts w:eastAsiaTheme="minorHAnsi"/>
          <w:color w:val="000000" w:themeColor="text1"/>
          <w:szCs w:val="22"/>
          <w:u w:color="000000" w:themeColor="text1"/>
        </w:rPr>
        <w:t>STATESIDE TOUR OF MILITARY DUTY</w:t>
      </w:r>
      <w:r w:rsidR="000C604D" w:rsidRPr="0057423C">
        <w:rPr>
          <w:rFonts w:eastAsiaTheme="minorHAnsi"/>
          <w:color w:val="000000" w:themeColor="text1"/>
          <w:szCs w:val="22"/>
          <w:u w:color="000000" w:themeColor="text1"/>
        </w:rPr>
        <w:t>, AND TO EXPRESS TO HIS FAMILY THE DEEPEST APPRECIATION OF A GRATEFUL STATE AND NATION FOR HIS LIFE, SACRIFICE, AND SERVICE.</w:t>
      </w:r>
    </w:p>
    <w:p w:rsidR="00433B02" w:rsidRDefault="00433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1C4" w:rsidRPr="00712CBF" w:rsidRDefault="00433B02"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C11C4" w:rsidRPr="00712CBF">
        <w:rPr>
          <w:rFonts w:eastAsiaTheme="minorHAnsi"/>
          <w:color w:val="000000" w:themeColor="text1"/>
          <w:szCs w:val="22"/>
          <w:u w:color="000000" w:themeColor="text1"/>
        </w:rPr>
        <w:t xml:space="preserve">the members of the South Carolina </w:t>
      </w:r>
      <w:r w:rsidR="0000711D">
        <w:t>House of Representatives</w:t>
      </w:r>
      <w:r w:rsidR="00AC11C4"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sidR="007F068C">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7F068C">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xml:space="preserve"> of the United States Army stands high among those servicemen and women so honored by their country; and</w:t>
      </w:r>
    </w:p>
    <w:p w:rsidR="003C597A" w:rsidRDefault="003C597A"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33E3" w:rsidRDefault="00FF7F51"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having grown up in Inman, </w:t>
      </w:r>
      <w:r w:rsidR="00AF467F">
        <w:rPr>
          <w:rFonts w:eastAsiaTheme="minorHAnsi"/>
          <w:color w:val="000000" w:themeColor="text1"/>
          <w:szCs w:val="22"/>
          <w:u w:color="000000" w:themeColor="text1"/>
        </w:rPr>
        <w:t>the young Bradley Keys graduated from Chapman High School in 1998 and</w:t>
      </w:r>
      <w:r w:rsidR="0063387B">
        <w:rPr>
          <w:rFonts w:eastAsiaTheme="minorHAnsi"/>
          <w:color w:val="000000" w:themeColor="text1"/>
          <w:szCs w:val="22"/>
          <w:u w:color="000000" w:themeColor="text1"/>
        </w:rPr>
        <w:t>, heeding the call of his country,</w:t>
      </w:r>
      <w:r w:rsidR="00AF467F">
        <w:rPr>
          <w:rFonts w:eastAsiaTheme="minorHAnsi"/>
          <w:color w:val="000000" w:themeColor="text1"/>
          <w:szCs w:val="22"/>
          <w:u w:color="000000" w:themeColor="text1"/>
        </w:rPr>
        <w:t xml:space="preserve"> joined the </w:t>
      </w:r>
      <w:r w:rsidR="0047157D">
        <w:rPr>
          <w:rFonts w:eastAsiaTheme="minorHAnsi"/>
          <w:color w:val="000000" w:themeColor="text1"/>
          <w:szCs w:val="22"/>
          <w:u w:color="000000" w:themeColor="text1"/>
        </w:rPr>
        <w:t xml:space="preserve">United States </w:t>
      </w:r>
      <w:r w:rsidR="00AF467F">
        <w:rPr>
          <w:rFonts w:eastAsiaTheme="minorHAnsi"/>
          <w:color w:val="000000" w:themeColor="text1"/>
          <w:szCs w:val="22"/>
          <w:u w:color="000000" w:themeColor="text1"/>
        </w:rPr>
        <w:t>Army</w:t>
      </w:r>
      <w:r w:rsidR="0047157D">
        <w:rPr>
          <w:rFonts w:eastAsiaTheme="minorHAnsi"/>
          <w:color w:val="000000" w:themeColor="text1"/>
          <w:szCs w:val="22"/>
          <w:u w:color="000000" w:themeColor="text1"/>
        </w:rPr>
        <w:t>. Within a few years, he became a Green Beret</w:t>
      </w:r>
      <w:r w:rsidR="0063387B">
        <w:rPr>
          <w:rFonts w:eastAsiaTheme="minorHAnsi"/>
          <w:color w:val="000000" w:themeColor="text1"/>
          <w:szCs w:val="22"/>
          <w:u w:color="000000" w:themeColor="text1"/>
        </w:rPr>
        <w:t xml:space="preserve">. </w:t>
      </w:r>
      <w:r w:rsidR="003533E3">
        <w:rPr>
          <w:color w:val="000000" w:themeColor="text1"/>
          <w:u w:color="000000" w:themeColor="text1"/>
        </w:rPr>
        <w:t xml:space="preserve">In 2006, </w:t>
      </w:r>
      <w:r w:rsidR="00AB270F">
        <w:rPr>
          <w:color w:val="000000" w:themeColor="text1"/>
          <w:u w:color="000000" w:themeColor="text1"/>
        </w:rPr>
        <w:t>he</w:t>
      </w:r>
      <w:r w:rsidR="003533E3">
        <w:rPr>
          <w:color w:val="000000" w:themeColor="text1"/>
          <w:u w:color="000000" w:themeColor="text1"/>
        </w:rPr>
        <w:t xml:space="preserve"> at</w:t>
      </w:r>
      <w:r w:rsidR="003533E3" w:rsidRPr="00B37126">
        <w:rPr>
          <w:color w:val="000000" w:themeColor="text1"/>
          <w:u w:color="000000" w:themeColor="text1"/>
        </w:rPr>
        <w:t>tended the Special Forces Assessment and Selection Course</w:t>
      </w:r>
      <w:r w:rsidR="009508C0">
        <w:rPr>
          <w:color w:val="000000" w:themeColor="text1"/>
          <w:u w:color="000000" w:themeColor="text1"/>
        </w:rPr>
        <w:t xml:space="preserve">, </w:t>
      </w:r>
      <w:r w:rsidR="003533E3" w:rsidRPr="00B37126">
        <w:rPr>
          <w:color w:val="000000" w:themeColor="text1"/>
          <w:u w:color="000000" w:themeColor="text1"/>
        </w:rPr>
        <w:t>graduated from the Special Forces Qualification Course</w:t>
      </w:r>
      <w:r w:rsidR="009508C0">
        <w:rPr>
          <w:color w:val="000000" w:themeColor="text1"/>
          <w:u w:color="000000" w:themeColor="text1"/>
        </w:rPr>
        <w:t xml:space="preserve">, and </w:t>
      </w:r>
      <w:r w:rsidR="003533E3" w:rsidRPr="00B37126">
        <w:rPr>
          <w:color w:val="000000" w:themeColor="text1"/>
          <w:u w:color="000000" w:themeColor="text1"/>
        </w:rPr>
        <w:t>was assigned to the 3rd Battalion, 10th Special Forces Group (Airborne) at Fort Carson, Colo</w:t>
      </w:r>
      <w:r w:rsidR="003533E3">
        <w:rPr>
          <w:color w:val="000000" w:themeColor="text1"/>
          <w:u w:color="000000" w:themeColor="text1"/>
        </w:rPr>
        <w:t>rado</w:t>
      </w:r>
      <w:r w:rsidR="003533E3" w:rsidRPr="00B37126">
        <w:rPr>
          <w:color w:val="000000" w:themeColor="text1"/>
          <w:u w:color="000000" w:themeColor="text1"/>
        </w:rPr>
        <w:t>, as a Special Forces engineer sergeant</w:t>
      </w:r>
      <w:r w:rsidR="003533E3">
        <w:rPr>
          <w:color w:val="000000" w:themeColor="text1"/>
          <w:u w:color="000000" w:themeColor="text1"/>
        </w:rPr>
        <w:t>; and</w:t>
      </w:r>
    </w:p>
    <w:p w:rsidR="003533E3"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BBE" w:rsidRDefault="00FF7BBE" w:rsidP="00FF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7126">
        <w:rPr>
          <w:color w:val="000000" w:themeColor="text1"/>
          <w:u w:color="000000" w:themeColor="text1"/>
        </w:rPr>
        <w:t>deployed in support of Operation Iraqi Freedom</w:t>
      </w:r>
      <w:r>
        <w:rPr>
          <w:color w:val="000000" w:themeColor="text1"/>
          <w:u w:color="000000" w:themeColor="text1"/>
        </w:rPr>
        <w:t xml:space="preserve"> in 2007 and 2009, he s</w:t>
      </w:r>
      <w:r w:rsidRPr="00B37126">
        <w:rPr>
          <w:color w:val="000000" w:themeColor="text1"/>
          <w:u w:color="000000" w:themeColor="text1"/>
        </w:rPr>
        <w:t>erv</w:t>
      </w:r>
      <w:r>
        <w:rPr>
          <w:color w:val="000000" w:themeColor="text1"/>
          <w:u w:color="000000" w:themeColor="text1"/>
        </w:rPr>
        <w:t>ed</w:t>
      </w:r>
      <w:r w:rsidRPr="00B37126">
        <w:rPr>
          <w:color w:val="000000" w:themeColor="text1"/>
          <w:u w:color="000000" w:themeColor="text1"/>
        </w:rPr>
        <w:t xml:space="preserve"> with </w:t>
      </w:r>
      <w:r>
        <w:rPr>
          <w:color w:val="000000" w:themeColor="text1"/>
          <w:u w:color="000000" w:themeColor="text1"/>
        </w:rPr>
        <w:t xml:space="preserve">the </w:t>
      </w:r>
      <w:r w:rsidRPr="00B37126">
        <w:rPr>
          <w:color w:val="000000" w:themeColor="text1"/>
          <w:u w:color="000000" w:themeColor="text1"/>
        </w:rPr>
        <w:t>3rd Battalion, 10th Special Forces Group</w:t>
      </w:r>
      <w:r>
        <w:rPr>
          <w:color w:val="000000" w:themeColor="text1"/>
          <w:u w:color="000000" w:themeColor="text1"/>
        </w:rPr>
        <w:t>,</w:t>
      </w:r>
      <w:r w:rsidRPr="00B37126">
        <w:rPr>
          <w:color w:val="000000" w:themeColor="text1"/>
          <w:u w:color="000000" w:themeColor="text1"/>
        </w:rPr>
        <w:t xml:space="preserve"> as a senior engineer sergeant for almost </w:t>
      </w:r>
      <w:r>
        <w:rPr>
          <w:color w:val="000000" w:themeColor="text1"/>
          <w:u w:color="000000" w:themeColor="text1"/>
        </w:rPr>
        <w:t>six</w:t>
      </w:r>
      <w:r w:rsidRPr="00B37126">
        <w:rPr>
          <w:color w:val="000000" w:themeColor="text1"/>
          <w:u w:color="000000" w:themeColor="text1"/>
        </w:rPr>
        <w:t xml:space="preserve"> years, complet</w:t>
      </w:r>
      <w:r>
        <w:rPr>
          <w:color w:val="000000" w:themeColor="text1"/>
          <w:u w:color="000000" w:themeColor="text1"/>
        </w:rPr>
        <w:t>ing</w:t>
      </w:r>
      <w:r w:rsidRPr="00B37126">
        <w:rPr>
          <w:color w:val="000000" w:themeColor="text1"/>
          <w:u w:color="000000" w:themeColor="text1"/>
        </w:rPr>
        <w:t xml:space="preserve"> jumpmaster training and free</w:t>
      </w:r>
      <w:r w:rsidR="004944C2">
        <w:rPr>
          <w:color w:val="000000" w:themeColor="text1"/>
          <w:u w:color="000000" w:themeColor="text1"/>
        </w:rPr>
        <w:t xml:space="preserve"> </w:t>
      </w:r>
      <w:r w:rsidRPr="00B37126">
        <w:rPr>
          <w:color w:val="000000" w:themeColor="text1"/>
          <w:u w:color="000000" w:themeColor="text1"/>
        </w:rPr>
        <w:t>fall pa</w:t>
      </w:r>
      <w:r>
        <w:rPr>
          <w:color w:val="000000" w:themeColor="text1"/>
          <w:u w:color="000000" w:themeColor="text1"/>
        </w:rPr>
        <w:t>rachutist training during that time; and</w:t>
      </w:r>
    </w:p>
    <w:p w:rsidR="003533E3" w:rsidRPr="00B37126"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3E3" w:rsidRDefault="003533E3" w:rsidP="0035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w:t>
      </w:r>
      <w:r w:rsidRPr="00B37126">
        <w:rPr>
          <w:color w:val="000000" w:themeColor="text1"/>
          <w:u w:color="000000" w:themeColor="text1"/>
        </w:rPr>
        <w:t>ugust</w:t>
      </w:r>
      <w:r>
        <w:rPr>
          <w:color w:val="000000" w:themeColor="text1"/>
          <w:u w:color="000000" w:themeColor="text1"/>
        </w:rPr>
        <w:t xml:space="preserve"> 2012</w:t>
      </w:r>
      <w:r w:rsidRPr="00B37126">
        <w:rPr>
          <w:color w:val="000000" w:themeColor="text1"/>
          <w:u w:color="000000" w:themeColor="text1"/>
        </w:rPr>
        <w:t xml:space="preserve">, </w:t>
      </w:r>
      <w:r w:rsidR="00AB270F">
        <w:rPr>
          <w:color w:val="000000" w:themeColor="text1"/>
          <w:u w:color="000000" w:themeColor="text1"/>
        </w:rPr>
        <w:t>this dedicated soldier</w:t>
      </w:r>
      <w:r w:rsidRPr="00B37126">
        <w:rPr>
          <w:color w:val="000000" w:themeColor="text1"/>
          <w:u w:color="000000" w:themeColor="text1"/>
        </w:rPr>
        <w:t xml:space="preserve"> was assigned to Headquarters, U</w:t>
      </w:r>
      <w:r w:rsidR="00AB270F">
        <w:rPr>
          <w:color w:val="000000" w:themeColor="text1"/>
          <w:u w:color="000000" w:themeColor="text1"/>
        </w:rPr>
        <w:t>nited States</w:t>
      </w:r>
      <w:r w:rsidRPr="00B37126">
        <w:rPr>
          <w:color w:val="000000" w:themeColor="text1"/>
          <w:u w:color="000000" w:themeColor="text1"/>
        </w:rPr>
        <w:t xml:space="preserve"> Army Special Forces Command (Airborne)</w:t>
      </w:r>
      <w:r>
        <w:rPr>
          <w:color w:val="000000" w:themeColor="text1"/>
          <w:u w:color="000000" w:themeColor="text1"/>
        </w:rPr>
        <w:t>,</w:t>
      </w:r>
      <w:r w:rsidRPr="00B37126">
        <w:rPr>
          <w:color w:val="000000" w:themeColor="text1"/>
          <w:u w:color="000000" w:themeColor="text1"/>
        </w:rPr>
        <w:t xml:space="preserve"> </w:t>
      </w:r>
      <w:r w:rsidR="00AB270F">
        <w:rPr>
          <w:color w:val="000000" w:themeColor="text1"/>
          <w:u w:color="000000" w:themeColor="text1"/>
        </w:rPr>
        <w:t xml:space="preserve">Fort Bragg, North Carolina, </w:t>
      </w:r>
      <w:r w:rsidRPr="00B37126">
        <w:rPr>
          <w:color w:val="000000" w:themeColor="text1"/>
          <w:u w:color="000000" w:themeColor="text1"/>
        </w:rPr>
        <w:t>where he served in the operations and training section</w:t>
      </w:r>
      <w:r>
        <w:rPr>
          <w:color w:val="000000" w:themeColor="text1"/>
          <w:u w:color="000000" w:themeColor="text1"/>
        </w:rPr>
        <w:t>; and</w:t>
      </w:r>
    </w:p>
    <w:p w:rsidR="003533E3" w:rsidRDefault="003533E3"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5A3B" w:rsidRDefault="00AB270F" w:rsidP="00D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on </w:t>
      </w:r>
      <w:r w:rsidR="009767AE">
        <w:rPr>
          <w:rFonts w:eastAsiaTheme="minorHAnsi"/>
          <w:color w:val="000000" w:themeColor="text1"/>
          <w:szCs w:val="22"/>
          <w:u w:color="000000" w:themeColor="text1"/>
        </w:rPr>
        <w:t>December 13, 2012</w:t>
      </w:r>
      <w:r w:rsidR="00DE5A3B">
        <w:rPr>
          <w:rFonts w:eastAsiaTheme="minorHAnsi"/>
          <w:color w:val="000000" w:themeColor="text1"/>
          <w:szCs w:val="22"/>
          <w:u w:color="000000" w:themeColor="text1"/>
        </w:rPr>
        <w:t>, at the age of thirty</w:t>
      </w:r>
      <w:r w:rsidR="00403CD8">
        <w:rPr>
          <w:rFonts w:eastAsiaTheme="minorHAnsi"/>
          <w:color w:val="000000" w:themeColor="text1"/>
          <w:szCs w:val="22"/>
          <w:u w:color="000000" w:themeColor="text1"/>
        </w:rPr>
        <w:noBreakHyphen/>
      </w:r>
      <w:r w:rsidR="00DE5A3B">
        <w:rPr>
          <w:rFonts w:eastAsiaTheme="minorHAnsi"/>
          <w:color w:val="000000" w:themeColor="text1"/>
          <w:szCs w:val="22"/>
          <w:u w:color="000000" w:themeColor="text1"/>
        </w:rPr>
        <w:t>three, Sergeant First Class Keys lost his life for the cause of freedom, dying as the result of injuries</w:t>
      </w:r>
      <w:r w:rsidR="00DE5A3B" w:rsidRPr="00DE5A3B">
        <w:rPr>
          <w:color w:val="000000" w:themeColor="text1"/>
          <w:u w:color="000000" w:themeColor="text1"/>
        </w:rPr>
        <w:t xml:space="preserve"> </w:t>
      </w:r>
      <w:r w:rsidR="00DE5A3B" w:rsidRPr="00B37126">
        <w:rPr>
          <w:color w:val="000000" w:themeColor="text1"/>
          <w:u w:color="000000" w:themeColor="text1"/>
        </w:rPr>
        <w:t>sustained during a military free</w:t>
      </w:r>
      <w:r w:rsidR="004944C2">
        <w:rPr>
          <w:color w:val="000000" w:themeColor="text1"/>
          <w:u w:color="000000" w:themeColor="text1"/>
        </w:rPr>
        <w:t xml:space="preserve"> </w:t>
      </w:r>
      <w:r w:rsidR="00DE5A3B" w:rsidRPr="00B37126">
        <w:rPr>
          <w:color w:val="000000" w:themeColor="text1"/>
          <w:u w:color="000000" w:themeColor="text1"/>
        </w:rPr>
        <w:t>fall t</w:t>
      </w:r>
      <w:r w:rsidR="00DE5A3B">
        <w:rPr>
          <w:color w:val="000000" w:themeColor="text1"/>
          <w:u w:color="000000" w:themeColor="text1"/>
        </w:rPr>
        <w:t>raining accident in Eloy, Arizona; and</w:t>
      </w:r>
    </w:p>
    <w:p w:rsidR="00DE5A3B" w:rsidRPr="00D604A7" w:rsidRDefault="00DE5A3B" w:rsidP="00D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25F0" w:rsidRDefault="00AC11C4" w:rsidP="0069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4A7">
        <w:rPr>
          <w:rFonts w:eastAsiaTheme="minorHAnsi"/>
          <w:color w:val="000000" w:themeColor="text1"/>
          <w:szCs w:val="22"/>
          <w:u w:color="000000" w:themeColor="text1"/>
        </w:rPr>
        <w:t xml:space="preserve">Whereas, in recognition of his service, </w:t>
      </w:r>
      <w:r w:rsidR="006925F0">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6925F0">
        <w:rPr>
          <w:rFonts w:eastAsiaTheme="minorHAnsi"/>
          <w:color w:val="000000" w:themeColor="text1"/>
          <w:szCs w:val="22"/>
          <w:u w:color="000000" w:themeColor="text1"/>
        </w:rPr>
        <w:t>Keys</w:t>
      </w:r>
      <w:r w:rsidRPr="00D604A7">
        <w:rPr>
          <w:rFonts w:eastAsiaTheme="minorHAnsi"/>
          <w:color w:val="000000" w:themeColor="text1"/>
          <w:szCs w:val="22"/>
          <w:u w:color="000000" w:themeColor="text1"/>
        </w:rPr>
        <w:t xml:space="preserve"> was awarded </w:t>
      </w:r>
      <w:r w:rsidR="006925F0" w:rsidRPr="00B37126">
        <w:rPr>
          <w:color w:val="000000" w:themeColor="text1"/>
          <w:u w:color="000000" w:themeColor="text1"/>
        </w:rPr>
        <w:t xml:space="preserve">the Bronze Star, three Army Commendation Medals, six Army Achievement Medals, two Valorous Unit Awards, four Army Good Conduct Medals, </w:t>
      </w:r>
      <w:r w:rsidR="00006944">
        <w:rPr>
          <w:color w:val="000000" w:themeColor="text1"/>
          <w:u w:color="000000" w:themeColor="text1"/>
        </w:rPr>
        <w:t xml:space="preserve">the </w:t>
      </w:r>
      <w:r w:rsidR="006925F0" w:rsidRPr="00B37126">
        <w:rPr>
          <w:color w:val="000000" w:themeColor="text1"/>
          <w:u w:color="000000" w:themeColor="text1"/>
        </w:rPr>
        <w:t>National Defense Service Medal, Iraqi Campaign Medal with two Campaign Stars, Global War on Terrorism Expeditionary Medal, Global War on Terrorism Service Medal, Non</w:t>
      </w:r>
      <w:r w:rsidR="00403CD8">
        <w:rPr>
          <w:color w:val="000000" w:themeColor="text1"/>
          <w:u w:color="000000" w:themeColor="text1"/>
        </w:rPr>
        <w:noBreakHyphen/>
      </w:r>
      <w:r w:rsidR="006925F0" w:rsidRPr="00B37126">
        <w:rPr>
          <w:color w:val="000000" w:themeColor="text1"/>
          <w:u w:color="000000" w:themeColor="text1"/>
        </w:rPr>
        <w:t xml:space="preserve">Commissioned Officers Professional Development Ribbon (3), </w:t>
      </w:r>
      <w:r w:rsidR="00006944">
        <w:rPr>
          <w:color w:val="000000" w:themeColor="text1"/>
          <w:u w:color="000000" w:themeColor="text1"/>
        </w:rPr>
        <w:t xml:space="preserve">Army Service Ribbon, </w:t>
      </w:r>
      <w:r w:rsidR="006925F0" w:rsidRPr="00B37126">
        <w:rPr>
          <w:color w:val="000000" w:themeColor="text1"/>
          <w:u w:color="000000" w:themeColor="text1"/>
        </w:rPr>
        <w:t>Senior Parachutist Badge, Special Forces Tab, Combat Infantryman Badge, Military Free Fall Master Parachutist Badge</w:t>
      </w:r>
      <w:r w:rsidR="00006944">
        <w:rPr>
          <w:color w:val="000000" w:themeColor="text1"/>
          <w:u w:color="000000" w:themeColor="text1"/>
        </w:rPr>
        <w:t>,</w:t>
      </w:r>
      <w:r w:rsidR="006925F0" w:rsidRPr="00B37126">
        <w:rPr>
          <w:color w:val="000000" w:themeColor="text1"/>
          <w:u w:color="000000" w:themeColor="text1"/>
        </w:rPr>
        <w:t xml:space="preserve"> and Marksman Qualification Badge</w:t>
      </w:r>
      <w:r w:rsidR="00403CD8">
        <w:rPr>
          <w:color w:val="000000" w:themeColor="text1"/>
          <w:u w:color="000000" w:themeColor="text1"/>
        </w:rPr>
        <w:noBreakHyphen/>
      </w:r>
      <w:r w:rsidR="00403CD8">
        <w:rPr>
          <w:color w:val="000000" w:themeColor="text1"/>
          <w:u w:color="000000" w:themeColor="text1"/>
        </w:rPr>
        <w:noBreakHyphen/>
      </w:r>
      <w:r w:rsidR="006925F0" w:rsidRPr="00B37126">
        <w:rPr>
          <w:color w:val="000000" w:themeColor="text1"/>
          <w:u w:color="000000" w:themeColor="text1"/>
        </w:rPr>
        <w:t>Expert with a Rifle</w:t>
      </w:r>
      <w:r w:rsidR="006925F0">
        <w:rPr>
          <w:color w:val="000000" w:themeColor="text1"/>
          <w:u w:color="000000" w:themeColor="text1"/>
        </w:rPr>
        <w:t>; and</w:t>
      </w:r>
    </w:p>
    <w:p w:rsidR="007F068C" w:rsidRDefault="007F068C"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47A2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rsidR="0000711D">
        <w:t>House of Representatives</w:t>
      </w:r>
      <w:r w:rsidRPr="00D604A7">
        <w:rPr>
          <w:rFonts w:eastAsiaTheme="minorHAnsi"/>
          <w:color w:val="000000" w:themeColor="text1"/>
          <w:szCs w:val="22"/>
          <w:u w:color="000000" w:themeColor="text1"/>
        </w:rPr>
        <w:t xml:space="preserve"> offers its deepest sympathy to </w:t>
      </w:r>
      <w:r w:rsidR="00447A27">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447A27">
        <w:rPr>
          <w:rFonts w:eastAsiaTheme="minorHAnsi"/>
          <w:color w:val="000000" w:themeColor="text1"/>
          <w:szCs w:val="22"/>
          <w:u w:color="000000" w:themeColor="text1"/>
        </w:rPr>
        <w:t>Keys</w:t>
      </w:r>
      <w:r w:rsidR="00403CD8" w:rsidRPr="00403CD8">
        <w:rPr>
          <w:rFonts w:eastAsiaTheme="minorHAnsi"/>
          <w:color w:val="000000" w:themeColor="text1"/>
          <w:szCs w:val="22"/>
          <w:u w:color="000000" w:themeColor="text1"/>
        </w:rPr>
        <w:t>’</w:t>
      </w:r>
      <w:r w:rsidR="00777EA3">
        <w:rPr>
          <w:rFonts w:eastAsiaTheme="minorHAnsi"/>
          <w:color w:val="000000" w:themeColor="text1"/>
          <w:szCs w:val="22"/>
          <w:u w:color="000000" w:themeColor="text1"/>
        </w:rPr>
        <w:t>s</w:t>
      </w:r>
      <w:r w:rsidRPr="00D604A7">
        <w:rPr>
          <w:rFonts w:eastAsiaTheme="minorHAnsi"/>
          <w:color w:val="000000" w:themeColor="text1"/>
          <w:szCs w:val="22"/>
          <w:u w:color="000000" w:themeColor="text1"/>
        </w:rPr>
        <w:t xml:space="preserve"> family in their loss:</w:t>
      </w:r>
      <w:r w:rsidR="00447A27">
        <w:rPr>
          <w:rFonts w:eastAsiaTheme="minorHAnsi"/>
          <w:color w:val="000000" w:themeColor="text1"/>
          <w:szCs w:val="22"/>
          <w:u w:color="000000" w:themeColor="text1"/>
        </w:rPr>
        <w:t xml:space="preserve"> his wife, Lisa Gentry Keys; </w:t>
      </w:r>
      <w:r w:rsidR="00A27969">
        <w:rPr>
          <w:rFonts w:eastAsiaTheme="minorHAnsi"/>
          <w:color w:val="000000" w:themeColor="text1"/>
          <w:szCs w:val="22"/>
          <w:u w:color="000000" w:themeColor="text1"/>
        </w:rPr>
        <w:t>a stepson, Ethan Tyler Hall</w:t>
      </w:r>
      <w:r w:rsidR="00447A27">
        <w:rPr>
          <w:rFonts w:eastAsiaTheme="minorHAnsi"/>
          <w:color w:val="000000" w:themeColor="text1"/>
          <w:szCs w:val="22"/>
          <w:u w:color="000000" w:themeColor="text1"/>
        </w:rPr>
        <w:t xml:space="preserve">; and </w:t>
      </w:r>
      <w:r w:rsidR="00447A27" w:rsidRPr="00D604A7">
        <w:rPr>
          <w:rFonts w:eastAsiaTheme="minorHAnsi"/>
          <w:color w:val="000000" w:themeColor="text1"/>
          <w:szCs w:val="22"/>
          <w:u w:color="000000" w:themeColor="text1"/>
        </w:rPr>
        <w:t xml:space="preserve">his </w:t>
      </w:r>
      <w:r w:rsidR="00447A27">
        <w:rPr>
          <w:rFonts w:eastAsiaTheme="minorHAnsi"/>
          <w:color w:val="000000" w:themeColor="text1"/>
          <w:szCs w:val="22"/>
          <w:u w:color="000000" w:themeColor="text1"/>
        </w:rPr>
        <w:t>parents, William and Dawn Olmstead of Inman; and</w:t>
      </w:r>
    </w:p>
    <w:p w:rsidR="00447A27" w:rsidRDefault="00447A27"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there is no greater or more courageous sacrifice a man can make than to lay down his life for a noble cause, as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 h</w:t>
      </w:r>
      <w:r w:rsidRPr="00D604A7">
        <w:rPr>
          <w:rFonts w:eastAsiaTheme="minorHAnsi"/>
          <w:color w:val="000000" w:themeColor="text1"/>
          <w:szCs w:val="22"/>
          <w:u w:color="000000" w:themeColor="text1"/>
        </w:rPr>
        <w:t>as done; and</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682A32">
        <w:t>House of Representatives c</w:t>
      </w:r>
      <w:r w:rsidRPr="00D604A7">
        <w:rPr>
          <w:rFonts w:eastAsiaTheme="minorHAnsi"/>
          <w:color w:val="000000" w:themeColor="text1"/>
          <w:szCs w:val="22"/>
          <w:u w:color="000000" w:themeColor="text1"/>
        </w:rPr>
        <w:t xml:space="preserve">ounts it a great privilege to remember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and the members with one voice offer their grateful thanks to Almighty God for the service and ultimate sacrifice of this heroic son of liberty. Now, therefore,</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2A32" w:rsidRDefault="00682A32" w:rsidP="0068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That the members of the South Carolina </w:t>
      </w:r>
      <w:r w:rsidR="00682A32">
        <w:t>House of Representatives,</w:t>
      </w:r>
      <w:r w:rsidRPr="00D604A7">
        <w:rPr>
          <w:rFonts w:eastAsiaTheme="minorHAnsi"/>
          <w:color w:val="000000" w:themeColor="text1"/>
          <w:szCs w:val="22"/>
          <w:u w:color="000000" w:themeColor="text1"/>
        </w:rPr>
        <w:t xml:space="preserve"> by this resolution, honor and remember the supreme sacrifice made by </w:t>
      </w:r>
      <w:r w:rsidR="001510A5">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1510A5">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 xml:space="preserve"> of the United States Army while he was serving a </w:t>
      </w:r>
      <w:r w:rsidR="001510A5">
        <w:rPr>
          <w:rFonts w:eastAsiaTheme="minorHAnsi"/>
          <w:color w:val="000000" w:themeColor="text1"/>
          <w:szCs w:val="22"/>
          <w:u w:color="000000" w:themeColor="text1"/>
        </w:rPr>
        <w:t xml:space="preserve">stateside </w:t>
      </w:r>
      <w:r w:rsidRPr="00D604A7">
        <w:rPr>
          <w:rFonts w:eastAsiaTheme="minorHAnsi"/>
          <w:color w:val="000000" w:themeColor="text1"/>
          <w:szCs w:val="22"/>
          <w:u w:color="000000" w:themeColor="text1"/>
        </w:rPr>
        <w:t>tour of military duty, and express to his family the deepest appreciation of a grateful State and nation for his life, sacrifice, and service.</w:t>
      </w: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11C4" w:rsidRPr="00D604A7" w:rsidRDefault="00AC11C4" w:rsidP="00AC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 xml:space="preserve">Be it further resolved that a copy of this resolution be provided to the family of </w:t>
      </w:r>
      <w:r w:rsidR="00DB7517">
        <w:rPr>
          <w:rFonts w:eastAsiaTheme="minorHAnsi"/>
          <w:color w:val="000000" w:themeColor="text1"/>
          <w:szCs w:val="22"/>
          <w:u w:color="000000" w:themeColor="text1"/>
        </w:rPr>
        <w:t>Sergeant</w:t>
      </w:r>
      <w:r w:rsidRPr="00D604A7">
        <w:rPr>
          <w:rFonts w:eastAsiaTheme="minorHAnsi"/>
          <w:color w:val="000000" w:themeColor="text1"/>
          <w:szCs w:val="22"/>
          <w:u w:color="000000" w:themeColor="text1"/>
        </w:rPr>
        <w:t xml:space="preserve"> First Class </w:t>
      </w:r>
      <w:r w:rsidR="00DB7517">
        <w:rPr>
          <w:rFonts w:eastAsiaTheme="minorHAnsi"/>
          <w:color w:val="000000" w:themeColor="text1"/>
          <w:szCs w:val="22"/>
          <w:u w:color="000000" w:themeColor="text1"/>
        </w:rPr>
        <w:t>Bradley Keys</w:t>
      </w:r>
      <w:r w:rsidRPr="00D604A7">
        <w:rPr>
          <w:rFonts w:eastAsiaTheme="minorHAnsi"/>
          <w:color w:val="000000" w:themeColor="text1"/>
          <w:szCs w:val="22"/>
          <w:u w:color="000000" w:themeColor="text1"/>
        </w:rPr>
        <w:t>.</w:t>
      </w:r>
    </w:p>
    <w:p w:rsidR="00A25029" w:rsidRDefault="00403CD8" w:rsidP="008A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029" w:rsidRDefault="00A25029" w:rsidP="00E80703">
      <w:pPr>
        <w:suppressAutoHyphens/>
      </w:pPr>
    </w:p>
    <w:sectPr w:rsidR="00A25029" w:rsidSect="00E807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F51" w:rsidRDefault="00FF7F51" w:rsidP="009F0C77">
      <w:r>
        <w:separator/>
      </w:r>
    </w:p>
  </w:endnote>
  <w:endnote w:type="continuationSeparator" w:id="0">
    <w:p w:rsidR="00FF7F51" w:rsidRDefault="00FF7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94A10-FA86-46AC-80C4-93A6725C623F}"/>
    <w:embedBold r:id="rId2" w:fontKey="{C6A55584-CCEA-4317-9DF9-7154ABE9E440}"/>
  </w:font>
  <w:font w:name="Calibri">
    <w:panose1 w:val="020F0502020204030204"/>
    <w:charset w:val="00"/>
    <w:family w:val="swiss"/>
    <w:pitch w:val="variable"/>
    <w:sig w:usb0="E10002FF" w:usb1="4000ACFF" w:usb2="00000009" w:usb3="00000000" w:csb0="0000019F" w:csb1="00000000"/>
    <w:embedRegular r:id="rId3" w:fontKey="{90EDB846-B1D0-4BFE-92D3-C2C6BD656E08}"/>
  </w:font>
  <w:font w:name="Tahoma">
    <w:panose1 w:val="020B0604030504040204"/>
    <w:charset w:val="00"/>
    <w:family w:val="swiss"/>
    <w:pitch w:val="variable"/>
    <w:sig w:usb0="21002A87" w:usb1="80000000" w:usb2="00000008" w:usb3="00000000" w:csb0="000101FF" w:csb1="00000000"/>
    <w:embedRegular r:id="rId4" w:fontKey="{44994A7A-4C0D-495F-9F6D-1DEC3004F05F}"/>
  </w:font>
  <w:font w:name="Cambria">
    <w:panose1 w:val="02040503050406030204"/>
    <w:charset w:val="00"/>
    <w:family w:val="roman"/>
    <w:pitch w:val="variable"/>
    <w:sig w:usb0="E00002FF" w:usb1="400004FF" w:usb2="00000000" w:usb3="00000000" w:csb0="0000019F" w:csb1="00000000"/>
    <w:embedRegular r:id="rId5" w:fontKey="{84E9CC49-3852-4E55-83F0-75D322B6A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703" w:rsidRPr="00A25029" w:rsidRDefault="00E80703" w:rsidP="00A25029">
    <w:pPr>
      <w:pStyle w:val="Footer"/>
      <w:tabs>
        <w:tab w:val="clear" w:pos="4680"/>
        <w:tab w:val="clear" w:pos="9360"/>
        <w:tab w:val="center" w:pos="2995"/>
      </w:tabs>
      <w:spacing w:before="120"/>
    </w:pPr>
    <w:r>
      <w:t>[3546]</w:t>
    </w:r>
    <w:r>
      <w:tab/>
    </w:r>
    <w:r w:rsidR="00EE6101">
      <w:fldChar w:fldCharType="begin"/>
    </w:r>
    <w:r w:rsidR="005D0A6E">
      <w:instrText xml:space="preserve"> PAGE  \* MERGEFORMAT </w:instrText>
    </w:r>
    <w:r w:rsidR="00EE6101">
      <w:fldChar w:fldCharType="separate"/>
    </w:r>
    <w:r w:rsidR="00B66948">
      <w:rPr>
        <w:noProof/>
      </w:rPr>
      <w:t>1</w:t>
    </w:r>
    <w:r w:rsidR="00EE61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F51" w:rsidRDefault="00FF7F51" w:rsidP="009F0C77">
      <w:r>
        <w:separator/>
      </w:r>
    </w:p>
  </w:footnote>
  <w:footnote w:type="continuationSeparator" w:id="0">
    <w:p w:rsidR="00FF7F51" w:rsidRDefault="00FF7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2AB13"/>
    <w:docVar w:name="CoverBillType" w:val="r"/>
    <w:docVar w:name="docpath" w:val="L:\Council\bills\RM\1092AB13.DOCX"/>
    <w:docVar w:name="dvBillNumber" w:val="3546"/>
    <w:docVar w:name="dvBillNumberPrefix" w:val="H. "/>
    <w:docVar w:name="dvOriginalBody" w:val="House"/>
    <w:docVar w:name="dvSteno" w:val="RM"/>
    <w:docVar w:name="NameofBody" w:val="h"/>
    <w:docVar w:name="vgroup2" w:val="Council"/>
  </w:docVars>
  <w:rsids>
    <w:rsidRoot w:val="009223AB"/>
    <w:rsid w:val="00006944"/>
    <w:rsid w:val="0000711D"/>
    <w:rsid w:val="00011869"/>
    <w:rsid w:val="00016508"/>
    <w:rsid w:val="00046CE8"/>
    <w:rsid w:val="0008779B"/>
    <w:rsid w:val="000C1BFA"/>
    <w:rsid w:val="000C604D"/>
    <w:rsid w:val="000E1785"/>
    <w:rsid w:val="000F40FA"/>
    <w:rsid w:val="0010776B"/>
    <w:rsid w:val="00133E66"/>
    <w:rsid w:val="001435A3"/>
    <w:rsid w:val="001510A5"/>
    <w:rsid w:val="0017053A"/>
    <w:rsid w:val="001A14F8"/>
    <w:rsid w:val="001C12B9"/>
    <w:rsid w:val="001D08F2"/>
    <w:rsid w:val="001D525B"/>
    <w:rsid w:val="001D7F4F"/>
    <w:rsid w:val="002056B3"/>
    <w:rsid w:val="002321B6"/>
    <w:rsid w:val="00250967"/>
    <w:rsid w:val="002543C8"/>
    <w:rsid w:val="00284AAE"/>
    <w:rsid w:val="002869C8"/>
    <w:rsid w:val="002E5912"/>
    <w:rsid w:val="00301B21"/>
    <w:rsid w:val="003139F9"/>
    <w:rsid w:val="00325348"/>
    <w:rsid w:val="0032732C"/>
    <w:rsid w:val="00336AD0"/>
    <w:rsid w:val="003533E3"/>
    <w:rsid w:val="0037079A"/>
    <w:rsid w:val="003A2DB4"/>
    <w:rsid w:val="003C597A"/>
    <w:rsid w:val="003D01E8"/>
    <w:rsid w:val="003E5288"/>
    <w:rsid w:val="003F6D79"/>
    <w:rsid w:val="00403CD8"/>
    <w:rsid w:val="0041760A"/>
    <w:rsid w:val="00417C01"/>
    <w:rsid w:val="00433B02"/>
    <w:rsid w:val="00447A27"/>
    <w:rsid w:val="0047157D"/>
    <w:rsid w:val="004809EE"/>
    <w:rsid w:val="004944C2"/>
    <w:rsid w:val="004E7D54"/>
    <w:rsid w:val="00511932"/>
    <w:rsid w:val="005273C6"/>
    <w:rsid w:val="00530A69"/>
    <w:rsid w:val="00545593"/>
    <w:rsid w:val="00570E8C"/>
    <w:rsid w:val="00577C6C"/>
    <w:rsid w:val="005C2FE2"/>
    <w:rsid w:val="005D0A6E"/>
    <w:rsid w:val="005E2BC9"/>
    <w:rsid w:val="00605102"/>
    <w:rsid w:val="006215AA"/>
    <w:rsid w:val="0063387B"/>
    <w:rsid w:val="0065508C"/>
    <w:rsid w:val="00674A27"/>
    <w:rsid w:val="00682A32"/>
    <w:rsid w:val="00690B70"/>
    <w:rsid w:val="006913C9"/>
    <w:rsid w:val="006925F0"/>
    <w:rsid w:val="0069470D"/>
    <w:rsid w:val="00703174"/>
    <w:rsid w:val="007171AA"/>
    <w:rsid w:val="00734F00"/>
    <w:rsid w:val="00775887"/>
    <w:rsid w:val="00777EA3"/>
    <w:rsid w:val="0078635C"/>
    <w:rsid w:val="007A2731"/>
    <w:rsid w:val="007A70AE"/>
    <w:rsid w:val="007F068C"/>
    <w:rsid w:val="008362E8"/>
    <w:rsid w:val="0085690A"/>
    <w:rsid w:val="0089012D"/>
    <w:rsid w:val="008A1768"/>
    <w:rsid w:val="008A54BD"/>
    <w:rsid w:val="008F0F33"/>
    <w:rsid w:val="008F4429"/>
    <w:rsid w:val="009223AB"/>
    <w:rsid w:val="0094021A"/>
    <w:rsid w:val="0094722C"/>
    <w:rsid w:val="009508C0"/>
    <w:rsid w:val="009767AE"/>
    <w:rsid w:val="009B44AF"/>
    <w:rsid w:val="009C6A0B"/>
    <w:rsid w:val="009F0C77"/>
    <w:rsid w:val="009F4DD1"/>
    <w:rsid w:val="00A25029"/>
    <w:rsid w:val="00A27969"/>
    <w:rsid w:val="00A3671F"/>
    <w:rsid w:val="00A41684"/>
    <w:rsid w:val="00A508D0"/>
    <w:rsid w:val="00A64E80"/>
    <w:rsid w:val="00A72BCD"/>
    <w:rsid w:val="00A741D9"/>
    <w:rsid w:val="00A833AB"/>
    <w:rsid w:val="00A9741D"/>
    <w:rsid w:val="00AB270F"/>
    <w:rsid w:val="00AC11C4"/>
    <w:rsid w:val="00AD4B17"/>
    <w:rsid w:val="00AE740D"/>
    <w:rsid w:val="00AF467F"/>
    <w:rsid w:val="00B230EA"/>
    <w:rsid w:val="00B412D4"/>
    <w:rsid w:val="00B66948"/>
    <w:rsid w:val="00B94CF7"/>
    <w:rsid w:val="00BE3C22"/>
    <w:rsid w:val="00C0345E"/>
    <w:rsid w:val="00C234CF"/>
    <w:rsid w:val="00C347E8"/>
    <w:rsid w:val="00C3483A"/>
    <w:rsid w:val="00C74E9D"/>
    <w:rsid w:val="00C82FD3"/>
    <w:rsid w:val="00C92819"/>
    <w:rsid w:val="00CC6B7B"/>
    <w:rsid w:val="00CD2089"/>
    <w:rsid w:val="00CD6FEC"/>
    <w:rsid w:val="00D73A67"/>
    <w:rsid w:val="00D970A9"/>
    <w:rsid w:val="00DB7517"/>
    <w:rsid w:val="00DE5A3B"/>
    <w:rsid w:val="00DF3845"/>
    <w:rsid w:val="00E41911"/>
    <w:rsid w:val="00E80703"/>
    <w:rsid w:val="00E92EEF"/>
    <w:rsid w:val="00EC56C3"/>
    <w:rsid w:val="00EE6101"/>
    <w:rsid w:val="00F24442"/>
    <w:rsid w:val="00F50AE3"/>
    <w:rsid w:val="00F67CF1"/>
    <w:rsid w:val="00F840F0"/>
    <w:rsid w:val="00FA119A"/>
    <w:rsid w:val="00FB0D0D"/>
    <w:rsid w:val="00FB43B4"/>
    <w:rsid w:val="00FF7BBE"/>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4986D4-5D48-4ABC-9A84-3F62EF7B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71F"/>
    <w:rPr>
      <w:rFonts w:ascii="Tahoma" w:hAnsi="Tahoma" w:cs="Tahoma"/>
      <w:sz w:val="16"/>
      <w:szCs w:val="16"/>
    </w:rPr>
  </w:style>
  <w:style w:type="character" w:customStyle="1" w:styleId="BalloonTextChar">
    <w:name w:val="Balloon Text Char"/>
    <w:basedOn w:val="DefaultParagraphFont"/>
    <w:link w:val="BalloonText"/>
    <w:uiPriority w:val="99"/>
    <w:semiHidden/>
    <w:rsid w:val="00A3671F"/>
    <w:rPr>
      <w:rFonts w:ascii="Tahoma" w:eastAsia="Times New Roman" w:hAnsi="Tahoma" w:cs="Tahoma"/>
      <w:sz w:val="16"/>
      <w:szCs w:val="16"/>
    </w:rPr>
  </w:style>
  <w:style w:type="character" w:styleId="Hyperlink">
    <w:name w:val="Hyperlink"/>
    <w:basedOn w:val="DefaultParagraphFont"/>
    <w:uiPriority w:val="99"/>
    <w:unhideWhenUsed/>
    <w:rsid w:val="00E807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46_20130219.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274B5-C9AB-4E31-B714-FC406BF3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3546: Sergeant First Class Bradley Keys - South Carolina Legislature Online</dc:title>
  <dc:creator>McDowell</dc:creator>
  <cp:lastModifiedBy>N Cumfer</cp:lastModifiedBy>
  <cp:revision>9</cp:revision>
  <cp:lastPrinted>2013-02-06T14:51:00Z</cp:lastPrinted>
  <dcterms:created xsi:type="dcterms:W3CDTF">2013-02-19T18:10:00Z</dcterms:created>
  <dcterms:modified xsi:type="dcterms:W3CDTF">2014-12-05T16:39:00Z</dcterms:modified>
</cp:coreProperties>
</file>