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211" w:rsidRPr="00666211" w:rsidRDefault="00666211" w:rsidP="00666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66211">
        <w:rPr>
          <w:rFonts w:eastAsia="Times New Roman" w:cs="Times New Roman"/>
          <w:b/>
          <w:szCs w:val="20"/>
        </w:rPr>
        <w:t>South Carolina General Assembly</w:t>
      </w:r>
    </w:p>
    <w:p w:rsidR="00666211" w:rsidRPr="00666211" w:rsidRDefault="00666211" w:rsidP="00666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66211">
        <w:rPr>
          <w:rFonts w:eastAsia="Times New Roman" w:cs="Times New Roman"/>
          <w:szCs w:val="20"/>
        </w:rPr>
        <w:t>120th Session, 2013-2014</w:t>
      </w:r>
    </w:p>
    <w:p w:rsidR="00666211" w:rsidRPr="00666211" w:rsidRDefault="00666211" w:rsidP="00666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211" w:rsidRPr="00666211" w:rsidRDefault="00E90663" w:rsidP="00666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A16, R23, H3571</w:t>
      </w:r>
    </w:p>
    <w:p w:rsidR="00666211" w:rsidRPr="00666211" w:rsidRDefault="00666211" w:rsidP="00666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66211" w:rsidRPr="00666211" w:rsidRDefault="00666211" w:rsidP="00666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211">
        <w:rPr>
          <w:rFonts w:eastAsia="Times New Roman" w:cs="Times New Roman"/>
          <w:b/>
          <w:szCs w:val="20"/>
        </w:rPr>
        <w:t>STATUS INFORMATION</w:t>
      </w:r>
    </w:p>
    <w:p w:rsidR="00666211" w:rsidRPr="00666211" w:rsidRDefault="00666211" w:rsidP="00666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211" w:rsidRPr="00666211" w:rsidRDefault="00666211" w:rsidP="00666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211">
        <w:rPr>
          <w:rFonts w:eastAsia="Times New Roman" w:cs="Times New Roman"/>
          <w:szCs w:val="20"/>
        </w:rPr>
        <w:t>General Bill</w:t>
      </w:r>
    </w:p>
    <w:p w:rsidR="00666211" w:rsidRPr="00666211" w:rsidRDefault="00666211" w:rsidP="00666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211">
        <w:rPr>
          <w:rFonts w:eastAsia="Times New Roman" w:cs="Times New Roman"/>
          <w:szCs w:val="20"/>
        </w:rPr>
        <w:t>Sponsors: Reps. Barfield and Hardee</w:t>
      </w:r>
    </w:p>
    <w:p w:rsidR="00666211" w:rsidRPr="00666211" w:rsidRDefault="00666211" w:rsidP="00666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211">
        <w:rPr>
          <w:rFonts w:eastAsia="Times New Roman" w:cs="Times New Roman"/>
          <w:szCs w:val="20"/>
        </w:rPr>
        <w:t>Document Path: l:\council\bills\swb\5131cm13.docx</w:t>
      </w:r>
    </w:p>
    <w:p w:rsidR="00666211" w:rsidRPr="00666211" w:rsidRDefault="00666211" w:rsidP="00666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543DF" w:rsidRDefault="009543DF" w:rsidP="00666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20, 2013</w:t>
      </w:r>
    </w:p>
    <w:p w:rsidR="009543DF" w:rsidRDefault="009543DF" w:rsidP="00666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7, 2013</w:t>
      </w:r>
    </w:p>
    <w:p w:rsidR="009543DF" w:rsidRDefault="009543DF" w:rsidP="00666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9, 2013</w:t>
      </w:r>
    </w:p>
    <w:p w:rsidR="009543DF" w:rsidRDefault="009543DF" w:rsidP="00666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17, 2013</w:t>
      </w:r>
    </w:p>
    <w:p w:rsidR="009543DF" w:rsidRDefault="009543DF" w:rsidP="00666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23, 2013, Signed</w:t>
      </w:r>
    </w:p>
    <w:p w:rsidR="009543DF" w:rsidRDefault="009543DF" w:rsidP="00666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211" w:rsidRPr="00666211" w:rsidRDefault="00666211" w:rsidP="00666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211">
        <w:rPr>
          <w:rFonts w:eastAsia="Times New Roman" w:cs="Times New Roman"/>
          <w:szCs w:val="20"/>
        </w:rPr>
        <w:t>Summary: Fishing hooks</w:t>
      </w:r>
    </w:p>
    <w:p w:rsidR="00666211" w:rsidRPr="00666211" w:rsidRDefault="00666211" w:rsidP="00666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211" w:rsidRPr="00666211" w:rsidRDefault="00666211" w:rsidP="00666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211" w:rsidRPr="00666211" w:rsidRDefault="00666211" w:rsidP="00666211">
      <w:pPr>
        <w:widowControl w:val="0"/>
        <w:tabs>
          <w:tab w:val="center" w:pos="590"/>
          <w:tab w:val="center" w:pos="1440"/>
          <w:tab w:val="left" w:pos="1872"/>
          <w:tab w:val="left" w:pos="9187"/>
        </w:tabs>
        <w:rPr>
          <w:rFonts w:eastAsia="Times New Roman" w:cs="Times New Roman"/>
          <w:szCs w:val="20"/>
        </w:rPr>
      </w:pPr>
      <w:r w:rsidRPr="00666211">
        <w:rPr>
          <w:rFonts w:eastAsia="Times New Roman" w:cs="Times New Roman"/>
          <w:b/>
          <w:szCs w:val="20"/>
        </w:rPr>
        <w:t>HISTORY OF LEGISLATIVE ACTIONS</w:t>
      </w:r>
    </w:p>
    <w:p w:rsidR="00666211" w:rsidRPr="00666211" w:rsidRDefault="00666211" w:rsidP="00666211">
      <w:pPr>
        <w:widowControl w:val="0"/>
        <w:tabs>
          <w:tab w:val="center" w:pos="590"/>
          <w:tab w:val="center" w:pos="1440"/>
          <w:tab w:val="left" w:pos="1872"/>
          <w:tab w:val="left" w:pos="9187"/>
        </w:tabs>
        <w:rPr>
          <w:rFonts w:eastAsia="Times New Roman" w:cs="Times New Roman"/>
          <w:szCs w:val="20"/>
        </w:rPr>
      </w:pPr>
    </w:p>
    <w:p w:rsidR="00666211" w:rsidRPr="00666211" w:rsidRDefault="00666211" w:rsidP="00666211">
      <w:pPr>
        <w:widowControl w:val="0"/>
        <w:tabs>
          <w:tab w:val="center" w:pos="590"/>
          <w:tab w:val="center" w:pos="1440"/>
          <w:tab w:val="left" w:pos="1872"/>
          <w:tab w:val="left" w:pos="9187"/>
        </w:tabs>
        <w:rPr>
          <w:rFonts w:eastAsia="Times New Roman" w:cs="Times New Roman"/>
          <w:szCs w:val="20"/>
        </w:rPr>
      </w:pPr>
      <w:r w:rsidRPr="00666211">
        <w:rPr>
          <w:rFonts w:eastAsia="Times New Roman" w:cs="Times New Roman"/>
          <w:szCs w:val="20"/>
          <w:u w:val="single"/>
        </w:rPr>
        <w:tab/>
        <w:t>Date</w:t>
      </w:r>
      <w:r w:rsidRPr="00666211">
        <w:rPr>
          <w:rFonts w:eastAsia="Times New Roman" w:cs="Times New Roman"/>
          <w:szCs w:val="20"/>
          <w:u w:val="single"/>
        </w:rPr>
        <w:tab/>
        <w:t>Body</w:t>
      </w:r>
      <w:r w:rsidRPr="00666211">
        <w:rPr>
          <w:rFonts w:eastAsia="Times New Roman" w:cs="Times New Roman"/>
          <w:szCs w:val="20"/>
          <w:u w:val="single"/>
        </w:rPr>
        <w:tab/>
        <w:t>Action Description with journal page number</w:t>
      </w:r>
      <w:r w:rsidRPr="00666211">
        <w:rPr>
          <w:rFonts w:eastAsia="Times New Roman" w:cs="Times New Roman"/>
          <w:szCs w:val="20"/>
          <w:u w:val="single"/>
        </w:rPr>
        <w:tab/>
      </w:r>
      <w:bookmarkStart w:id="0" w:name="_GoBack"/>
      <w:bookmarkEnd w:id="0"/>
    </w:p>
    <w:p w:rsidR="00E90663" w:rsidRDefault="00E90663" w:rsidP="00E90663">
      <w:pPr>
        <w:widowControl w:val="0"/>
        <w:tabs>
          <w:tab w:val="right" w:pos="1008"/>
          <w:tab w:val="left" w:pos="1152"/>
          <w:tab w:val="left" w:pos="1872"/>
          <w:tab w:val="left" w:pos="9187"/>
        </w:tabs>
        <w:ind w:left="2088" w:hanging="2088"/>
        <w:rPr>
          <w:rFonts w:cs="Times New Roman"/>
        </w:rPr>
      </w:pPr>
      <w:r>
        <w:rPr>
          <w:rFonts w:cs="Times New Roman"/>
        </w:rPr>
        <w:tab/>
        <w:t>2/20/2013</w:t>
      </w:r>
      <w:r>
        <w:rPr>
          <w:rFonts w:cs="Times New Roman"/>
        </w:rPr>
        <w:tab/>
        <w:t>House</w:t>
      </w:r>
      <w:r>
        <w:rPr>
          <w:rFonts w:cs="Times New Roman"/>
        </w:rPr>
        <w:tab/>
      </w:r>
      <w:r w:rsidRPr="006040E5">
        <w:rPr>
          <w:rFonts w:cs="Times New Roman"/>
        </w:rPr>
        <w:t>Introduced and read first time (</w:t>
      </w:r>
      <w:hyperlink r:id="rId7" w:history="1">
        <w:r w:rsidRPr="006040E5">
          <w:rPr>
            <w:rStyle w:val="Hyperlink"/>
            <w:rFonts w:cs="Times New Roman"/>
          </w:rPr>
          <w:t>House Journal</w:t>
        </w:r>
        <w:r w:rsidRPr="006040E5">
          <w:rPr>
            <w:rStyle w:val="Hyperlink"/>
            <w:rFonts w:cs="Times New Roman"/>
          </w:rPr>
          <w:noBreakHyphen/>
          <w:t>page 3</w:t>
        </w:r>
      </w:hyperlink>
      <w:r w:rsidRPr="006040E5">
        <w:rPr>
          <w:rFonts w:cs="Times New Roman"/>
        </w:rPr>
        <w:t>)</w:t>
      </w:r>
    </w:p>
    <w:p w:rsidR="00E90663" w:rsidRDefault="00E90663" w:rsidP="00E90663">
      <w:pPr>
        <w:widowControl w:val="0"/>
        <w:tabs>
          <w:tab w:val="right" w:pos="1008"/>
          <w:tab w:val="left" w:pos="1152"/>
          <w:tab w:val="left" w:pos="1872"/>
          <w:tab w:val="left" w:pos="9187"/>
        </w:tabs>
        <w:ind w:left="2088" w:hanging="2088"/>
        <w:rPr>
          <w:rFonts w:cs="Times New Roman"/>
        </w:rPr>
      </w:pPr>
      <w:r>
        <w:rPr>
          <w:rFonts w:cs="Times New Roman"/>
        </w:rPr>
        <w:tab/>
        <w:t>2/20/2013</w:t>
      </w:r>
      <w:r>
        <w:rPr>
          <w:rFonts w:cs="Times New Roman"/>
        </w:rPr>
        <w:tab/>
        <w:t>House</w:t>
      </w:r>
      <w:r>
        <w:rPr>
          <w:rFonts w:cs="Times New Roman"/>
        </w:rPr>
        <w:tab/>
      </w:r>
      <w:r w:rsidRPr="006040E5">
        <w:rPr>
          <w:rFonts w:cs="Times New Roman"/>
        </w:rPr>
        <w:t>Referred to Co</w:t>
      </w:r>
      <w:r>
        <w:rPr>
          <w:rFonts w:cs="Times New Roman"/>
        </w:rPr>
        <w:t xml:space="preserve">mmittee on </w:t>
      </w:r>
      <w:r w:rsidRPr="006040E5">
        <w:rPr>
          <w:rFonts w:cs="Times New Roman"/>
          <w:b/>
        </w:rPr>
        <w:t>Agriculture, Natural Resources and Environmental Affairs</w:t>
      </w:r>
      <w:r>
        <w:rPr>
          <w:rFonts w:cs="Times New Roman"/>
        </w:rPr>
        <w:t xml:space="preserve"> </w:t>
      </w:r>
      <w:r w:rsidRPr="006040E5">
        <w:rPr>
          <w:rFonts w:cs="Times New Roman"/>
        </w:rPr>
        <w:t>(</w:t>
      </w:r>
      <w:hyperlink r:id="rId8" w:history="1">
        <w:r w:rsidRPr="006040E5">
          <w:rPr>
            <w:rStyle w:val="Hyperlink"/>
            <w:rFonts w:cs="Times New Roman"/>
          </w:rPr>
          <w:t>House Journal</w:t>
        </w:r>
        <w:r w:rsidRPr="006040E5">
          <w:rPr>
            <w:rStyle w:val="Hyperlink"/>
            <w:rFonts w:cs="Times New Roman"/>
          </w:rPr>
          <w:noBreakHyphen/>
          <w:t>page 3</w:t>
        </w:r>
      </w:hyperlink>
      <w:r w:rsidRPr="006040E5">
        <w:rPr>
          <w:rFonts w:cs="Times New Roman"/>
        </w:rPr>
        <w:t>)</w:t>
      </w:r>
    </w:p>
    <w:p w:rsidR="00E90663" w:rsidRDefault="00E90663" w:rsidP="00E90663">
      <w:pPr>
        <w:widowControl w:val="0"/>
        <w:tabs>
          <w:tab w:val="right" w:pos="1008"/>
          <w:tab w:val="left" w:pos="1152"/>
          <w:tab w:val="left" w:pos="1872"/>
          <w:tab w:val="left" w:pos="9187"/>
        </w:tabs>
        <w:ind w:left="2088" w:hanging="2088"/>
        <w:rPr>
          <w:rFonts w:cs="Times New Roman"/>
        </w:rPr>
      </w:pPr>
      <w:r>
        <w:rPr>
          <w:rFonts w:cs="Times New Roman"/>
        </w:rPr>
        <w:tab/>
        <w:t>2/28/2013</w:t>
      </w:r>
      <w:r>
        <w:rPr>
          <w:rFonts w:cs="Times New Roman"/>
        </w:rPr>
        <w:tab/>
        <w:t>House</w:t>
      </w:r>
      <w:r>
        <w:rPr>
          <w:rFonts w:cs="Times New Roman"/>
        </w:rPr>
        <w:tab/>
      </w:r>
      <w:r w:rsidRPr="006040E5">
        <w:rPr>
          <w:rFonts w:cs="Times New Roman"/>
        </w:rPr>
        <w:t>Committee r</w:t>
      </w:r>
      <w:r>
        <w:rPr>
          <w:rFonts w:cs="Times New Roman"/>
        </w:rPr>
        <w:t xml:space="preserve">eport: Favorable with amendment </w:t>
      </w:r>
      <w:r w:rsidRPr="006040E5">
        <w:rPr>
          <w:rFonts w:cs="Times New Roman"/>
          <w:b/>
        </w:rPr>
        <w:t>Agriculture, Natural Resources and Environmental Affairs</w:t>
      </w:r>
      <w:r w:rsidRPr="006040E5">
        <w:rPr>
          <w:rFonts w:cs="Times New Roman"/>
        </w:rPr>
        <w:t xml:space="preserve"> (</w:t>
      </w:r>
      <w:hyperlink r:id="rId9" w:history="1">
        <w:r w:rsidRPr="006040E5">
          <w:rPr>
            <w:rStyle w:val="Hyperlink"/>
            <w:rFonts w:cs="Times New Roman"/>
          </w:rPr>
          <w:t>House Journal</w:t>
        </w:r>
        <w:r w:rsidRPr="006040E5">
          <w:rPr>
            <w:rStyle w:val="Hyperlink"/>
            <w:rFonts w:cs="Times New Roman"/>
          </w:rPr>
          <w:noBreakHyphen/>
          <w:t>page 5</w:t>
        </w:r>
      </w:hyperlink>
      <w:r w:rsidRPr="006040E5">
        <w:rPr>
          <w:rFonts w:cs="Times New Roman"/>
        </w:rPr>
        <w:t>)</w:t>
      </w:r>
    </w:p>
    <w:p w:rsidR="00E90663" w:rsidRDefault="00E90663" w:rsidP="00E90663">
      <w:pPr>
        <w:widowControl w:val="0"/>
        <w:tabs>
          <w:tab w:val="right" w:pos="1008"/>
          <w:tab w:val="left" w:pos="1152"/>
          <w:tab w:val="left" w:pos="1872"/>
          <w:tab w:val="left" w:pos="9187"/>
        </w:tabs>
        <w:ind w:left="2088" w:hanging="2088"/>
        <w:rPr>
          <w:rFonts w:cs="Times New Roman"/>
        </w:rPr>
      </w:pPr>
      <w:r>
        <w:rPr>
          <w:rFonts w:cs="Times New Roman"/>
        </w:rPr>
        <w:tab/>
        <w:t>3/1/2013</w:t>
      </w:r>
      <w:r>
        <w:rPr>
          <w:rFonts w:cs="Times New Roman"/>
        </w:rPr>
        <w:tab/>
      </w:r>
      <w:r>
        <w:rPr>
          <w:rFonts w:cs="Times New Roman"/>
        </w:rPr>
        <w:tab/>
      </w:r>
      <w:r w:rsidRPr="006040E5">
        <w:rPr>
          <w:rFonts w:cs="Times New Roman"/>
        </w:rPr>
        <w:t>Scrivener's error corrected</w:t>
      </w:r>
    </w:p>
    <w:p w:rsidR="00E90663" w:rsidRDefault="00E90663" w:rsidP="00E90663">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House</w:t>
      </w:r>
      <w:r>
        <w:rPr>
          <w:rFonts w:cs="Times New Roman"/>
        </w:rPr>
        <w:tab/>
      </w:r>
      <w:r w:rsidRPr="006040E5">
        <w:rPr>
          <w:rFonts w:cs="Times New Roman"/>
        </w:rPr>
        <w:t>Amended (</w:t>
      </w:r>
      <w:hyperlink r:id="rId10" w:history="1">
        <w:r w:rsidRPr="006040E5">
          <w:rPr>
            <w:rStyle w:val="Hyperlink"/>
            <w:rFonts w:cs="Times New Roman"/>
          </w:rPr>
          <w:t>House Journal</w:t>
        </w:r>
        <w:r w:rsidRPr="006040E5">
          <w:rPr>
            <w:rStyle w:val="Hyperlink"/>
            <w:rFonts w:cs="Times New Roman"/>
          </w:rPr>
          <w:noBreakHyphen/>
          <w:t>page 79</w:t>
        </w:r>
      </w:hyperlink>
      <w:r w:rsidRPr="006040E5">
        <w:rPr>
          <w:rFonts w:cs="Times New Roman"/>
        </w:rPr>
        <w:t>)</w:t>
      </w:r>
    </w:p>
    <w:p w:rsidR="00E90663" w:rsidRDefault="00E90663" w:rsidP="00E90663">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House</w:t>
      </w:r>
      <w:r>
        <w:rPr>
          <w:rFonts w:cs="Times New Roman"/>
        </w:rPr>
        <w:tab/>
      </w:r>
      <w:r w:rsidRPr="006040E5">
        <w:rPr>
          <w:rFonts w:cs="Times New Roman"/>
        </w:rPr>
        <w:t>Read second time (</w:t>
      </w:r>
      <w:hyperlink r:id="rId11" w:history="1">
        <w:r w:rsidRPr="006040E5">
          <w:rPr>
            <w:rStyle w:val="Hyperlink"/>
            <w:rFonts w:cs="Times New Roman"/>
          </w:rPr>
          <w:t>House Journal</w:t>
        </w:r>
        <w:r w:rsidRPr="006040E5">
          <w:rPr>
            <w:rStyle w:val="Hyperlink"/>
            <w:rFonts w:cs="Times New Roman"/>
          </w:rPr>
          <w:noBreakHyphen/>
          <w:t>page 79</w:t>
        </w:r>
      </w:hyperlink>
      <w:r w:rsidRPr="006040E5">
        <w:rPr>
          <w:rFonts w:cs="Times New Roman"/>
        </w:rPr>
        <w:t>)</w:t>
      </w:r>
    </w:p>
    <w:p w:rsidR="00E90663" w:rsidRDefault="00E90663" w:rsidP="00E90663">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House</w:t>
      </w:r>
      <w:r>
        <w:rPr>
          <w:rFonts w:cs="Times New Roman"/>
        </w:rPr>
        <w:tab/>
      </w:r>
      <w:r w:rsidRPr="006040E5">
        <w:rPr>
          <w:rFonts w:cs="Times New Roman"/>
        </w:rPr>
        <w:t>Roll call Yeas</w:t>
      </w:r>
      <w:r>
        <w:rPr>
          <w:rFonts w:cs="Times New Roman"/>
        </w:rPr>
        <w:noBreakHyphen/>
      </w:r>
      <w:r w:rsidRPr="006040E5">
        <w:rPr>
          <w:rFonts w:cs="Times New Roman"/>
        </w:rPr>
        <w:t>105  Nays</w:t>
      </w:r>
      <w:r>
        <w:rPr>
          <w:rFonts w:cs="Times New Roman"/>
        </w:rPr>
        <w:noBreakHyphen/>
      </w:r>
      <w:r w:rsidRPr="006040E5">
        <w:rPr>
          <w:rFonts w:cs="Times New Roman"/>
        </w:rPr>
        <w:t>0 (</w:t>
      </w:r>
      <w:hyperlink r:id="rId12" w:history="1">
        <w:r w:rsidRPr="006040E5">
          <w:rPr>
            <w:rStyle w:val="Hyperlink"/>
            <w:rFonts w:cs="Times New Roman"/>
          </w:rPr>
          <w:t>House Journal</w:t>
        </w:r>
        <w:r w:rsidRPr="006040E5">
          <w:rPr>
            <w:rStyle w:val="Hyperlink"/>
            <w:rFonts w:cs="Times New Roman"/>
          </w:rPr>
          <w:noBreakHyphen/>
          <w:t>page 81</w:t>
        </w:r>
      </w:hyperlink>
      <w:r w:rsidRPr="006040E5">
        <w:rPr>
          <w:rFonts w:cs="Times New Roman"/>
        </w:rPr>
        <w:t>)</w:t>
      </w:r>
    </w:p>
    <w:p w:rsidR="00E90663" w:rsidRDefault="00E90663" w:rsidP="00E90663">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House</w:t>
      </w:r>
      <w:r>
        <w:rPr>
          <w:rFonts w:cs="Times New Roman"/>
        </w:rPr>
        <w:tab/>
      </w:r>
      <w:r w:rsidRPr="006040E5">
        <w:rPr>
          <w:rFonts w:cs="Times New Roman"/>
        </w:rPr>
        <w:t>Rea</w:t>
      </w:r>
      <w:r>
        <w:rPr>
          <w:rFonts w:cs="Times New Roman"/>
        </w:rPr>
        <w:t xml:space="preserve">d third time and sent to Senate </w:t>
      </w:r>
      <w:r w:rsidRPr="006040E5">
        <w:rPr>
          <w:rFonts w:cs="Times New Roman"/>
        </w:rPr>
        <w:t>(</w:t>
      </w:r>
      <w:hyperlink r:id="rId13" w:history="1">
        <w:r w:rsidRPr="006040E5">
          <w:rPr>
            <w:rStyle w:val="Hyperlink"/>
            <w:rFonts w:cs="Times New Roman"/>
          </w:rPr>
          <w:t>House Journal</w:t>
        </w:r>
        <w:r w:rsidRPr="006040E5">
          <w:rPr>
            <w:rStyle w:val="Hyperlink"/>
            <w:rFonts w:cs="Times New Roman"/>
          </w:rPr>
          <w:noBreakHyphen/>
          <w:t>page 24</w:t>
        </w:r>
      </w:hyperlink>
      <w:r w:rsidRPr="006040E5">
        <w:rPr>
          <w:rFonts w:cs="Times New Roman"/>
        </w:rPr>
        <w:t>)</w:t>
      </w:r>
    </w:p>
    <w:p w:rsidR="00E90663" w:rsidRDefault="00E90663" w:rsidP="00E90663">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Senate</w:t>
      </w:r>
      <w:r>
        <w:rPr>
          <w:rFonts w:cs="Times New Roman"/>
        </w:rPr>
        <w:tab/>
      </w:r>
      <w:r w:rsidRPr="006040E5">
        <w:rPr>
          <w:rFonts w:cs="Times New Roman"/>
        </w:rPr>
        <w:t>Introduced and read first time (</w:t>
      </w:r>
      <w:hyperlink r:id="rId14" w:history="1">
        <w:r w:rsidRPr="006040E5">
          <w:rPr>
            <w:rStyle w:val="Hyperlink"/>
            <w:rFonts w:cs="Times New Roman"/>
          </w:rPr>
          <w:t>Senate Journal</w:t>
        </w:r>
        <w:r w:rsidRPr="006040E5">
          <w:rPr>
            <w:rStyle w:val="Hyperlink"/>
            <w:rFonts w:cs="Times New Roman"/>
          </w:rPr>
          <w:noBreakHyphen/>
          <w:t>page 12</w:t>
        </w:r>
      </w:hyperlink>
      <w:r w:rsidRPr="006040E5">
        <w:rPr>
          <w:rFonts w:cs="Times New Roman"/>
        </w:rPr>
        <w:t>)</w:t>
      </w:r>
    </w:p>
    <w:p w:rsidR="00E90663" w:rsidRDefault="00E90663" w:rsidP="00E90663">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Senate</w:t>
      </w:r>
      <w:r>
        <w:rPr>
          <w:rFonts w:cs="Times New Roman"/>
        </w:rPr>
        <w:tab/>
      </w:r>
      <w:r w:rsidRPr="006040E5">
        <w:rPr>
          <w:rFonts w:cs="Times New Roman"/>
        </w:rPr>
        <w:t>Referred to Commi</w:t>
      </w:r>
      <w:r>
        <w:rPr>
          <w:rFonts w:cs="Times New Roman"/>
        </w:rPr>
        <w:t xml:space="preserve">ttee on </w:t>
      </w:r>
      <w:r w:rsidRPr="006040E5">
        <w:rPr>
          <w:rFonts w:cs="Times New Roman"/>
          <w:b/>
        </w:rPr>
        <w:t>Fish, Game and Forestry</w:t>
      </w:r>
      <w:r>
        <w:rPr>
          <w:rFonts w:cs="Times New Roman"/>
        </w:rPr>
        <w:t xml:space="preserve"> </w:t>
      </w:r>
      <w:r w:rsidRPr="006040E5">
        <w:rPr>
          <w:rFonts w:cs="Times New Roman"/>
        </w:rPr>
        <w:t>(</w:t>
      </w:r>
      <w:hyperlink r:id="rId15" w:history="1">
        <w:r w:rsidRPr="006040E5">
          <w:rPr>
            <w:rStyle w:val="Hyperlink"/>
            <w:rFonts w:cs="Times New Roman"/>
          </w:rPr>
          <w:t>Senate Journal</w:t>
        </w:r>
        <w:r w:rsidRPr="006040E5">
          <w:rPr>
            <w:rStyle w:val="Hyperlink"/>
            <w:rFonts w:cs="Times New Roman"/>
          </w:rPr>
          <w:noBreakHyphen/>
          <w:t>page 12</w:t>
        </w:r>
      </w:hyperlink>
      <w:r w:rsidRPr="006040E5">
        <w:rPr>
          <w:rFonts w:cs="Times New Roman"/>
        </w:rPr>
        <w:t>)</w:t>
      </w:r>
    </w:p>
    <w:p w:rsidR="00E90663" w:rsidRDefault="00E90663" w:rsidP="00E90663">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Senate</w:t>
      </w:r>
      <w:r>
        <w:rPr>
          <w:rFonts w:cs="Times New Roman"/>
        </w:rPr>
        <w:tab/>
      </w:r>
      <w:r w:rsidRPr="006040E5">
        <w:rPr>
          <w:rFonts w:cs="Times New Roman"/>
        </w:rPr>
        <w:t>Committee report:</w:t>
      </w:r>
      <w:r>
        <w:rPr>
          <w:rFonts w:cs="Times New Roman"/>
        </w:rPr>
        <w:t xml:space="preserve"> Favorable with amendment </w:t>
      </w:r>
      <w:r w:rsidRPr="006040E5">
        <w:rPr>
          <w:rFonts w:cs="Times New Roman"/>
          <w:b/>
        </w:rPr>
        <w:t>Fish, Game and Forestry</w:t>
      </w:r>
      <w:r w:rsidRPr="006040E5">
        <w:rPr>
          <w:rFonts w:cs="Times New Roman"/>
        </w:rPr>
        <w:t xml:space="preserve"> (</w:t>
      </w:r>
      <w:hyperlink r:id="rId16" w:history="1">
        <w:r w:rsidRPr="006040E5">
          <w:rPr>
            <w:rStyle w:val="Hyperlink"/>
            <w:rFonts w:cs="Times New Roman"/>
          </w:rPr>
          <w:t>Senate Journal</w:t>
        </w:r>
        <w:r w:rsidRPr="006040E5">
          <w:rPr>
            <w:rStyle w:val="Hyperlink"/>
            <w:rFonts w:cs="Times New Roman"/>
          </w:rPr>
          <w:noBreakHyphen/>
          <w:t>page 23</w:t>
        </w:r>
      </w:hyperlink>
      <w:r w:rsidRPr="006040E5">
        <w:rPr>
          <w:rFonts w:cs="Times New Roman"/>
        </w:rPr>
        <w:t>)</w:t>
      </w:r>
    </w:p>
    <w:p w:rsidR="00E90663" w:rsidRDefault="00E90663" w:rsidP="00E90663">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Senate</w:t>
      </w:r>
      <w:r>
        <w:rPr>
          <w:rFonts w:cs="Times New Roman"/>
        </w:rPr>
        <w:tab/>
      </w:r>
      <w:r w:rsidRPr="006040E5">
        <w:rPr>
          <w:rFonts w:cs="Times New Roman"/>
        </w:rPr>
        <w:t>Committee Amendment Adopted (</w:t>
      </w:r>
      <w:hyperlink r:id="rId17" w:history="1">
        <w:r w:rsidRPr="006040E5">
          <w:rPr>
            <w:rStyle w:val="Hyperlink"/>
            <w:rFonts w:cs="Times New Roman"/>
          </w:rPr>
          <w:t>Senate Journal</w:t>
        </w:r>
        <w:r w:rsidRPr="006040E5">
          <w:rPr>
            <w:rStyle w:val="Hyperlink"/>
            <w:rFonts w:cs="Times New Roman"/>
          </w:rPr>
          <w:noBreakHyphen/>
          <w:t>page 43</w:t>
        </w:r>
      </w:hyperlink>
      <w:r w:rsidRPr="006040E5">
        <w:rPr>
          <w:rFonts w:cs="Times New Roman"/>
        </w:rPr>
        <w:t>)</w:t>
      </w:r>
    </w:p>
    <w:p w:rsidR="00E90663" w:rsidRDefault="00E90663" w:rsidP="00E90663">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Senate</w:t>
      </w:r>
      <w:r>
        <w:rPr>
          <w:rFonts w:cs="Times New Roman"/>
        </w:rPr>
        <w:tab/>
      </w:r>
      <w:r w:rsidRPr="006040E5">
        <w:rPr>
          <w:rFonts w:cs="Times New Roman"/>
        </w:rPr>
        <w:t>Read second time (</w:t>
      </w:r>
      <w:hyperlink r:id="rId18" w:history="1">
        <w:r w:rsidRPr="006040E5">
          <w:rPr>
            <w:rStyle w:val="Hyperlink"/>
            <w:rFonts w:cs="Times New Roman"/>
          </w:rPr>
          <w:t>Senate Journal</w:t>
        </w:r>
        <w:r w:rsidRPr="006040E5">
          <w:rPr>
            <w:rStyle w:val="Hyperlink"/>
            <w:rFonts w:cs="Times New Roman"/>
          </w:rPr>
          <w:noBreakHyphen/>
          <w:t>page 43</w:t>
        </w:r>
      </w:hyperlink>
      <w:r w:rsidRPr="006040E5">
        <w:rPr>
          <w:rFonts w:cs="Times New Roman"/>
        </w:rPr>
        <w:t>)</w:t>
      </w:r>
    </w:p>
    <w:p w:rsidR="00E90663" w:rsidRDefault="00E90663" w:rsidP="00E90663">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Senate</w:t>
      </w:r>
      <w:r>
        <w:rPr>
          <w:rFonts w:cs="Times New Roman"/>
        </w:rPr>
        <w:tab/>
      </w:r>
      <w:r w:rsidRPr="006040E5">
        <w:rPr>
          <w:rFonts w:cs="Times New Roman"/>
        </w:rPr>
        <w:t>Roll call Ayes</w:t>
      </w:r>
      <w:r>
        <w:rPr>
          <w:rFonts w:cs="Times New Roman"/>
        </w:rPr>
        <w:noBreakHyphen/>
      </w:r>
      <w:r w:rsidRPr="006040E5">
        <w:rPr>
          <w:rFonts w:cs="Times New Roman"/>
        </w:rPr>
        <w:t>40  Nays</w:t>
      </w:r>
      <w:r>
        <w:rPr>
          <w:rFonts w:cs="Times New Roman"/>
        </w:rPr>
        <w:noBreakHyphen/>
      </w:r>
      <w:r w:rsidRPr="006040E5">
        <w:rPr>
          <w:rFonts w:cs="Times New Roman"/>
        </w:rPr>
        <w:t>0 (</w:t>
      </w:r>
      <w:hyperlink r:id="rId19" w:history="1">
        <w:r w:rsidRPr="006040E5">
          <w:rPr>
            <w:rStyle w:val="Hyperlink"/>
            <w:rFonts w:cs="Times New Roman"/>
          </w:rPr>
          <w:t>Senate Journal</w:t>
        </w:r>
        <w:r w:rsidRPr="006040E5">
          <w:rPr>
            <w:rStyle w:val="Hyperlink"/>
            <w:rFonts w:cs="Times New Roman"/>
          </w:rPr>
          <w:noBreakHyphen/>
          <w:t>page 43</w:t>
        </w:r>
      </w:hyperlink>
      <w:r w:rsidRPr="006040E5">
        <w:rPr>
          <w:rFonts w:cs="Times New Roman"/>
        </w:rPr>
        <w:t>)</w:t>
      </w:r>
    </w:p>
    <w:p w:rsidR="00E90663" w:rsidRDefault="00E90663" w:rsidP="00E90663">
      <w:pPr>
        <w:widowControl w:val="0"/>
        <w:tabs>
          <w:tab w:val="right" w:pos="1008"/>
          <w:tab w:val="left" w:pos="1152"/>
          <w:tab w:val="left" w:pos="1872"/>
          <w:tab w:val="left" w:pos="9187"/>
        </w:tabs>
        <w:ind w:left="2088" w:hanging="2088"/>
        <w:rPr>
          <w:rFonts w:cs="Times New Roman"/>
        </w:rPr>
      </w:pPr>
      <w:r>
        <w:rPr>
          <w:rFonts w:cs="Times New Roman"/>
        </w:rPr>
        <w:tab/>
        <w:t>4/10/2013</w:t>
      </w:r>
      <w:r>
        <w:rPr>
          <w:rFonts w:cs="Times New Roman"/>
        </w:rPr>
        <w:tab/>
        <w:t>Senate</w:t>
      </w:r>
      <w:r>
        <w:rPr>
          <w:rFonts w:cs="Times New Roman"/>
        </w:rPr>
        <w:tab/>
      </w:r>
      <w:r w:rsidRPr="006040E5">
        <w:rPr>
          <w:rFonts w:cs="Times New Roman"/>
        </w:rPr>
        <w:t>Read third time and returned</w:t>
      </w:r>
      <w:r>
        <w:rPr>
          <w:rFonts w:cs="Times New Roman"/>
        </w:rPr>
        <w:t xml:space="preserve"> to House with </w:t>
      </w:r>
      <w:r w:rsidRPr="006040E5">
        <w:rPr>
          <w:rFonts w:cs="Times New Roman"/>
        </w:rPr>
        <w:t>amendments (</w:t>
      </w:r>
      <w:hyperlink r:id="rId20" w:history="1">
        <w:r w:rsidRPr="006040E5">
          <w:rPr>
            <w:rStyle w:val="Hyperlink"/>
            <w:rFonts w:cs="Times New Roman"/>
          </w:rPr>
          <w:t>Senate Journal</w:t>
        </w:r>
        <w:r w:rsidRPr="006040E5">
          <w:rPr>
            <w:rStyle w:val="Hyperlink"/>
            <w:rFonts w:cs="Times New Roman"/>
          </w:rPr>
          <w:noBreakHyphen/>
          <w:t>page 31</w:t>
        </w:r>
      </w:hyperlink>
      <w:r w:rsidRPr="006040E5">
        <w:rPr>
          <w:rFonts w:cs="Times New Roman"/>
        </w:rPr>
        <w:t>)</w:t>
      </w:r>
    </w:p>
    <w:p w:rsidR="00E90663" w:rsidRDefault="00E90663" w:rsidP="00E90663">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House</w:t>
      </w:r>
      <w:r>
        <w:rPr>
          <w:rFonts w:cs="Times New Roman"/>
        </w:rPr>
        <w:tab/>
      </w:r>
      <w:r w:rsidRPr="006040E5">
        <w:rPr>
          <w:rFonts w:cs="Times New Roman"/>
        </w:rPr>
        <w:t>Concurred in Senate amendment and enrolled</w:t>
      </w:r>
    </w:p>
    <w:p w:rsidR="00E90663" w:rsidRDefault="00E90663" w:rsidP="00E90663">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House</w:t>
      </w:r>
      <w:r>
        <w:rPr>
          <w:rFonts w:cs="Times New Roman"/>
        </w:rPr>
        <w:tab/>
      </w:r>
      <w:r w:rsidRPr="006040E5">
        <w:rPr>
          <w:rFonts w:cs="Times New Roman"/>
        </w:rPr>
        <w:t>Roll call Yeas</w:t>
      </w:r>
      <w:r>
        <w:rPr>
          <w:rFonts w:cs="Times New Roman"/>
        </w:rPr>
        <w:noBreakHyphen/>
      </w:r>
      <w:r w:rsidRPr="006040E5">
        <w:rPr>
          <w:rFonts w:cs="Times New Roman"/>
        </w:rPr>
        <w:t>108  Nays</w:t>
      </w:r>
      <w:r>
        <w:rPr>
          <w:rFonts w:cs="Times New Roman"/>
        </w:rPr>
        <w:noBreakHyphen/>
      </w:r>
      <w:r w:rsidRPr="006040E5">
        <w:rPr>
          <w:rFonts w:cs="Times New Roman"/>
        </w:rPr>
        <w:t>0</w:t>
      </w:r>
    </w:p>
    <w:p w:rsidR="00E90663" w:rsidRDefault="00E90663" w:rsidP="00E90663">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r>
      <w:r>
        <w:rPr>
          <w:rFonts w:cs="Times New Roman"/>
        </w:rPr>
        <w:tab/>
      </w:r>
      <w:r w:rsidRPr="006040E5">
        <w:rPr>
          <w:rFonts w:cs="Times New Roman"/>
        </w:rPr>
        <w:t>Ratified R 23</w:t>
      </w:r>
    </w:p>
    <w:p w:rsidR="00E90663" w:rsidRDefault="00E90663" w:rsidP="00E90663">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r>
      <w:r>
        <w:rPr>
          <w:rFonts w:cs="Times New Roman"/>
        </w:rPr>
        <w:tab/>
      </w:r>
      <w:r w:rsidRPr="006040E5">
        <w:rPr>
          <w:rFonts w:cs="Times New Roman"/>
        </w:rPr>
        <w:t>Signed By Governor</w:t>
      </w:r>
    </w:p>
    <w:p w:rsidR="00E90663" w:rsidRDefault="00E90663" w:rsidP="00E90663">
      <w:pPr>
        <w:widowControl w:val="0"/>
        <w:tabs>
          <w:tab w:val="right" w:pos="1008"/>
          <w:tab w:val="left" w:pos="1152"/>
          <w:tab w:val="left" w:pos="1872"/>
          <w:tab w:val="left" w:pos="9187"/>
        </w:tabs>
        <w:ind w:left="2088" w:hanging="2088"/>
        <w:rPr>
          <w:rFonts w:cs="Times New Roman"/>
        </w:rPr>
      </w:pPr>
      <w:r>
        <w:rPr>
          <w:rFonts w:cs="Times New Roman"/>
        </w:rPr>
        <w:tab/>
        <w:t>4/29/2013</w:t>
      </w:r>
      <w:r>
        <w:rPr>
          <w:rFonts w:cs="Times New Roman"/>
        </w:rPr>
        <w:tab/>
      </w:r>
      <w:r>
        <w:rPr>
          <w:rFonts w:cs="Times New Roman"/>
        </w:rPr>
        <w:tab/>
      </w:r>
      <w:r w:rsidRPr="006040E5">
        <w:rPr>
          <w:rFonts w:cs="Times New Roman"/>
        </w:rPr>
        <w:t>Effective date 04/23/13</w:t>
      </w:r>
    </w:p>
    <w:p w:rsidR="00E90663" w:rsidRDefault="00E90663" w:rsidP="00E90663">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r>
      <w:r>
        <w:rPr>
          <w:rFonts w:cs="Times New Roman"/>
        </w:rPr>
        <w:tab/>
      </w:r>
      <w:r w:rsidRPr="006040E5">
        <w:rPr>
          <w:rFonts w:cs="Times New Roman"/>
        </w:rPr>
        <w:t>Act No</w:t>
      </w:r>
      <w:r>
        <w:rPr>
          <w:rFonts w:cs="Times New Roman"/>
        </w:rPr>
        <w:t>. </w:t>
      </w:r>
      <w:r w:rsidRPr="006040E5">
        <w:rPr>
          <w:rFonts w:cs="Times New Roman"/>
        </w:rPr>
        <w:t>16</w:t>
      </w:r>
    </w:p>
    <w:p w:rsidR="00E90663" w:rsidRDefault="00E90663" w:rsidP="00E90663">
      <w:pPr>
        <w:widowControl w:val="0"/>
        <w:tabs>
          <w:tab w:val="right" w:pos="1008"/>
          <w:tab w:val="left" w:pos="1152"/>
          <w:tab w:val="left" w:pos="1872"/>
          <w:tab w:val="left" w:pos="9187"/>
        </w:tabs>
        <w:ind w:left="2088" w:hanging="2088"/>
        <w:rPr>
          <w:rFonts w:cs="Times New Roman"/>
        </w:rPr>
      </w:pPr>
    </w:p>
    <w:p w:rsidR="00666211" w:rsidRPr="00666211" w:rsidRDefault="00666211" w:rsidP="00666211">
      <w:pPr>
        <w:widowControl w:val="0"/>
        <w:tabs>
          <w:tab w:val="right" w:pos="1008"/>
          <w:tab w:val="left" w:pos="1152"/>
          <w:tab w:val="left" w:pos="1872"/>
          <w:tab w:val="left" w:pos="9187"/>
        </w:tabs>
        <w:ind w:left="2088" w:hanging="2088"/>
        <w:rPr>
          <w:rFonts w:eastAsia="Times New Roman" w:cs="Times New Roman"/>
          <w:szCs w:val="20"/>
        </w:rPr>
      </w:pPr>
    </w:p>
    <w:p w:rsidR="00666211" w:rsidRPr="00666211" w:rsidRDefault="00666211" w:rsidP="00666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211">
        <w:rPr>
          <w:rFonts w:eastAsia="Times New Roman" w:cs="Times New Roman"/>
          <w:b/>
          <w:szCs w:val="20"/>
        </w:rPr>
        <w:t>VERSIONS OF THIS BILL</w:t>
      </w:r>
    </w:p>
    <w:p w:rsidR="00666211" w:rsidRPr="00666211" w:rsidRDefault="00666211" w:rsidP="00666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211" w:rsidRPr="00666211" w:rsidRDefault="00CC048F" w:rsidP="00666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666211" w:rsidRPr="00666211">
          <w:rPr>
            <w:rFonts w:eastAsia="Times New Roman" w:cs="Times New Roman"/>
            <w:color w:val="0000FF" w:themeColor="hyperlink"/>
            <w:szCs w:val="20"/>
            <w:u w:val="single"/>
          </w:rPr>
          <w:t>2/20/2013</w:t>
        </w:r>
      </w:hyperlink>
    </w:p>
    <w:p w:rsidR="00666211" w:rsidRPr="00666211" w:rsidRDefault="00CC048F" w:rsidP="00666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666211" w:rsidRPr="00666211">
          <w:rPr>
            <w:rFonts w:eastAsia="Times New Roman" w:cs="Times New Roman"/>
            <w:color w:val="0000FF" w:themeColor="hyperlink"/>
            <w:szCs w:val="20"/>
            <w:u w:val="single"/>
          </w:rPr>
          <w:t>2/28/2013</w:t>
        </w:r>
      </w:hyperlink>
    </w:p>
    <w:p w:rsidR="00666211" w:rsidRPr="00666211" w:rsidRDefault="00CC048F" w:rsidP="00666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666211" w:rsidRPr="00666211">
          <w:rPr>
            <w:rFonts w:eastAsia="Times New Roman" w:cs="Times New Roman"/>
            <w:color w:val="0000FF" w:themeColor="hyperlink"/>
            <w:szCs w:val="20"/>
            <w:u w:val="single"/>
          </w:rPr>
          <w:t>3/1/2013</w:t>
        </w:r>
      </w:hyperlink>
    </w:p>
    <w:p w:rsidR="00666211" w:rsidRPr="00666211" w:rsidRDefault="00CC048F" w:rsidP="00666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666211" w:rsidRPr="00666211">
          <w:rPr>
            <w:rFonts w:eastAsia="Times New Roman" w:cs="Times New Roman"/>
            <w:color w:val="0000FF" w:themeColor="hyperlink"/>
            <w:szCs w:val="20"/>
            <w:u w:val="single"/>
          </w:rPr>
          <w:t>3/6/2013</w:t>
        </w:r>
      </w:hyperlink>
    </w:p>
    <w:p w:rsidR="00666211" w:rsidRPr="00666211" w:rsidRDefault="00CC048F" w:rsidP="00666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666211" w:rsidRPr="00666211">
          <w:rPr>
            <w:rFonts w:eastAsia="Times New Roman" w:cs="Times New Roman"/>
            <w:color w:val="0000FF" w:themeColor="hyperlink"/>
            <w:szCs w:val="20"/>
            <w:u w:val="single"/>
          </w:rPr>
          <w:t>3/21/2013</w:t>
        </w:r>
      </w:hyperlink>
    </w:p>
    <w:p w:rsidR="00666211" w:rsidRPr="00666211" w:rsidRDefault="00CC048F" w:rsidP="00666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666211" w:rsidRPr="00666211">
          <w:rPr>
            <w:rFonts w:eastAsia="Times New Roman" w:cs="Times New Roman"/>
            <w:color w:val="0000FF" w:themeColor="hyperlink"/>
            <w:szCs w:val="20"/>
            <w:u w:val="single"/>
          </w:rPr>
          <w:t>4/9/2013</w:t>
        </w:r>
      </w:hyperlink>
    </w:p>
    <w:p w:rsidR="00666211" w:rsidRPr="00666211" w:rsidRDefault="00666211" w:rsidP="00666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66211" w:rsidRDefault="00666211" w:rsidP="00666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66211" w:rsidSect="00666211">
          <w:pgSz w:w="12240" w:h="15840" w:code="1"/>
          <w:pgMar w:top="1080" w:right="1440" w:bottom="1080" w:left="1440" w:header="720" w:footer="720" w:gutter="0"/>
          <w:pgNumType w:start="1"/>
          <w:cols w:space="720"/>
          <w:noEndnote/>
          <w:docGrid w:linePitch="360"/>
        </w:sectPr>
      </w:pPr>
    </w:p>
    <w:p w:rsidR="00E17B99" w:rsidRDefault="00E17B99" w:rsidP="00E17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 R23, H3571)</w:t>
      </w:r>
    </w:p>
    <w:p w:rsidR="00E17B99" w:rsidRPr="008836A5" w:rsidRDefault="00E17B99" w:rsidP="00E17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17B99" w:rsidRPr="00666211" w:rsidRDefault="00E17B99" w:rsidP="00E17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66211">
        <w:rPr>
          <w:rFonts w:cs="Times New Roman"/>
          <w:b/>
          <w:color w:val="000000" w:themeColor="text1"/>
          <w:szCs w:val="36"/>
        </w:rPr>
        <w:t xml:space="preserve">AN ACT </w:t>
      </w:r>
      <w:r w:rsidRPr="00666211">
        <w:rPr>
          <w:rFonts w:cs="Times New Roman"/>
          <w:b/>
        </w:rPr>
        <w:t>TO AMEND SECTION 50</w:t>
      </w:r>
      <w:r w:rsidRPr="00666211">
        <w:rPr>
          <w:rFonts w:cs="Times New Roman"/>
          <w:b/>
        </w:rPr>
        <w:noBreakHyphen/>
        <w:t>13</w:t>
      </w:r>
      <w:r w:rsidRPr="00666211">
        <w:rPr>
          <w:rFonts w:cs="Times New Roman"/>
          <w:b/>
        </w:rPr>
        <w:noBreakHyphen/>
        <w:t>665, AS AMENDED, CODE OF LAWS OF SOUTH CAROLINA, 1976, RELATING TO BAIT THAT MAY BE USED WITH TROTLINES, SET HOOKS, AND JUGS, SO AS TO REVISE THE SIZE OF HOOKS THAT MAY BE USED TO FISH ALONG CERTAIN RIVERS.</w:t>
      </w:r>
    </w:p>
    <w:p w:rsidR="00E17B99" w:rsidRPr="00BC3A76" w:rsidRDefault="00E17B99" w:rsidP="00E17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E17B99" w:rsidRPr="00BC3A76" w:rsidRDefault="00E17B99" w:rsidP="00E17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C3A76">
        <w:rPr>
          <w:rFonts w:cs="Times New Roman"/>
        </w:rPr>
        <w:t>Be it enacted by the General Assembly of the State of South Carolina:</w:t>
      </w:r>
    </w:p>
    <w:p w:rsidR="00E17B99" w:rsidRDefault="00E17B99" w:rsidP="00E17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17B99" w:rsidRPr="003F1778" w:rsidRDefault="00E17B99" w:rsidP="00E17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3F1778">
        <w:rPr>
          <w:rFonts w:cs="Times New Roman"/>
          <w:b/>
        </w:rPr>
        <w:t>Hooks used to fish along certain rivers</w:t>
      </w:r>
    </w:p>
    <w:p w:rsidR="00E17B99" w:rsidRPr="00BC3A76" w:rsidRDefault="00E17B99" w:rsidP="00E17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17B99" w:rsidRPr="00BC3A76" w:rsidRDefault="00E17B99" w:rsidP="00E17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C3A76">
        <w:rPr>
          <w:rFonts w:cs="Times New Roman"/>
        </w:rPr>
        <w:t>SECTION</w:t>
      </w:r>
      <w:r w:rsidRPr="00BC3A76">
        <w:rPr>
          <w:rFonts w:cs="Times New Roman"/>
        </w:rPr>
        <w:tab/>
        <w:t>1.</w:t>
      </w:r>
      <w:r w:rsidRPr="00BC3A76">
        <w:rPr>
          <w:rFonts w:cs="Times New Roman"/>
        </w:rPr>
        <w:tab/>
        <w:t>Section 50</w:t>
      </w:r>
      <w:r>
        <w:rPr>
          <w:rFonts w:cs="Times New Roman"/>
        </w:rPr>
        <w:noBreakHyphen/>
      </w:r>
      <w:r w:rsidRPr="00BC3A76">
        <w:rPr>
          <w:rFonts w:cs="Times New Roman"/>
        </w:rPr>
        <w:t>13</w:t>
      </w:r>
      <w:r>
        <w:rPr>
          <w:rFonts w:cs="Times New Roman"/>
        </w:rPr>
        <w:noBreakHyphen/>
      </w:r>
      <w:r w:rsidRPr="00BC3A76">
        <w:rPr>
          <w:rFonts w:cs="Times New Roman"/>
        </w:rPr>
        <w:t>665 of the 1976 Code, as last amended by Act 114 of 2012, is further amended to read:</w:t>
      </w:r>
    </w:p>
    <w:p w:rsidR="00E17B99" w:rsidRPr="00BC3A76" w:rsidRDefault="00E17B99" w:rsidP="00E17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17B99" w:rsidRPr="00BC3A76" w:rsidRDefault="00E17B99" w:rsidP="00E17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C3A76">
        <w:rPr>
          <w:rFonts w:cs="Times New Roman"/>
        </w:rPr>
        <w:tab/>
        <w:t>“Section 50</w:t>
      </w:r>
      <w:r>
        <w:rPr>
          <w:rFonts w:cs="Times New Roman"/>
        </w:rPr>
        <w:noBreakHyphen/>
      </w:r>
      <w:r w:rsidRPr="00BC3A76">
        <w:rPr>
          <w:rFonts w:cs="Times New Roman"/>
        </w:rPr>
        <w:t>13</w:t>
      </w:r>
      <w:r>
        <w:rPr>
          <w:rFonts w:cs="Times New Roman"/>
        </w:rPr>
        <w:noBreakHyphen/>
      </w:r>
      <w:r w:rsidRPr="00BC3A76">
        <w:rPr>
          <w:rFonts w:cs="Times New Roman"/>
        </w:rPr>
        <w:t>665.</w:t>
      </w:r>
      <w:r w:rsidRPr="00BC3A76">
        <w:rPr>
          <w:rFonts w:cs="Times New Roman"/>
        </w:rPr>
        <w:tab/>
      </w:r>
      <w:r w:rsidRPr="00BC3A76">
        <w:rPr>
          <w:rFonts w:cs="Times New Roman"/>
          <w:color w:val="000000"/>
        </w:rPr>
        <w:t>(A)</w:t>
      </w:r>
      <w:r w:rsidRPr="00BC3A76">
        <w:rPr>
          <w:rFonts w:cs="Times New Roman"/>
          <w:color w:val="000000"/>
        </w:rPr>
        <w:tab/>
        <w:t xml:space="preserve">Except as provided in subsections (B) and (C), and the bait listed below, no other bait may be used with trotlines, set hooks, and jugs: </w:t>
      </w:r>
    </w:p>
    <w:p w:rsidR="00E17B99" w:rsidRPr="00BC3A76" w:rsidRDefault="00E17B99" w:rsidP="00E17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C3A76">
        <w:rPr>
          <w:rFonts w:cs="Times New Roman"/>
          <w:color w:val="000000"/>
        </w:rPr>
        <w:tab/>
      </w:r>
      <w:r w:rsidRPr="00BC3A76">
        <w:rPr>
          <w:rFonts w:cs="Times New Roman"/>
          <w:color w:val="000000"/>
        </w:rPr>
        <w:tab/>
        <w:t>(1)</w:t>
      </w:r>
      <w:r w:rsidRPr="00BC3A76">
        <w:rPr>
          <w:rFonts w:cs="Times New Roman"/>
          <w:color w:val="000000"/>
        </w:rPr>
        <w:tab/>
        <w:t xml:space="preserve">soap; </w:t>
      </w:r>
    </w:p>
    <w:p w:rsidR="00E17B99" w:rsidRPr="00BC3A76" w:rsidRDefault="00E17B99" w:rsidP="00E17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C3A76">
        <w:rPr>
          <w:rFonts w:cs="Times New Roman"/>
          <w:color w:val="000000"/>
        </w:rPr>
        <w:tab/>
      </w:r>
      <w:r w:rsidRPr="00BC3A76">
        <w:rPr>
          <w:rFonts w:cs="Times New Roman"/>
          <w:color w:val="000000"/>
        </w:rPr>
        <w:tab/>
        <w:t>(2)</w:t>
      </w:r>
      <w:r w:rsidRPr="00BC3A76">
        <w:rPr>
          <w:rFonts w:cs="Times New Roman"/>
          <w:color w:val="000000"/>
        </w:rPr>
        <w:tab/>
        <w:t xml:space="preserve">dough balls; </w:t>
      </w:r>
    </w:p>
    <w:p w:rsidR="00E17B99" w:rsidRPr="00BC3A76" w:rsidRDefault="00E17B99" w:rsidP="00E17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C3A76">
        <w:rPr>
          <w:rFonts w:cs="Times New Roman"/>
          <w:color w:val="000000"/>
        </w:rPr>
        <w:tab/>
      </w:r>
      <w:r w:rsidRPr="00BC3A76">
        <w:rPr>
          <w:rFonts w:cs="Times New Roman"/>
          <w:color w:val="000000"/>
        </w:rPr>
        <w:tab/>
        <w:t>(3)</w:t>
      </w:r>
      <w:r w:rsidRPr="00BC3A76">
        <w:rPr>
          <w:rFonts w:cs="Times New Roman"/>
          <w:color w:val="000000"/>
        </w:rPr>
        <w:tab/>
        <w:t xml:space="preserve">nongame fish or bream cut into two or more equal parts; </w:t>
      </w:r>
    </w:p>
    <w:p w:rsidR="00E17B99" w:rsidRPr="00BC3A76" w:rsidRDefault="00E17B99" w:rsidP="00E17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C3A76">
        <w:rPr>
          <w:rFonts w:cs="Times New Roman"/>
          <w:color w:val="000000"/>
        </w:rPr>
        <w:tab/>
      </w:r>
      <w:r w:rsidRPr="00BC3A76">
        <w:rPr>
          <w:rFonts w:cs="Times New Roman"/>
          <w:color w:val="000000"/>
        </w:rPr>
        <w:tab/>
        <w:t>(4)</w:t>
      </w:r>
      <w:r w:rsidRPr="00BC3A76">
        <w:rPr>
          <w:rFonts w:cs="Times New Roman"/>
          <w:color w:val="000000"/>
        </w:rPr>
        <w:tab/>
        <w:t xml:space="preserve">shrimp; </w:t>
      </w:r>
    </w:p>
    <w:p w:rsidR="00E17B99" w:rsidRPr="00BC3A76" w:rsidRDefault="00E17B99" w:rsidP="00E17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C3A76">
        <w:rPr>
          <w:rFonts w:cs="Times New Roman"/>
          <w:color w:val="000000"/>
        </w:rPr>
        <w:tab/>
      </w:r>
      <w:r w:rsidRPr="00BC3A76">
        <w:rPr>
          <w:rFonts w:cs="Times New Roman"/>
          <w:color w:val="000000"/>
        </w:rPr>
        <w:tab/>
        <w:t>(5)</w:t>
      </w:r>
      <w:r w:rsidRPr="00BC3A76">
        <w:rPr>
          <w:rFonts w:cs="Times New Roman"/>
          <w:color w:val="000000"/>
        </w:rPr>
        <w:tab/>
        <w:t xml:space="preserve">meat scraps which may not include insects, worms, or other invertebrates; </w:t>
      </w:r>
    </w:p>
    <w:p w:rsidR="00E17B99" w:rsidRPr="00BC3A76" w:rsidRDefault="00E17B99" w:rsidP="00E17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C3A76">
        <w:rPr>
          <w:rFonts w:cs="Times New Roman"/>
          <w:color w:val="000000"/>
        </w:rPr>
        <w:tab/>
      </w:r>
      <w:r w:rsidRPr="00BC3A76">
        <w:rPr>
          <w:rFonts w:cs="Times New Roman"/>
          <w:color w:val="000000"/>
        </w:rPr>
        <w:tab/>
        <w:t>(6)</w:t>
      </w:r>
      <w:r w:rsidRPr="00BC3A76">
        <w:rPr>
          <w:rFonts w:cs="Times New Roman"/>
          <w:color w:val="000000"/>
        </w:rPr>
        <w:tab/>
        <w:t xml:space="preserve">grapes. </w:t>
      </w:r>
    </w:p>
    <w:p w:rsidR="00E17B99" w:rsidRPr="00BC3A76" w:rsidRDefault="00E17B99" w:rsidP="00E17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C3A76">
        <w:rPr>
          <w:rFonts w:cs="Times New Roman"/>
          <w:color w:val="000000"/>
        </w:rPr>
        <w:tab/>
        <w:t>(B)</w:t>
      </w:r>
      <w:r w:rsidRPr="00BC3A76">
        <w:rPr>
          <w:rFonts w:cs="Times New Roman"/>
          <w:color w:val="000000"/>
        </w:rPr>
        <w:tab/>
        <w:t>Notwithstanding another provision of law, on the Black, Edisto, Great Pee Dee (including the navigable oxbows and sloughs), Little Pee Dee (including the navigable oxbows and sloughs), Lumber, Lynches (including Clarks, Mill, and Muddy Creeks), Sampit, and Waccamaw Rivers, live nongame fish and live bream may be used with single</w:t>
      </w:r>
      <w:r>
        <w:rPr>
          <w:rFonts w:cs="Times New Roman"/>
          <w:color w:val="000000"/>
        </w:rPr>
        <w:noBreakHyphen/>
      </w:r>
      <w:r w:rsidRPr="00BC3A76">
        <w:rPr>
          <w:rFonts w:cs="Times New Roman"/>
          <w:color w:val="000000"/>
        </w:rPr>
        <w:t>barbed set hooks that have a shank</w:t>
      </w:r>
      <w:r>
        <w:rPr>
          <w:rFonts w:cs="Times New Roman"/>
          <w:color w:val="000000"/>
        </w:rPr>
        <w:noBreakHyphen/>
      </w:r>
      <w:r w:rsidRPr="00BC3A76">
        <w:rPr>
          <w:rFonts w:cs="Times New Roman"/>
          <w:color w:val="000000"/>
        </w:rPr>
        <w:t>to</w:t>
      </w:r>
      <w:r>
        <w:rPr>
          <w:rFonts w:cs="Times New Roman"/>
          <w:color w:val="000000"/>
        </w:rPr>
        <w:noBreakHyphen/>
      </w:r>
      <w:r w:rsidRPr="00BC3A76">
        <w:rPr>
          <w:rFonts w:cs="Times New Roman"/>
          <w:color w:val="000000"/>
        </w:rPr>
        <w:t>point gap of</w:t>
      </w:r>
      <w:r w:rsidRPr="00BC3A76">
        <w:rPr>
          <w:color w:val="000000"/>
        </w:rPr>
        <w:t xml:space="preserve"> </w:t>
      </w:r>
      <w:r w:rsidRPr="00BC3A76">
        <w:rPr>
          <w:rFonts w:cs="Times New Roman"/>
          <w:color w:val="000000"/>
        </w:rPr>
        <w:t>fifteen</w:t>
      </w:r>
      <w:r>
        <w:rPr>
          <w:rFonts w:cs="Times New Roman"/>
          <w:color w:val="000000"/>
        </w:rPr>
        <w:noBreakHyphen/>
      </w:r>
      <w:r w:rsidRPr="00BC3A76">
        <w:rPr>
          <w:rFonts w:cs="Times New Roman"/>
          <w:color w:val="000000"/>
        </w:rPr>
        <w:t>sixteenths inches or greater</w:t>
      </w:r>
      <w:r w:rsidRPr="00BC3A76">
        <w:rPr>
          <w:color w:val="000000"/>
        </w:rPr>
        <w:t xml:space="preserve">.  </w:t>
      </w:r>
      <w:r w:rsidRPr="00BC3A76">
        <w:rPr>
          <w:rFonts w:cs="Times New Roman"/>
          <w:color w:val="000000"/>
        </w:rPr>
        <w:t xml:space="preserve">However, it is unlawful for a person to have in possession more than the lawful creel limit of bream while fishing with nongame devices on these rivers. </w:t>
      </w:r>
    </w:p>
    <w:p w:rsidR="00E17B99" w:rsidRPr="00BC3A76" w:rsidRDefault="00E17B99" w:rsidP="00E17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C3A76">
        <w:rPr>
          <w:rFonts w:cs="Times New Roman"/>
          <w:color w:val="000000"/>
        </w:rPr>
        <w:tab/>
        <w:t>(C)</w:t>
      </w:r>
      <w:r w:rsidRPr="00BC3A76">
        <w:rPr>
          <w:rFonts w:cs="Times New Roman"/>
          <w:color w:val="000000"/>
        </w:rPr>
        <w:tab/>
        <w:t>Live nongame fish and live bream may be used on a trotline having not more than twenty hooks that have a shank</w:t>
      </w:r>
      <w:r>
        <w:rPr>
          <w:rFonts w:cs="Times New Roman"/>
          <w:color w:val="000000"/>
        </w:rPr>
        <w:noBreakHyphen/>
      </w:r>
      <w:r w:rsidRPr="00BC3A76">
        <w:rPr>
          <w:rFonts w:cs="Times New Roman"/>
          <w:color w:val="000000"/>
        </w:rPr>
        <w:t>to</w:t>
      </w:r>
      <w:r>
        <w:rPr>
          <w:rFonts w:cs="Times New Roman"/>
          <w:color w:val="000000"/>
        </w:rPr>
        <w:noBreakHyphen/>
      </w:r>
      <w:r w:rsidRPr="00BC3A76">
        <w:rPr>
          <w:rFonts w:cs="Times New Roman"/>
          <w:color w:val="000000"/>
        </w:rPr>
        <w:t>point gap of</w:t>
      </w:r>
      <w:r w:rsidRPr="00BC3A76">
        <w:rPr>
          <w:color w:val="000000"/>
        </w:rPr>
        <w:t xml:space="preserve"> </w:t>
      </w:r>
      <w:r w:rsidRPr="00BC3A76">
        <w:rPr>
          <w:rFonts w:cs="Times New Roman"/>
          <w:color w:val="000000"/>
        </w:rPr>
        <w:t>fifteen</w:t>
      </w:r>
      <w:r>
        <w:rPr>
          <w:rFonts w:cs="Times New Roman"/>
          <w:color w:val="000000"/>
        </w:rPr>
        <w:noBreakHyphen/>
      </w:r>
      <w:r w:rsidRPr="00BC3A76">
        <w:rPr>
          <w:rFonts w:cs="Times New Roman"/>
          <w:color w:val="000000"/>
        </w:rPr>
        <w:t>sixteenths inches or greater on the Black, Great Pee Dee (including the navigable oxbows and sloughs), Little Pee Dee (including the navigable oxbows and sloughs), Lumber, Lynches (including Clarks, Mill, and Muddy Creeks) and Waccamaw Rivers</w:t>
      </w:r>
      <w:r w:rsidRPr="00BC3A76">
        <w:rPr>
          <w:color w:val="000000"/>
        </w:rPr>
        <w:t xml:space="preserve">.  </w:t>
      </w:r>
      <w:r w:rsidRPr="00BC3A76">
        <w:rPr>
          <w:rFonts w:cs="Times New Roman"/>
          <w:color w:val="000000"/>
        </w:rPr>
        <w:t xml:space="preserve">However, it is unlawful for a person to have in possession more than the lawful creel limit of bream while fishing with nongame devices on these rivers. </w:t>
      </w:r>
    </w:p>
    <w:p w:rsidR="00E17B99" w:rsidRPr="00BC3A76" w:rsidRDefault="00E17B99" w:rsidP="00E17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C3A76">
        <w:rPr>
          <w:rFonts w:cs="Times New Roman"/>
          <w:color w:val="000000"/>
        </w:rPr>
        <w:lastRenderedPageBreak/>
        <w:tab/>
        <w:t>(D)</w:t>
      </w:r>
      <w:r w:rsidRPr="00BC3A76">
        <w:rPr>
          <w:rFonts w:cs="Times New Roman"/>
          <w:color w:val="000000"/>
        </w:rPr>
        <w:tab/>
        <w:t>A person violating the provisions of this section is guilty of a misdemeanor and, upon conviction, must be fined not more than two hundred dollars or imprisoned for not more than thirty days.”</w:t>
      </w:r>
    </w:p>
    <w:p w:rsidR="00E17B99" w:rsidRDefault="00E17B99" w:rsidP="00E17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17B99" w:rsidRPr="003F1778" w:rsidRDefault="00E17B99" w:rsidP="00E17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3F1778">
        <w:rPr>
          <w:rFonts w:cs="Times New Roman"/>
          <w:b/>
        </w:rPr>
        <w:t>Time effective</w:t>
      </w:r>
    </w:p>
    <w:p w:rsidR="00E17B99" w:rsidRPr="00BC3A76" w:rsidRDefault="00E17B99" w:rsidP="00E17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17B99" w:rsidRPr="00BC3A76" w:rsidRDefault="00E17B99" w:rsidP="00E17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C3A76">
        <w:rPr>
          <w:rFonts w:cs="Times New Roman"/>
        </w:rPr>
        <w:t>SECTION</w:t>
      </w:r>
      <w:r w:rsidRPr="00BC3A76">
        <w:rPr>
          <w:rFonts w:cs="Times New Roman"/>
        </w:rPr>
        <w:tab/>
        <w:t>2.</w:t>
      </w:r>
      <w:r w:rsidRPr="00BC3A76">
        <w:rPr>
          <w:rFonts w:cs="Times New Roman"/>
        </w:rPr>
        <w:tab/>
        <w:t>This act takes effect upon approval by the Governor.</w:t>
      </w:r>
    </w:p>
    <w:p w:rsidR="00E17B99" w:rsidRDefault="00E17B99" w:rsidP="00E17B99">
      <w:pPr>
        <w:tabs>
          <w:tab w:val="left" w:pos="1440"/>
          <w:tab w:val="left" w:pos="1800"/>
          <w:tab w:val="left" w:pos="2880"/>
        </w:tabs>
        <w:rPr>
          <w:color w:val="000000" w:themeColor="text1"/>
        </w:rPr>
      </w:pPr>
    </w:p>
    <w:p w:rsidR="00E17B99" w:rsidRDefault="00E17B99" w:rsidP="00E17B99">
      <w:pPr>
        <w:tabs>
          <w:tab w:val="left" w:pos="1440"/>
          <w:tab w:val="left" w:pos="1800"/>
          <w:tab w:val="left" w:pos="2880"/>
        </w:tabs>
        <w:rPr>
          <w:color w:val="000000" w:themeColor="text1"/>
        </w:rPr>
      </w:pPr>
      <w:r>
        <w:rPr>
          <w:color w:val="000000" w:themeColor="text1"/>
        </w:rPr>
        <w:t>Ratified the 18</w:t>
      </w:r>
      <w:r>
        <w:rPr>
          <w:color w:val="000000" w:themeColor="text1"/>
          <w:vertAlign w:val="superscript"/>
        </w:rPr>
        <w:t>th</w:t>
      </w:r>
      <w:r>
        <w:rPr>
          <w:color w:val="000000" w:themeColor="text1"/>
        </w:rPr>
        <w:t xml:space="preserve"> day of April, 2013.</w:t>
      </w:r>
    </w:p>
    <w:p w:rsidR="00E17B99" w:rsidRDefault="00E17B99" w:rsidP="00E17B99">
      <w:pPr>
        <w:tabs>
          <w:tab w:val="left" w:pos="1440"/>
          <w:tab w:val="left" w:pos="1800"/>
          <w:tab w:val="left" w:pos="2880"/>
        </w:tabs>
        <w:rPr>
          <w:color w:val="000000" w:themeColor="text1"/>
        </w:rPr>
      </w:pPr>
    </w:p>
    <w:p w:rsidR="00E17B99" w:rsidRDefault="00E17B99" w:rsidP="00E17B99">
      <w:pPr>
        <w:tabs>
          <w:tab w:val="left" w:pos="1440"/>
          <w:tab w:val="left" w:pos="1800"/>
          <w:tab w:val="left" w:pos="2880"/>
        </w:tabs>
        <w:rPr>
          <w:color w:val="000000" w:themeColor="text1"/>
        </w:rPr>
      </w:pPr>
      <w:r>
        <w:rPr>
          <w:color w:val="000000" w:themeColor="text1"/>
        </w:rPr>
        <w:t>Approved the 23</w:t>
      </w:r>
      <w:r w:rsidRPr="00F23137">
        <w:rPr>
          <w:color w:val="000000" w:themeColor="text1"/>
          <w:vertAlign w:val="superscript"/>
        </w:rPr>
        <w:t>rd</w:t>
      </w:r>
      <w:r>
        <w:rPr>
          <w:color w:val="000000" w:themeColor="text1"/>
        </w:rPr>
        <w:t xml:space="preserve"> day of April, 2013. </w:t>
      </w:r>
    </w:p>
    <w:p w:rsidR="00E17B99" w:rsidRDefault="00E17B99" w:rsidP="00E17B99">
      <w:pPr>
        <w:tabs>
          <w:tab w:val="left" w:pos="1440"/>
          <w:tab w:val="left" w:pos="1800"/>
          <w:tab w:val="left" w:pos="2880"/>
        </w:tabs>
        <w:jc w:val="center"/>
        <w:rPr>
          <w:color w:val="000000" w:themeColor="text1"/>
        </w:rPr>
      </w:pPr>
    </w:p>
    <w:p w:rsidR="00E17B99" w:rsidRDefault="00E17B99" w:rsidP="00E17B99">
      <w:pPr>
        <w:tabs>
          <w:tab w:val="left" w:pos="1440"/>
          <w:tab w:val="left" w:pos="1800"/>
          <w:tab w:val="left" w:pos="2880"/>
        </w:tabs>
        <w:jc w:val="center"/>
        <w:rPr>
          <w:color w:val="000000" w:themeColor="text1"/>
        </w:rPr>
      </w:pPr>
      <w:r>
        <w:rPr>
          <w:color w:val="000000" w:themeColor="text1"/>
        </w:rPr>
        <w:t>__________</w:t>
      </w:r>
    </w:p>
    <w:p w:rsidR="004F6521" w:rsidRDefault="004F6521" w:rsidP="00E17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F6521" w:rsidSect="00666211">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A88" w:rsidRDefault="004A1A88" w:rsidP="007D5FAC">
      <w:r>
        <w:separator/>
      </w:r>
    </w:p>
  </w:endnote>
  <w:endnote w:type="continuationSeparator" w:id="0">
    <w:p w:rsidR="004A1A88" w:rsidRDefault="004A1A8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211" w:rsidRPr="00666211" w:rsidRDefault="00666211" w:rsidP="00666211">
    <w:pPr>
      <w:pStyle w:val="Footer"/>
      <w:tabs>
        <w:tab w:val="clear" w:pos="4680"/>
        <w:tab w:val="clear" w:pos="9360"/>
        <w:tab w:val="center" w:pos="3168"/>
      </w:tabs>
      <w:spacing w:before="120"/>
    </w:pPr>
    <w:r>
      <w:tab/>
    </w:r>
    <w:r w:rsidR="00EF414A">
      <w:fldChar w:fldCharType="begin"/>
    </w:r>
    <w:r w:rsidR="001306D4">
      <w:instrText xml:space="preserve"> PAGE  \* MERGEFORMAT </w:instrText>
    </w:r>
    <w:r w:rsidR="00EF414A">
      <w:fldChar w:fldCharType="separate"/>
    </w:r>
    <w:r w:rsidR="003C39F9">
      <w:rPr>
        <w:noProof/>
      </w:rPr>
      <w:t>2</w:t>
    </w:r>
    <w:r w:rsidR="00EF414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211" w:rsidRDefault="006662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A88" w:rsidRDefault="004A1A88" w:rsidP="007D5FAC">
      <w:r>
        <w:separator/>
      </w:r>
    </w:p>
  </w:footnote>
  <w:footnote w:type="continuationSeparator" w:id="0">
    <w:p w:rsidR="004A1A88" w:rsidRDefault="004A1A8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179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3571"/>
    <w:docVar w:name="ActSecretary" w:val="Barden"/>
    <w:docVar w:name="ActSIdno" w:val="(108)  3571CM13"/>
    <w:docVar w:name="clipname" w:val="3571CM13"/>
    <w:docVar w:name="dvBillNumber" w:val="3571"/>
    <w:docVar w:name="dvBillNumberPrefix" w:val="H"/>
    <w:docVar w:name="dvOriginalBody" w:val="House"/>
    <w:docVar w:name="HOUSEACTFULLPATH" w:val="L:\COUNCIL\ACTS\3571CM13.DOCX"/>
    <w:docVar w:name="OrigHOUSEBillNo" w:val="3571"/>
    <w:docVar w:name="WhatActtype" w:val="AN ACT"/>
  </w:docVars>
  <w:rsids>
    <w:rsidRoot w:val="004D0620"/>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F3DE1"/>
    <w:rsid w:val="001030FE"/>
    <w:rsid w:val="001031AE"/>
    <w:rsid w:val="00103295"/>
    <w:rsid w:val="00103D2E"/>
    <w:rsid w:val="00104519"/>
    <w:rsid w:val="00106968"/>
    <w:rsid w:val="00114917"/>
    <w:rsid w:val="001237B9"/>
    <w:rsid w:val="001306D4"/>
    <w:rsid w:val="00131CE5"/>
    <w:rsid w:val="00135DDF"/>
    <w:rsid w:val="00136AA0"/>
    <w:rsid w:val="00141278"/>
    <w:rsid w:val="00144D7F"/>
    <w:rsid w:val="0014525A"/>
    <w:rsid w:val="001626DB"/>
    <w:rsid w:val="001635AC"/>
    <w:rsid w:val="00170F30"/>
    <w:rsid w:val="00172771"/>
    <w:rsid w:val="001747A9"/>
    <w:rsid w:val="001750EA"/>
    <w:rsid w:val="001754BB"/>
    <w:rsid w:val="0018353C"/>
    <w:rsid w:val="00195F4E"/>
    <w:rsid w:val="001A13BD"/>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0BEB"/>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55996"/>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39F9"/>
    <w:rsid w:val="003D2A73"/>
    <w:rsid w:val="003D5D65"/>
    <w:rsid w:val="003E2FE8"/>
    <w:rsid w:val="003F1778"/>
    <w:rsid w:val="00400828"/>
    <w:rsid w:val="00412B47"/>
    <w:rsid w:val="004157C4"/>
    <w:rsid w:val="0041760A"/>
    <w:rsid w:val="00417A9C"/>
    <w:rsid w:val="00423310"/>
    <w:rsid w:val="00427BCB"/>
    <w:rsid w:val="00430DA3"/>
    <w:rsid w:val="00432E09"/>
    <w:rsid w:val="004352EE"/>
    <w:rsid w:val="00435B9C"/>
    <w:rsid w:val="00435D03"/>
    <w:rsid w:val="004374A9"/>
    <w:rsid w:val="004425A3"/>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1A88"/>
    <w:rsid w:val="004A39AA"/>
    <w:rsid w:val="004A4186"/>
    <w:rsid w:val="004A5193"/>
    <w:rsid w:val="004A76F3"/>
    <w:rsid w:val="004B1DA6"/>
    <w:rsid w:val="004B27E8"/>
    <w:rsid w:val="004B402A"/>
    <w:rsid w:val="004B41E5"/>
    <w:rsid w:val="004C0A66"/>
    <w:rsid w:val="004C115D"/>
    <w:rsid w:val="004C190F"/>
    <w:rsid w:val="004D0620"/>
    <w:rsid w:val="004D29AD"/>
    <w:rsid w:val="004D6971"/>
    <w:rsid w:val="004D716F"/>
    <w:rsid w:val="004E275E"/>
    <w:rsid w:val="004E6C25"/>
    <w:rsid w:val="004E747B"/>
    <w:rsid w:val="004E7E53"/>
    <w:rsid w:val="004F0258"/>
    <w:rsid w:val="004F0E6F"/>
    <w:rsid w:val="004F4494"/>
    <w:rsid w:val="004F4608"/>
    <w:rsid w:val="004F5867"/>
    <w:rsid w:val="004F6446"/>
    <w:rsid w:val="004F6521"/>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15A9"/>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66211"/>
    <w:rsid w:val="00672966"/>
    <w:rsid w:val="006750A0"/>
    <w:rsid w:val="00686CDD"/>
    <w:rsid w:val="00687A6A"/>
    <w:rsid w:val="0069010D"/>
    <w:rsid w:val="00690F99"/>
    <w:rsid w:val="00691B24"/>
    <w:rsid w:val="00696C4D"/>
    <w:rsid w:val="00696F5B"/>
    <w:rsid w:val="006A2CF4"/>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110F1"/>
    <w:rsid w:val="00711D46"/>
    <w:rsid w:val="007261EE"/>
    <w:rsid w:val="00733A16"/>
    <w:rsid w:val="00733C4C"/>
    <w:rsid w:val="00737039"/>
    <w:rsid w:val="007373C7"/>
    <w:rsid w:val="00740BEB"/>
    <w:rsid w:val="007469F9"/>
    <w:rsid w:val="0074783A"/>
    <w:rsid w:val="007514EF"/>
    <w:rsid w:val="00753CAC"/>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515D"/>
    <w:rsid w:val="007C7B7F"/>
    <w:rsid w:val="007D5FAC"/>
    <w:rsid w:val="007E19E6"/>
    <w:rsid w:val="007E3A81"/>
    <w:rsid w:val="007F4B65"/>
    <w:rsid w:val="007F6631"/>
    <w:rsid w:val="007F6D46"/>
    <w:rsid w:val="007F7184"/>
    <w:rsid w:val="00800AD0"/>
    <w:rsid w:val="00805054"/>
    <w:rsid w:val="008066FB"/>
    <w:rsid w:val="00815254"/>
    <w:rsid w:val="0081729E"/>
    <w:rsid w:val="00832F5E"/>
    <w:rsid w:val="00836D7F"/>
    <w:rsid w:val="00841A98"/>
    <w:rsid w:val="00841BFC"/>
    <w:rsid w:val="008449B6"/>
    <w:rsid w:val="00850549"/>
    <w:rsid w:val="008524CC"/>
    <w:rsid w:val="00854D02"/>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2D3B"/>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43DF"/>
    <w:rsid w:val="009560AB"/>
    <w:rsid w:val="009631DC"/>
    <w:rsid w:val="009634D4"/>
    <w:rsid w:val="00966B42"/>
    <w:rsid w:val="00971351"/>
    <w:rsid w:val="0097332E"/>
    <w:rsid w:val="00974FD7"/>
    <w:rsid w:val="00980444"/>
    <w:rsid w:val="00982E93"/>
    <w:rsid w:val="00993266"/>
    <w:rsid w:val="009A3170"/>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51699"/>
    <w:rsid w:val="00A5694A"/>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1938"/>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449"/>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4B"/>
    <w:rsid w:val="00CB12FE"/>
    <w:rsid w:val="00CC048F"/>
    <w:rsid w:val="00CC2825"/>
    <w:rsid w:val="00CE13B0"/>
    <w:rsid w:val="00CE1407"/>
    <w:rsid w:val="00CE54EA"/>
    <w:rsid w:val="00CE5B85"/>
    <w:rsid w:val="00CE62ED"/>
    <w:rsid w:val="00CF5814"/>
    <w:rsid w:val="00D00681"/>
    <w:rsid w:val="00D06DCC"/>
    <w:rsid w:val="00D1180E"/>
    <w:rsid w:val="00D132DB"/>
    <w:rsid w:val="00D13C21"/>
    <w:rsid w:val="00D1639A"/>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5BC6"/>
    <w:rsid w:val="00DC6CFE"/>
    <w:rsid w:val="00DD2595"/>
    <w:rsid w:val="00DD314B"/>
    <w:rsid w:val="00DD3B8D"/>
    <w:rsid w:val="00DD5167"/>
    <w:rsid w:val="00DD557D"/>
    <w:rsid w:val="00DE0282"/>
    <w:rsid w:val="00DF0E69"/>
    <w:rsid w:val="00DF5600"/>
    <w:rsid w:val="00E00FC9"/>
    <w:rsid w:val="00E02CA8"/>
    <w:rsid w:val="00E0650C"/>
    <w:rsid w:val="00E06B5E"/>
    <w:rsid w:val="00E076BB"/>
    <w:rsid w:val="00E140B1"/>
    <w:rsid w:val="00E14905"/>
    <w:rsid w:val="00E17B99"/>
    <w:rsid w:val="00E33964"/>
    <w:rsid w:val="00E33DFF"/>
    <w:rsid w:val="00E3462F"/>
    <w:rsid w:val="00E36231"/>
    <w:rsid w:val="00E500F1"/>
    <w:rsid w:val="00E5358E"/>
    <w:rsid w:val="00E60357"/>
    <w:rsid w:val="00E61B4C"/>
    <w:rsid w:val="00E71D4E"/>
    <w:rsid w:val="00E757F4"/>
    <w:rsid w:val="00E90663"/>
    <w:rsid w:val="00E9303D"/>
    <w:rsid w:val="00EA2A3A"/>
    <w:rsid w:val="00EA77B0"/>
    <w:rsid w:val="00EB18D7"/>
    <w:rsid w:val="00EB223A"/>
    <w:rsid w:val="00EC47CE"/>
    <w:rsid w:val="00EC4D8C"/>
    <w:rsid w:val="00ED4871"/>
    <w:rsid w:val="00EE6374"/>
    <w:rsid w:val="00EE663F"/>
    <w:rsid w:val="00EF0391"/>
    <w:rsid w:val="00EF0E4A"/>
    <w:rsid w:val="00EF3301"/>
    <w:rsid w:val="00EF3DDD"/>
    <w:rsid w:val="00EF414A"/>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47CFC"/>
    <w:rsid w:val="00F509CF"/>
    <w:rsid w:val="00F50E8E"/>
    <w:rsid w:val="00F51775"/>
    <w:rsid w:val="00F54582"/>
    <w:rsid w:val="00F61884"/>
    <w:rsid w:val="00F627EF"/>
    <w:rsid w:val="00F66E0E"/>
    <w:rsid w:val="00F721C4"/>
    <w:rsid w:val="00F7296A"/>
    <w:rsid w:val="00F80C6A"/>
    <w:rsid w:val="00F86999"/>
    <w:rsid w:val="00FA1CE5"/>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oNotEmbedSmartTags/>
  <w:decimalSymbol w:val="."/>
  <w:listSeparator w:val=","/>
  <w15:docId w15:val="{64536FE5-243A-4951-A4FF-E1911838A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662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3F1778"/>
    <w:rPr>
      <w:rFonts w:ascii="Tahoma" w:hAnsi="Tahoma" w:cs="Tahoma"/>
      <w:sz w:val="16"/>
      <w:szCs w:val="16"/>
    </w:rPr>
  </w:style>
  <w:style w:type="character" w:customStyle="1" w:styleId="BalloonTextChar">
    <w:name w:val="Balloon Text Char"/>
    <w:basedOn w:val="DefaultParagraphFont"/>
    <w:link w:val="BalloonText"/>
    <w:uiPriority w:val="99"/>
    <w:semiHidden/>
    <w:rsid w:val="003F1778"/>
    <w:rPr>
      <w:rFonts w:ascii="Tahoma" w:hAnsi="Tahoma" w:cs="Tahoma"/>
      <w:sz w:val="16"/>
      <w:szCs w:val="16"/>
    </w:rPr>
  </w:style>
  <w:style w:type="table" w:styleId="TableGrid">
    <w:name w:val="Table Grid"/>
    <w:basedOn w:val="TableNormal"/>
    <w:uiPriority w:val="59"/>
    <w:rsid w:val="00711D4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6621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54D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2-20-13.docx" TargetMode="External"/><Relationship Id="rId13" Type="http://schemas.openxmlformats.org/officeDocument/2006/relationships/hyperlink" Target="file:///h:\HJ%20Archive\2013\03-07-13.docx" TargetMode="External"/><Relationship Id="rId18" Type="http://schemas.openxmlformats.org/officeDocument/2006/relationships/hyperlink" Target="file:///h:\SJ%20Archive\2013\04-09-13.docx" TargetMode="External"/><Relationship Id="rId26" Type="http://schemas.openxmlformats.org/officeDocument/2006/relationships/hyperlink" Target="file:///p:\pprever\2013-14\3571_20130409.docx" TargetMode="External"/><Relationship Id="rId3" Type="http://schemas.openxmlformats.org/officeDocument/2006/relationships/settings" Target="settings.xml"/><Relationship Id="rId21" Type="http://schemas.openxmlformats.org/officeDocument/2006/relationships/hyperlink" Target="file:///p:\pprever\2013-14\3571_20130220.docx" TargetMode="External"/><Relationship Id="rId7" Type="http://schemas.openxmlformats.org/officeDocument/2006/relationships/hyperlink" Target="file:///h:\HJ%20Archive\2013\02-20-13.docx" TargetMode="External"/><Relationship Id="rId12" Type="http://schemas.openxmlformats.org/officeDocument/2006/relationships/hyperlink" Target="file:///h:\HJ%20Archive\2013\03-06-13.docx" TargetMode="External"/><Relationship Id="rId17" Type="http://schemas.openxmlformats.org/officeDocument/2006/relationships/hyperlink" Target="file:///h:\SJ%20Archive\2013\04-09-13.docx" TargetMode="External"/><Relationship Id="rId25" Type="http://schemas.openxmlformats.org/officeDocument/2006/relationships/hyperlink" Target="file:///p:\pprever\2013-14\3571_20130321.docx" TargetMode="External"/><Relationship Id="rId2" Type="http://schemas.openxmlformats.org/officeDocument/2006/relationships/styles" Target="styles.xml"/><Relationship Id="rId16" Type="http://schemas.openxmlformats.org/officeDocument/2006/relationships/hyperlink" Target="file:///h:\SJ%20Archive\2013\03-21-13.docx" TargetMode="External"/><Relationship Id="rId20" Type="http://schemas.openxmlformats.org/officeDocument/2006/relationships/hyperlink" Target="file:///h:\SJ%20Archive\2013\04-10-13.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3-06-13.docx" TargetMode="External"/><Relationship Id="rId24" Type="http://schemas.openxmlformats.org/officeDocument/2006/relationships/hyperlink" Target="file:///p:\pprever\2013-14\3571_20130306.docx" TargetMode="External"/><Relationship Id="rId5" Type="http://schemas.openxmlformats.org/officeDocument/2006/relationships/footnotes" Target="footnotes.xml"/><Relationship Id="rId15" Type="http://schemas.openxmlformats.org/officeDocument/2006/relationships/hyperlink" Target="file:///h:\SJ%20Archive\2013\03-07-13.docx" TargetMode="External"/><Relationship Id="rId23" Type="http://schemas.openxmlformats.org/officeDocument/2006/relationships/hyperlink" Target="file:///p:\pprever\2013-14\3571_20130301.docx" TargetMode="External"/><Relationship Id="rId28" Type="http://schemas.openxmlformats.org/officeDocument/2006/relationships/footer" Target="footer2.xml"/><Relationship Id="rId10" Type="http://schemas.openxmlformats.org/officeDocument/2006/relationships/hyperlink" Target="file:///h:\HJ%20Archive\2013\03-06-13.docx" TargetMode="External"/><Relationship Id="rId19" Type="http://schemas.openxmlformats.org/officeDocument/2006/relationships/hyperlink" Target="file:///h:\SJ%20Archive\2013\04-09-13.docx" TargetMode="External"/><Relationship Id="rId4" Type="http://schemas.openxmlformats.org/officeDocument/2006/relationships/webSettings" Target="webSettings.xml"/><Relationship Id="rId9" Type="http://schemas.openxmlformats.org/officeDocument/2006/relationships/hyperlink" Target="file:///h:\HJ%20Archive\2013\02-28-13.docx" TargetMode="External"/><Relationship Id="rId14" Type="http://schemas.openxmlformats.org/officeDocument/2006/relationships/hyperlink" Target="file:///h:\SJ%20Archive\2013\03-07-13.docx" TargetMode="External"/><Relationship Id="rId22" Type="http://schemas.openxmlformats.org/officeDocument/2006/relationships/hyperlink" Target="file:///p:\pprever\2013-14\3571_20130228.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48362-492F-46BD-BDD3-2A1A38929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3571: Fishing hooks - South Carolina Legislature Online</dc:title>
  <dc:subject/>
  <dc:creator>SandyBarden</dc:creator>
  <cp:keywords/>
  <dc:description/>
  <cp:lastModifiedBy>N Cumfer</cp:lastModifiedBy>
  <cp:revision>5</cp:revision>
  <cp:lastPrinted>2013-04-17T17:06:00Z</cp:lastPrinted>
  <dcterms:created xsi:type="dcterms:W3CDTF">2013-06-28T13:40:00Z</dcterms:created>
  <dcterms:modified xsi:type="dcterms:W3CDTF">2014-12-05T16:39:00Z</dcterms:modified>
</cp:coreProperties>
</file>