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D5C" w:rsidRPr="00552D5C" w:rsidRDefault="00552D5C" w:rsidP="00552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552D5C">
        <w:rPr>
          <w:rFonts w:eastAsia="Times New Roman" w:cs="Times New Roman"/>
          <w:b/>
          <w:szCs w:val="20"/>
        </w:rPr>
        <w:t>South Carolina General Assembly</w:t>
      </w:r>
    </w:p>
    <w:p w:rsidR="00552D5C" w:rsidRPr="00552D5C" w:rsidRDefault="00552D5C" w:rsidP="00552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52D5C">
        <w:rPr>
          <w:rFonts w:eastAsia="Times New Roman" w:cs="Times New Roman"/>
          <w:szCs w:val="20"/>
        </w:rPr>
        <w:t>120th Session, 2013-2014</w:t>
      </w:r>
    </w:p>
    <w:p w:rsidR="00552D5C" w:rsidRPr="00552D5C" w:rsidRDefault="00552D5C" w:rsidP="00552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2D5C" w:rsidRPr="00552D5C" w:rsidRDefault="00FF7A15" w:rsidP="00552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A269, R298, H3959</w:t>
      </w:r>
    </w:p>
    <w:p w:rsidR="00552D5C" w:rsidRPr="00552D5C" w:rsidRDefault="00552D5C" w:rsidP="00552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52D5C" w:rsidRPr="00552D5C" w:rsidRDefault="00552D5C" w:rsidP="00552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52D5C">
        <w:rPr>
          <w:rFonts w:eastAsia="Times New Roman" w:cs="Times New Roman"/>
          <w:b/>
          <w:szCs w:val="20"/>
        </w:rPr>
        <w:t>STATUS INFORMATION</w:t>
      </w:r>
    </w:p>
    <w:p w:rsidR="00552D5C" w:rsidRPr="00552D5C" w:rsidRDefault="00552D5C" w:rsidP="00552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2D5C" w:rsidRPr="00552D5C" w:rsidRDefault="00552D5C" w:rsidP="00552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52D5C">
        <w:rPr>
          <w:rFonts w:eastAsia="Times New Roman" w:cs="Times New Roman"/>
          <w:szCs w:val="20"/>
        </w:rPr>
        <w:t>General Bill</w:t>
      </w:r>
    </w:p>
    <w:p w:rsidR="00552D5C" w:rsidRPr="00552D5C" w:rsidRDefault="00552D5C" w:rsidP="00552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52D5C">
        <w:rPr>
          <w:rFonts w:eastAsia="Times New Roman" w:cs="Times New Roman"/>
          <w:szCs w:val="20"/>
        </w:rPr>
        <w:t>Sponsors: Reps. Kennedy, Quinn, Spires, Huggins, Atwater, Bingham, Delleney, Felder, Finlay, D.C. Moss, Norman, Pope, Sellers, Simrill, Tallon, Weeks, Wood and Whipper</w:t>
      </w:r>
    </w:p>
    <w:p w:rsidR="00552D5C" w:rsidRPr="00552D5C" w:rsidRDefault="00552D5C" w:rsidP="00552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52D5C">
        <w:rPr>
          <w:rFonts w:eastAsia="Times New Roman" w:cs="Times New Roman"/>
          <w:szCs w:val="20"/>
        </w:rPr>
        <w:t>Document Path: l:\council\bills\ms\7159ahb13.docx</w:t>
      </w:r>
    </w:p>
    <w:p w:rsidR="00552D5C" w:rsidRPr="00552D5C" w:rsidRDefault="00552D5C" w:rsidP="00552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32C1A" w:rsidRDefault="00832C1A" w:rsidP="00552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16, 2013</w:t>
      </w:r>
    </w:p>
    <w:p w:rsidR="00832C1A" w:rsidRDefault="00832C1A" w:rsidP="00552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9, 2014</w:t>
      </w:r>
    </w:p>
    <w:p w:rsidR="00832C1A" w:rsidRDefault="00832C1A" w:rsidP="00552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29, 2014</w:t>
      </w:r>
    </w:p>
    <w:p w:rsidR="00832C1A" w:rsidRDefault="00A133DB" w:rsidP="00552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5, 2014</w:t>
      </w:r>
    </w:p>
    <w:p w:rsidR="00832C1A" w:rsidRDefault="00832C1A" w:rsidP="00552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9, 2014, Signed</w:t>
      </w:r>
    </w:p>
    <w:p w:rsidR="00832C1A" w:rsidRDefault="00832C1A" w:rsidP="00552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2D5C" w:rsidRPr="00552D5C" w:rsidRDefault="00552D5C" w:rsidP="00552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52D5C">
        <w:rPr>
          <w:rFonts w:eastAsia="Times New Roman" w:cs="Times New Roman"/>
          <w:szCs w:val="20"/>
        </w:rPr>
        <w:t>Summary: Sexual exploitation of a minor</w:t>
      </w:r>
    </w:p>
    <w:p w:rsidR="00552D5C" w:rsidRPr="00552D5C" w:rsidRDefault="00552D5C" w:rsidP="00552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2D5C" w:rsidRPr="00552D5C" w:rsidRDefault="00552D5C" w:rsidP="00552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2D5C" w:rsidRPr="00552D5C" w:rsidRDefault="00552D5C" w:rsidP="00552D5C">
      <w:pPr>
        <w:widowControl w:val="0"/>
        <w:tabs>
          <w:tab w:val="center" w:pos="590"/>
          <w:tab w:val="center" w:pos="1440"/>
          <w:tab w:val="left" w:pos="1872"/>
          <w:tab w:val="left" w:pos="9187"/>
        </w:tabs>
        <w:rPr>
          <w:rFonts w:eastAsia="Times New Roman" w:cs="Times New Roman"/>
          <w:szCs w:val="20"/>
        </w:rPr>
      </w:pPr>
      <w:r w:rsidRPr="00552D5C">
        <w:rPr>
          <w:rFonts w:eastAsia="Times New Roman" w:cs="Times New Roman"/>
          <w:b/>
          <w:szCs w:val="20"/>
        </w:rPr>
        <w:t>HISTORY OF LEGISLATIVE ACTIONS</w:t>
      </w:r>
    </w:p>
    <w:p w:rsidR="00552D5C" w:rsidRPr="00552D5C" w:rsidRDefault="00552D5C" w:rsidP="00552D5C">
      <w:pPr>
        <w:widowControl w:val="0"/>
        <w:tabs>
          <w:tab w:val="center" w:pos="590"/>
          <w:tab w:val="center" w:pos="1440"/>
          <w:tab w:val="left" w:pos="1872"/>
          <w:tab w:val="left" w:pos="9187"/>
        </w:tabs>
        <w:rPr>
          <w:rFonts w:eastAsia="Times New Roman" w:cs="Times New Roman"/>
          <w:szCs w:val="20"/>
        </w:rPr>
      </w:pPr>
    </w:p>
    <w:p w:rsidR="00552D5C" w:rsidRPr="00552D5C" w:rsidRDefault="00552D5C" w:rsidP="00552D5C">
      <w:pPr>
        <w:widowControl w:val="0"/>
        <w:tabs>
          <w:tab w:val="center" w:pos="590"/>
          <w:tab w:val="center" w:pos="1440"/>
          <w:tab w:val="left" w:pos="1872"/>
          <w:tab w:val="left" w:pos="9187"/>
        </w:tabs>
        <w:rPr>
          <w:rFonts w:eastAsia="Times New Roman" w:cs="Times New Roman"/>
          <w:szCs w:val="20"/>
        </w:rPr>
      </w:pPr>
      <w:r w:rsidRPr="00552D5C">
        <w:rPr>
          <w:rFonts w:eastAsia="Times New Roman" w:cs="Times New Roman"/>
          <w:szCs w:val="20"/>
          <w:u w:val="single"/>
        </w:rPr>
        <w:tab/>
        <w:t>Date</w:t>
      </w:r>
      <w:r w:rsidRPr="00552D5C">
        <w:rPr>
          <w:rFonts w:eastAsia="Times New Roman" w:cs="Times New Roman"/>
          <w:szCs w:val="20"/>
          <w:u w:val="single"/>
        </w:rPr>
        <w:tab/>
        <w:t>Body</w:t>
      </w:r>
      <w:r w:rsidRPr="00552D5C">
        <w:rPr>
          <w:rFonts w:eastAsia="Times New Roman" w:cs="Times New Roman"/>
          <w:szCs w:val="20"/>
          <w:u w:val="single"/>
        </w:rPr>
        <w:tab/>
        <w:t>Action Description with journal page number</w:t>
      </w:r>
      <w:r w:rsidRPr="00552D5C">
        <w:rPr>
          <w:rFonts w:eastAsia="Times New Roman" w:cs="Times New Roman"/>
          <w:szCs w:val="20"/>
          <w:u w:val="single"/>
        </w:rPr>
        <w:tab/>
      </w:r>
    </w:p>
    <w:p w:rsidR="00FF7A15" w:rsidRDefault="00FF7A15" w:rsidP="00FF7A15">
      <w:pPr>
        <w:widowControl w:val="0"/>
        <w:tabs>
          <w:tab w:val="right" w:pos="1008"/>
          <w:tab w:val="left" w:pos="1152"/>
          <w:tab w:val="left" w:pos="1872"/>
          <w:tab w:val="left" w:pos="9187"/>
        </w:tabs>
        <w:ind w:left="2088" w:hanging="2088"/>
        <w:rPr>
          <w:rFonts w:cs="Times New Roman"/>
        </w:rPr>
      </w:pPr>
      <w:r>
        <w:rPr>
          <w:rFonts w:cs="Times New Roman"/>
        </w:rPr>
        <w:tab/>
        <w:t>4/16/2013</w:t>
      </w:r>
      <w:r>
        <w:rPr>
          <w:rFonts w:cs="Times New Roman"/>
        </w:rPr>
        <w:tab/>
        <w:t>House</w:t>
      </w:r>
      <w:r>
        <w:rPr>
          <w:rFonts w:cs="Times New Roman"/>
        </w:rPr>
        <w:tab/>
      </w:r>
      <w:r w:rsidRPr="009900DF">
        <w:rPr>
          <w:rFonts w:cs="Times New Roman"/>
        </w:rPr>
        <w:t>Introduced and read first time (</w:t>
      </w:r>
      <w:hyperlink r:id="rId7" w:history="1">
        <w:r w:rsidRPr="009900DF">
          <w:rPr>
            <w:rStyle w:val="Hyperlink"/>
            <w:rFonts w:cs="Times New Roman"/>
          </w:rPr>
          <w:t>House Journal</w:t>
        </w:r>
        <w:r w:rsidRPr="009900DF">
          <w:rPr>
            <w:rStyle w:val="Hyperlink"/>
            <w:rFonts w:cs="Times New Roman"/>
          </w:rPr>
          <w:noBreakHyphen/>
          <w:t>page 31</w:t>
        </w:r>
      </w:hyperlink>
      <w:r w:rsidRPr="009900DF">
        <w:rPr>
          <w:rFonts w:cs="Times New Roman"/>
        </w:rPr>
        <w:t>)</w:t>
      </w:r>
    </w:p>
    <w:p w:rsidR="00FF7A15" w:rsidRDefault="00FF7A15" w:rsidP="00FF7A15">
      <w:pPr>
        <w:widowControl w:val="0"/>
        <w:tabs>
          <w:tab w:val="right" w:pos="1008"/>
          <w:tab w:val="left" w:pos="1152"/>
          <w:tab w:val="left" w:pos="1872"/>
          <w:tab w:val="left" w:pos="9187"/>
        </w:tabs>
        <w:ind w:left="2088" w:hanging="2088"/>
        <w:rPr>
          <w:rFonts w:cs="Times New Roman"/>
        </w:rPr>
      </w:pPr>
      <w:r>
        <w:rPr>
          <w:rFonts w:cs="Times New Roman"/>
        </w:rPr>
        <w:tab/>
        <w:t>4/16/2013</w:t>
      </w:r>
      <w:r>
        <w:rPr>
          <w:rFonts w:cs="Times New Roman"/>
        </w:rPr>
        <w:tab/>
        <w:t>House</w:t>
      </w:r>
      <w:r>
        <w:rPr>
          <w:rFonts w:cs="Times New Roman"/>
        </w:rPr>
        <w:tab/>
      </w:r>
      <w:r w:rsidRPr="009900DF">
        <w:rPr>
          <w:rFonts w:cs="Times New Roman"/>
        </w:rPr>
        <w:t>Ref</w:t>
      </w:r>
      <w:r>
        <w:rPr>
          <w:rFonts w:cs="Times New Roman"/>
        </w:rPr>
        <w:t xml:space="preserve">erred to Committee on </w:t>
      </w:r>
      <w:r w:rsidRPr="009900DF">
        <w:rPr>
          <w:rFonts w:cs="Times New Roman"/>
          <w:b/>
        </w:rPr>
        <w:t>Judiciary</w:t>
      </w:r>
      <w:r>
        <w:rPr>
          <w:rFonts w:cs="Times New Roman"/>
        </w:rPr>
        <w:t xml:space="preserve"> </w:t>
      </w:r>
      <w:r w:rsidRPr="009900DF">
        <w:rPr>
          <w:rFonts w:cs="Times New Roman"/>
        </w:rPr>
        <w:t>(</w:t>
      </w:r>
      <w:hyperlink r:id="rId8" w:history="1">
        <w:r w:rsidRPr="009900DF">
          <w:rPr>
            <w:rStyle w:val="Hyperlink"/>
            <w:rFonts w:cs="Times New Roman"/>
          </w:rPr>
          <w:t>House Journal</w:t>
        </w:r>
        <w:r w:rsidRPr="009900DF">
          <w:rPr>
            <w:rStyle w:val="Hyperlink"/>
            <w:rFonts w:cs="Times New Roman"/>
          </w:rPr>
          <w:noBreakHyphen/>
          <w:t>page 31</w:t>
        </w:r>
      </w:hyperlink>
      <w:r w:rsidRPr="009900DF">
        <w:rPr>
          <w:rFonts w:cs="Times New Roman"/>
        </w:rPr>
        <w:t>)</w:t>
      </w:r>
    </w:p>
    <w:p w:rsidR="00FF7A15" w:rsidRDefault="00FF7A15" w:rsidP="00FF7A15">
      <w:pPr>
        <w:widowControl w:val="0"/>
        <w:tabs>
          <w:tab w:val="right" w:pos="1008"/>
          <w:tab w:val="left" w:pos="1152"/>
          <w:tab w:val="left" w:pos="1872"/>
          <w:tab w:val="left" w:pos="9187"/>
        </w:tabs>
        <w:ind w:left="2088" w:hanging="2088"/>
        <w:rPr>
          <w:rFonts w:cs="Times New Roman"/>
        </w:rPr>
      </w:pPr>
      <w:r>
        <w:rPr>
          <w:rFonts w:cs="Times New Roman"/>
        </w:rPr>
        <w:tab/>
        <w:t>3/27/2014</w:t>
      </w:r>
      <w:r>
        <w:rPr>
          <w:rFonts w:cs="Times New Roman"/>
        </w:rPr>
        <w:tab/>
        <w:t>House</w:t>
      </w:r>
      <w:r>
        <w:rPr>
          <w:rFonts w:cs="Times New Roman"/>
        </w:rPr>
        <w:tab/>
      </w:r>
      <w:r w:rsidRPr="009900DF">
        <w:rPr>
          <w:rFonts w:cs="Times New Roman"/>
        </w:rPr>
        <w:t>Committee r</w:t>
      </w:r>
      <w:r>
        <w:rPr>
          <w:rFonts w:cs="Times New Roman"/>
        </w:rPr>
        <w:t xml:space="preserve">eport: Favorable with amendment </w:t>
      </w:r>
      <w:r w:rsidRPr="009900DF">
        <w:rPr>
          <w:rFonts w:cs="Times New Roman"/>
          <w:b/>
        </w:rPr>
        <w:t>Judiciary</w:t>
      </w:r>
      <w:r w:rsidRPr="009900DF">
        <w:rPr>
          <w:rFonts w:cs="Times New Roman"/>
        </w:rPr>
        <w:t xml:space="preserve"> (</w:t>
      </w:r>
      <w:hyperlink r:id="rId9" w:history="1">
        <w:r w:rsidRPr="009900DF">
          <w:rPr>
            <w:rStyle w:val="Hyperlink"/>
            <w:rFonts w:cs="Times New Roman"/>
          </w:rPr>
          <w:t>House Journal</w:t>
        </w:r>
        <w:r w:rsidRPr="009900DF">
          <w:rPr>
            <w:rStyle w:val="Hyperlink"/>
            <w:rFonts w:cs="Times New Roman"/>
          </w:rPr>
          <w:noBreakHyphen/>
          <w:t>page 29</w:t>
        </w:r>
      </w:hyperlink>
      <w:r w:rsidRPr="009900DF">
        <w:rPr>
          <w:rFonts w:cs="Times New Roman"/>
        </w:rPr>
        <w:t>)</w:t>
      </w:r>
    </w:p>
    <w:p w:rsidR="00FF7A15" w:rsidRDefault="00FF7A15" w:rsidP="00FF7A15">
      <w:pPr>
        <w:widowControl w:val="0"/>
        <w:tabs>
          <w:tab w:val="right" w:pos="1008"/>
          <w:tab w:val="left" w:pos="1152"/>
          <w:tab w:val="left" w:pos="1872"/>
          <w:tab w:val="left" w:pos="9187"/>
        </w:tabs>
        <w:ind w:left="2088" w:hanging="2088"/>
        <w:rPr>
          <w:rFonts w:cs="Times New Roman"/>
        </w:rPr>
      </w:pPr>
      <w:r>
        <w:rPr>
          <w:rFonts w:cs="Times New Roman"/>
        </w:rPr>
        <w:tab/>
        <w:t>3/28/2014</w:t>
      </w:r>
      <w:r>
        <w:rPr>
          <w:rFonts w:cs="Times New Roman"/>
        </w:rPr>
        <w:tab/>
      </w:r>
      <w:r>
        <w:rPr>
          <w:rFonts w:cs="Times New Roman"/>
        </w:rPr>
        <w:tab/>
      </w:r>
      <w:r w:rsidRPr="009900DF">
        <w:rPr>
          <w:rFonts w:cs="Times New Roman"/>
        </w:rPr>
        <w:t>Scrivener's error corrected</w:t>
      </w:r>
    </w:p>
    <w:p w:rsidR="00FF7A15" w:rsidRDefault="00FF7A15" w:rsidP="00FF7A15">
      <w:pPr>
        <w:widowControl w:val="0"/>
        <w:tabs>
          <w:tab w:val="right" w:pos="1008"/>
          <w:tab w:val="left" w:pos="1152"/>
          <w:tab w:val="left" w:pos="1872"/>
          <w:tab w:val="left" w:pos="9187"/>
        </w:tabs>
        <w:ind w:left="2088" w:hanging="2088"/>
        <w:rPr>
          <w:rFonts w:cs="Times New Roman"/>
        </w:rPr>
      </w:pPr>
      <w:r>
        <w:rPr>
          <w:rFonts w:cs="Times New Roman"/>
        </w:rPr>
        <w:tab/>
        <w:t>4/1/2014</w:t>
      </w:r>
      <w:r>
        <w:rPr>
          <w:rFonts w:cs="Times New Roman"/>
        </w:rPr>
        <w:tab/>
        <w:t>House</w:t>
      </w:r>
      <w:r>
        <w:rPr>
          <w:rFonts w:cs="Times New Roman"/>
        </w:rPr>
        <w:tab/>
      </w:r>
      <w:r w:rsidRPr="009900DF">
        <w:rPr>
          <w:rFonts w:cs="Times New Roman"/>
        </w:rPr>
        <w:t>Member(s) request name added as sponsor: Whipper</w:t>
      </w:r>
    </w:p>
    <w:p w:rsidR="00FF7A15" w:rsidRDefault="00FF7A15" w:rsidP="00FF7A15">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t>House</w:t>
      </w:r>
      <w:r>
        <w:rPr>
          <w:rFonts w:cs="Times New Roman"/>
        </w:rPr>
        <w:tab/>
      </w:r>
      <w:r w:rsidRPr="009900DF">
        <w:rPr>
          <w:rFonts w:cs="Times New Roman"/>
        </w:rPr>
        <w:t>Debat</w:t>
      </w:r>
      <w:r>
        <w:rPr>
          <w:rFonts w:cs="Times New Roman"/>
        </w:rPr>
        <w:t>e adjourned until Thur., 4</w:t>
      </w:r>
      <w:r>
        <w:rPr>
          <w:rFonts w:cs="Times New Roman"/>
        </w:rPr>
        <w:noBreakHyphen/>
        <w:t>3</w:t>
      </w:r>
      <w:r>
        <w:rPr>
          <w:rFonts w:cs="Times New Roman"/>
        </w:rPr>
        <w:noBreakHyphen/>
        <w:t xml:space="preserve">14 </w:t>
      </w:r>
      <w:r w:rsidRPr="009900DF">
        <w:rPr>
          <w:rFonts w:cs="Times New Roman"/>
        </w:rPr>
        <w:t>(</w:t>
      </w:r>
      <w:hyperlink r:id="rId10" w:history="1">
        <w:r w:rsidRPr="009900DF">
          <w:rPr>
            <w:rStyle w:val="Hyperlink"/>
            <w:rFonts w:cs="Times New Roman"/>
          </w:rPr>
          <w:t>House Journal</w:t>
        </w:r>
        <w:r w:rsidRPr="009900DF">
          <w:rPr>
            <w:rStyle w:val="Hyperlink"/>
            <w:rFonts w:cs="Times New Roman"/>
          </w:rPr>
          <w:noBreakHyphen/>
          <w:t>page 204</w:t>
        </w:r>
      </w:hyperlink>
      <w:r w:rsidRPr="009900DF">
        <w:rPr>
          <w:rFonts w:cs="Times New Roman"/>
        </w:rPr>
        <w:t>)</w:t>
      </w:r>
    </w:p>
    <w:p w:rsidR="00FF7A15" w:rsidRDefault="00FF7A15" w:rsidP="00FF7A15">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t>House</w:t>
      </w:r>
      <w:r>
        <w:rPr>
          <w:rFonts w:cs="Times New Roman"/>
        </w:rPr>
        <w:tab/>
      </w:r>
      <w:r w:rsidRPr="009900DF">
        <w:rPr>
          <w:rFonts w:cs="Times New Roman"/>
        </w:rPr>
        <w:t>Debat</w:t>
      </w:r>
      <w:r>
        <w:rPr>
          <w:rFonts w:cs="Times New Roman"/>
        </w:rPr>
        <w:t>e adjourned until Tues., 4</w:t>
      </w:r>
      <w:r>
        <w:rPr>
          <w:rFonts w:cs="Times New Roman"/>
        </w:rPr>
        <w:noBreakHyphen/>
        <w:t>8</w:t>
      </w:r>
      <w:r>
        <w:rPr>
          <w:rFonts w:cs="Times New Roman"/>
        </w:rPr>
        <w:noBreakHyphen/>
        <w:t xml:space="preserve">14 </w:t>
      </w:r>
      <w:r w:rsidRPr="009900DF">
        <w:rPr>
          <w:rFonts w:cs="Times New Roman"/>
        </w:rPr>
        <w:t>(</w:t>
      </w:r>
      <w:hyperlink r:id="rId11" w:history="1">
        <w:r w:rsidRPr="009900DF">
          <w:rPr>
            <w:rStyle w:val="Hyperlink"/>
            <w:rFonts w:cs="Times New Roman"/>
          </w:rPr>
          <w:t>House Journal</w:t>
        </w:r>
        <w:r w:rsidRPr="009900DF">
          <w:rPr>
            <w:rStyle w:val="Hyperlink"/>
            <w:rFonts w:cs="Times New Roman"/>
          </w:rPr>
          <w:noBreakHyphen/>
          <w:t>page 24</w:t>
        </w:r>
      </w:hyperlink>
      <w:r w:rsidRPr="009900DF">
        <w:rPr>
          <w:rFonts w:cs="Times New Roman"/>
        </w:rPr>
        <w:t>)</w:t>
      </w:r>
    </w:p>
    <w:p w:rsidR="00FF7A15" w:rsidRDefault="00FF7A15" w:rsidP="00FF7A15">
      <w:pPr>
        <w:widowControl w:val="0"/>
        <w:tabs>
          <w:tab w:val="right" w:pos="1008"/>
          <w:tab w:val="left" w:pos="1152"/>
          <w:tab w:val="left" w:pos="1872"/>
          <w:tab w:val="left" w:pos="9187"/>
        </w:tabs>
        <w:ind w:left="2088" w:hanging="2088"/>
        <w:rPr>
          <w:rFonts w:cs="Times New Roman"/>
        </w:rPr>
      </w:pPr>
      <w:r>
        <w:rPr>
          <w:rFonts w:cs="Times New Roman"/>
        </w:rPr>
        <w:tab/>
        <w:t>4/8/2014</w:t>
      </w:r>
      <w:r>
        <w:rPr>
          <w:rFonts w:cs="Times New Roman"/>
        </w:rPr>
        <w:tab/>
        <w:t>House</w:t>
      </w:r>
      <w:r>
        <w:rPr>
          <w:rFonts w:cs="Times New Roman"/>
        </w:rPr>
        <w:tab/>
      </w:r>
      <w:r w:rsidRPr="009900DF">
        <w:rPr>
          <w:rFonts w:cs="Times New Roman"/>
        </w:rPr>
        <w:t>Amended (</w:t>
      </w:r>
      <w:hyperlink r:id="rId12" w:history="1">
        <w:r w:rsidRPr="009900DF">
          <w:rPr>
            <w:rStyle w:val="Hyperlink"/>
            <w:rFonts w:cs="Times New Roman"/>
          </w:rPr>
          <w:t>House Journal</w:t>
        </w:r>
        <w:r w:rsidRPr="009900DF">
          <w:rPr>
            <w:rStyle w:val="Hyperlink"/>
            <w:rFonts w:cs="Times New Roman"/>
          </w:rPr>
          <w:noBreakHyphen/>
          <w:t>page 13</w:t>
        </w:r>
      </w:hyperlink>
      <w:r w:rsidRPr="009900DF">
        <w:rPr>
          <w:rFonts w:cs="Times New Roman"/>
        </w:rPr>
        <w:t>)</w:t>
      </w:r>
    </w:p>
    <w:p w:rsidR="00FF7A15" w:rsidRDefault="00FF7A15" w:rsidP="00FF7A15">
      <w:pPr>
        <w:widowControl w:val="0"/>
        <w:tabs>
          <w:tab w:val="right" w:pos="1008"/>
          <w:tab w:val="left" w:pos="1152"/>
          <w:tab w:val="left" w:pos="1872"/>
          <w:tab w:val="left" w:pos="9187"/>
        </w:tabs>
        <w:ind w:left="2088" w:hanging="2088"/>
        <w:rPr>
          <w:rFonts w:cs="Times New Roman"/>
        </w:rPr>
      </w:pPr>
      <w:r>
        <w:rPr>
          <w:rFonts w:cs="Times New Roman"/>
        </w:rPr>
        <w:tab/>
        <w:t>4/8/2014</w:t>
      </w:r>
      <w:r>
        <w:rPr>
          <w:rFonts w:cs="Times New Roman"/>
        </w:rPr>
        <w:tab/>
        <w:t>House</w:t>
      </w:r>
      <w:r>
        <w:rPr>
          <w:rFonts w:cs="Times New Roman"/>
        </w:rPr>
        <w:tab/>
      </w:r>
      <w:r w:rsidRPr="009900DF">
        <w:rPr>
          <w:rFonts w:cs="Times New Roman"/>
        </w:rPr>
        <w:t>Read second time (</w:t>
      </w:r>
      <w:hyperlink r:id="rId13" w:history="1">
        <w:r w:rsidRPr="009900DF">
          <w:rPr>
            <w:rStyle w:val="Hyperlink"/>
            <w:rFonts w:cs="Times New Roman"/>
          </w:rPr>
          <w:t>House Journal</w:t>
        </w:r>
        <w:r w:rsidRPr="009900DF">
          <w:rPr>
            <w:rStyle w:val="Hyperlink"/>
            <w:rFonts w:cs="Times New Roman"/>
          </w:rPr>
          <w:noBreakHyphen/>
          <w:t>page 13</w:t>
        </w:r>
      </w:hyperlink>
      <w:r w:rsidRPr="009900DF">
        <w:rPr>
          <w:rFonts w:cs="Times New Roman"/>
        </w:rPr>
        <w:t>)</w:t>
      </w:r>
    </w:p>
    <w:p w:rsidR="00FF7A15" w:rsidRDefault="00FF7A15" w:rsidP="00FF7A15">
      <w:pPr>
        <w:widowControl w:val="0"/>
        <w:tabs>
          <w:tab w:val="right" w:pos="1008"/>
          <w:tab w:val="left" w:pos="1152"/>
          <w:tab w:val="left" w:pos="1872"/>
          <w:tab w:val="left" w:pos="9187"/>
        </w:tabs>
        <w:ind w:left="2088" w:hanging="2088"/>
        <w:rPr>
          <w:rFonts w:cs="Times New Roman"/>
        </w:rPr>
      </w:pPr>
      <w:r>
        <w:rPr>
          <w:rFonts w:cs="Times New Roman"/>
        </w:rPr>
        <w:tab/>
        <w:t>4/8/2014</w:t>
      </w:r>
      <w:r>
        <w:rPr>
          <w:rFonts w:cs="Times New Roman"/>
        </w:rPr>
        <w:tab/>
        <w:t>House</w:t>
      </w:r>
      <w:r>
        <w:rPr>
          <w:rFonts w:cs="Times New Roman"/>
        </w:rPr>
        <w:tab/>
      </w:r>
      <w:r w:rsidRPr="009900DF">
        <w:rPr>
          <w:rFonts w:cs="Times New Roman"/>
        </w:rPr>
        <w:t>Roll call Yeas</w:t>
      </w:r>
      <w:r>
        <w:rPr>
          <w:rFonts w:cs="Times New Roman"/>
        </w:rPr>
        <w:noBreakHyphen/>
      </w:r>
      <w:r w:rsidRPr="009900DF">
        <w:rPr>
          <w:rFonts w:cs="Times New Roman"/>
        </w:rPr>
        <w:t>96  Nays</w:t>
      </w:r>
      <w:r>
        <w:rPr>
          <w:rFonts w:cs="Times New Roman"/>
        </w:rPr>
        <w:noBreakHyphen/>
      </w:r>
      <w:r w:rsidRPr="009900DF">
        <w:rPr>
          <w:rFonts w:cs="Times New Roman"/>
        </w:rPr>
        <w:t>0 (</w:t>
      </w:r>
      <w:hyperlink r:id="rId14" w:history="1">
        <w:r w:rsidRPr="009900DF">
          <w:rPr>
            <w:rStyle w:val="Hyperlink"/>
            <w:rFonts w:cs="Times New Roman"/>
          </w:rPr>
          <w:t>House Journal</w:t>
        </w:r>
        <w:r w:rsidRPr="009900DF">
          <w:rPr>
            <w:rStyle w:val="Hyperlink"/>
            <w:rFonts w:cs="Times New Roman"/>
          </w:rPr>
          <w:noBreakHyphen/>
          <w:t>page 16</w:t>
        </w:r>
      </w:hyperlink>
      <w:r w:rsidRPr="009900DF">
        <w:rPr>
          <w:rFonts w:cs="Times New Roman"/>
        </w:rPr>
        <w:t>)</w:t>
      </w:r>
    </w:p>
    <w:p w:rsidR="00FF7A15" w:rsidRDefault="00FF7A15" w:rsidP="00FF7A15">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House</w:t>
      </w:r>
      <w:r>
        <w:rPr>
          <w:rFonts w:cs="Times New Roman"/>
        </w:rPr>
        <w:tab/>
      </w:r>
      <w:r w:rsidRPr="009900DF">
        <w:rPr>
          <w:rFonts w:cs="Times New Roman"/>
        </w:rPr>
        <w:t>Read third time and sent to Senate</w:t>
      </w:r>
    </w:p>
    <w:p w:rsidR="00FF7A15" w:rsidRDefault="00FF7A15" w:rsidP="00FF7A15">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Senate</w:t>
      </w:r>
      <w:r>
        <w:rPr>
          <w:rFonts w:cs="Times New Roman"/>
        </w:rPr>
        <w:tab/>
      </w:r>
      <w:r w:rsidRPr="009900DF">
        <w:rPr>
          <w:rFonts w:cs="Times New Roman"/>
        </w:rPr>
        <w:t>Introduced and read first time (</w:t>
      </w:r>
      <w:hyperlink r:id="rId15" w:history="1">
        <w:r w:rsidRPr="009900DF">
          <w:rPr>
            <w:rStyle w:val="Hyperlink"/>
            <w:rFonts w:cs="Times New Roman"/>
          </w:rPr>
          <w:t>Senate Journal</w:t>
        </w:r>
        <w:r w:rsidRPr="009900DF">
          <w:rPr>
            <w:rStyle w:val="Hyperlink"/>
            <w:rFonts w:cs="Times New Roman"/>
          </w:rPr>
          <w:noBreakHyphen/>
          <w:t>page 15</w:t>
        </w:r>
      </w:hyperlink>
      <w:r w:rsidRPr="009900DF">
        <w:rPr>
          <w:rFonts w:cs="Times New Roman"/>
        </w:rPr>
        <w:t>)</w:t>
      </w:r>
    </w:p>
    <w:p w:rsidR="00FF7A15" w:rsidRDefault="00FF7A15" w:rsidP="00FF7A15">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Senate</w:t>
      </w:r>
      <w:r>
        <w:rPr>
          <w:rFonts w:cs="Times New Roman"/>
        </w:rPr>
        <w:tab/>
      </w:r>
      <w:r w:rsidRPr="009900DF">
        <w:rPr>
          <w:rFonts w:cs="Times New Roman"/>
        </w:rPr>
        <w:t>Ref</w:t>
      </w:r>
      <w:r>
        <w:rPr>
          <w:rFonts w:cs="Times New Roman"/>
        </w:rPr>
        <w:t xml:space="preserve">erred to Committee on </w:t>
      </w:r>
      <w:r w:rsidRPr="009900DF">
        <w:rPr>
          <w:rFonts w:cs="Times New Roman"/>
          <w:b/>
        </w:rPr>
        <w:t>Judiciary</w:t>
      </w:r>
      <w:r>
        <w:rPr>
          <w:rFonts w:cs="Times New Roman"/>
        </w:rPr>
        <w:t xml:space="preserve"> </w:t>
      </w:r>
      <w:r w:rsidRPr="009900DF">
        <w:rPr>
          <w:rFonts w:cs="Times New Roman"/>
        </w:rPr>
        <w:t>(</w:t>
      </w:r>
      <w:hyperlink r:id="rId16" w:history="1">
        <w:r w:rsidRPr="009900DF">
          <w:rPr>
            <w:rStyle w:val="Hyperlink"/>
            <w:rFonts w:cs="Times New Roman"/>
          </w:rPr>
          <w:t>Senate Journal</w:t>
        </w:r>
        <w:r w:rsidRPr="009900DF">
          <w:rPr>
            <w:rStyle w:val="Hyperlink"/>
            <w:rFonts w:cs="Times New Roman"/>
          </w:rPr>
          <w:noBreakHyphen/>
          <w:t>page 15</w:t>
        </w:r>
      </w:hyperlink>
      <w:r w:rsidRPr="009900DF">
        <w:rPr>
          <w:rFonts w:cs="Times New Roman"/>
        </w:rPr>
        <w:t>)</w:t>
      </w:r>
    </w:p>
    <w:p w:rsidR="00FF7A15" w:rsidRDefault="00FF7A15" w:rsidP="00FF7A15">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Senate</w:t>
      </w:r>
      <w:r>
        <w:rPr>
          <w:rFonts w:cs="Times New Roman"/>
        </w:rPr>
        <w:tab/>
      </w:r>
      <w:r w:rsidRPr="009900DF">
        <w:rPr>
          <w:rFonts w:cs="Times New Roman"/>
        </w:rPr>
        <w:t>Commit</w:t>
      </w:r>
      <w:r>
        <w:rPr>
          <w:rFonts w:cs="Times New Roman"/>
        </w:rPr>
        <w:t xml:space="preserve">tee report: Favorable </w:t>
      </w:r>
      <w:r w:rsidRPr="009900DF">
        <w:rPr>
          <w:rFonts w:cs="Times New Roman"/>
          <w:b/>
        </w:rPr>
        <w:t>Judiciary</w:t>
      </w:r>
      <w:r>
        <w:rPr>
          <w:rFonts w:cs="Times New Roman"/>
        </w:rPr>
        <w:t xml:space="preserve"> </w:t>
      </w:r>
      <w:r w:rsidRPr="009900DF">
        <w:rPr>
          <w:rFonts w:cs="Times New Roman"/>
        </w:rPr>
        <w:t>(</w:t>
      </w:r>
      <w:hyperlink r:id="rId17" w:history="1">
        <w:r w:rsidRPr="009900DF">
          <w:rPr>
            <w:rStyle w:val="Hyperlink"/>
            <w:rFonts w:cs="Times New Roman"/>
          </w:rPr>
          <w:t>Senate Journal</w:t>
        </w:r>
        <w:r w:rsidRPr="009900DF">
          <w:rPr>
            <w:rStyle w:val="Hyperlink"/>
            <w:rFonts w:cs="Times New Roman"/>
          </w:rPr>
          <w:noBreakHyphen/>
          <w:t>page 15</w:t>
        </w:r>
      </w:hyperlink>
      <w:r w:rsidRPr="009900DF">
        <w:rPr>
          <w:rFonts w:cs="Times New Roman"/>
        </w:rPr>
        <w:t>)</w:t>
      </w:r>
    </w:p>
    <w:p w:rsidR="00FF7A15" w:rsidRDefault="00FF7A15" w:rsidP="00FF7A15">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9900DF">
        <w:rPr>
          <w:rFonts w:cs="Times New Roman"/>
        </w:rPr>
        <w:t>Amended (</w:t>
      </w:r>
      <w:hyperlink r:id="rId18" w:history="1">
        <w:r w:rsidRPr="009900DF">
          <w:rPr>
            <w:rStyle w:val="Hyperlink"/>
            <w:rFonts w:cs="Times New Roman"/>
          </w:rPr>
          <w:t>Senate Journal</w:t>
        </w:r>
        <w:r w:rsidRPr="009900DF">
          <w:rPr>
            <w:rStyle w:val="Hyperlink"/>
            <w:rFonts w:cs="Times New Roman"/>
          </w:rPr>
          <w:noBreakHyphen/>
          <w:t>page 57</w:t>
        </w:r>
      </w:hyperlink>
      <w:r w:rsidRPr="009900DF">
        <w:rPr>
          <w:rFonts w:cs="Times New Roman"/>
        </w:rPr>
        <w:t>)</w:t>
      </w:r>
    </w:p>
    <w:p w:rsidR="00FF7A15" w:rsidRDefault="00FF7A15" w:rsidP="00FF7A15">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9900DF">
        <w:rPr>
          <w:rFonts w:cs="Times New Roman"/>
        </w:rPr>
        <w:t>Read second time (</w:t>
      </w:r>
      <w:hyperlink r:id="rId19" w:history="1">
        <w:r w:rsidRPr="009900DF">
          <w:rPr>
            <w:rStyle w:val="Hyperlink"/>
            <w:rFonts w:cs="Times New Roman"/>
          </w:rPr>
          <w:t>Senate Journal</w:t>
        </w:r>
        <w:r w:rsidRPr="009900DF">
          <w:rPr>
            <w:rStyle w:val="Hyperlink"/>
            <w:rFonts w:cs="Times New Roman"/>
          </w:rPr>
          <w:noBreakHyphen/>
          <w:t>page 57</w:t>
        </w:r>
      </w:hyperlink>
      <w:r w:rsidRPr="009900DF">
        <w:rPr>
          <w:rFonts w:cs="Times New Roman"/>
        </w:rPr>
        <w:t>)</w:t>
      </w:r>
    </w:p>
    <w:p w:rsidR="00FF7A15" w:rsidRDefault="00FF7A15" w:rsidP="00FF7A15">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9900DF">
        <w:rPr>
          <w:rFonts w:cs="Times New Roman"/>
        </w:rPr>
        <w:t>Roll call Ayes</w:t>
      </w:r>
      <w:r>
        <w:rPr>
          <w:rFonts w:cs="Times New Roman"/>
        </w:rPr>
        <w:noBreakHyphen/>
      </w:r>
      <w:r w:rsidRPr="009900DF">
        <w:rPr>
          <w:rFonts w:cs="Times New Roman"/>
        </w:rPr>
        <w:t>42  Nays</w:t>
      </w:r>
      <w:r>
        <w:rPr>
          <w:rFonts w:cs="Times New Roman"/>
        </w:rPr>
        <w:noBreakHyphen/>
      </w:r>
      <w:r w:rsidRPr="009900DF">
        <w:rPr>
          <w:rFonts w:cs="Times New Roman"/>
        </w:rPr>
        <w:t>0 (</w:t>
      </w:r>
      <w:hyperlink r:id="rId20" w:history="1">
        <w:r w:rsidRPr="009900DF">
          <w:rPr>
            <w:rStyle w:val="Hyperlink"/>
            <w:rFonts w:cs="Times New Roman"/>
          </w:rPr>
          <w:t>Senate Journal</w:t>
        </w:r>
        <w:r w:rsidRPr="009900DF">
          <w:rPr>
            <w:rStyle w:val="Hyperlink"/>
            <w:rFonts w:cs="Times New Roman"/>
          </w:rPr>
          <w:noBreakHyphen/>
          <w:t>page 57</w:t>
        </w:r>
      </w:hyperlink>
      <w:r w:rsidRPr="009900DF">
        <w:rPr>
          <w:rFonts w:cs="Times New Roman"/>
        </w:rPr>
        <w:t>)</w:t>
      </w:r>
    </w:p>
    <w:p w:rsidR="00FF7A15" w:rsidRDefault="00FF7A15" w:rsidP="00FF7A15">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House</w:t>
      </w:r>
      <w:r>
        <w:rPr>
          <w:rFonts w:cs="Times New Roman"/>
        </w:rPr>
        <w:tab/>
      </w:r>
      <w:r w:rsidRPr="009900DF">
        <w:rPr>
          <w:rFonts w:cs="Times New Roman"/>
        </w:rPr>
        <w:t>Concurred i</w:t>
      </w:r>
      <w:r>
        <w:rPr>
          <w:rFonts w:cs="Times New Roman"/>
        </w:rPr>
        <w:t xml:space="preserve">n Senate amendment and enrolled </w:t>
      </w:r>
      <w:r w:rsidRPr="009900DF">
        <w:rPr>
          <w:rFonts w:cs="Times New Roman"/>
        </w:rPr>
        <w:t>(</w:t>
      </w:r>
      <w:hyperlink r:id="rId21" w:history="1">
        <w:r w:rsidRPr="009900DF">
          <w:rPr>
            <w:rStyle w:val="Hyperlink"/>
            <w:rFonts w:cs="Times New Roman"/>
          </w:rPr>
          <w:t>House Journal</w:t>
        </w:r>
        <w:r w:rsidRPr="009900DF">
          <w:rPr>
            <w:rStyle w:val="Hyperlink"/>
            <w:rFonts w:cs="Times New Roman"/>
          </w:rPr>
          <w:noBreakHyphen/>
          <w:t>page 80</w:t>
        </w:r>
      </w:hyperlink>
      <w:r w:rsidRPr="009900DF">
        <w:rPr>
          <w:rFonts w:cs="Times New Roman"/>
        </w:rPr>
        <w:t>)</w:t>
      </w:r>
    </w:p>
    <w:p w:rsidR="00FF7A15" w:rsidRDefault="00FF7A15" w:rsidP="00FF7A15">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House</w:t>
      </w:r>
      <w:r>
        <w:rPr>
          <w:rFonts w:cs="Times New Roman"/>
        </w:rPr>
        <w:tab/>
      </w:r>
      <w:r w:rsidRPr="009900DF">
        <w:rPr>
          <w:rFonts w:cs="Times New Roman"/>
        </w:rPr>
        <w:t>Roll call Yeas</w:t>
      </w:r>
      <w:r>
        <w:rPr>
          <w:rFonts w:cs="Times New Roman"/>
        </w:rPr>
        <w:noBreakHyphen/>
      </w:r>
      <w:r w:rsidRPr="009900DF">
        <w:rPr>
          <w:rFonts w:cs="Times New Roman"/>
        </w:rPr>
        <w:t>81  Nays</w:t>
      </w:r>
      <w:r>
        <w:rPr>
          <w:rFonts w:cs="Times New Roman"/>
        </w:rPr>
        <w:noBreakHyphen/>
      </w:r>
      <w:r w:rsidRPr="009900DF">
        <w:rPr>
          <w:rFonts w:cs="Times New Roman"/>
        </w:rPr>
        <w:t>0</w:t>
      </w:r>
    </w:p>
    <w:p w:rsidR="00FF7A15" w:rsidRDefault="00FF7A15" w:rsidP="00FF7A15">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Senate</w:t>
      </w:r>
      <w:r>
        <w:rPr>
          <w:rFonts w:cs="Times New Roman"/>
        </w:rPr>
        <w:tab/>
      </w:r>
      <w:r w:rsidRPr="009900DF">
        <w:rPr>
          <w:rFonts w:cs="Times New Roman"/>
        </w:rPr>
        <w:t xml:space="preserve">Read third </w:t>
      </w:r>
      <w:r>
        <w:rPr>
          <w:rFonts w:cs="Times New Roman"/>
        </w:rPr>
        <w:t xml:space="preserve">time and returned to House with </w:t>
      </w:r>
      <w:r w:rsidRPr="009900DF">
        <w:rPr>
          <w:rFonts w:cs="Times New Roman"/>
        </w:rPr>
        <w:t>amendments (</w:t>
      </w:r>
      <w:hyperlink r:id="rId22" w:history="1">
        <w:r w:rsidRPr="009900DF">
          <w:rPr>
            <w:rStyle w:val="Hyperlink"/>
            <w:rFonts w:cs="Times New Roman"/>
          </w:rPr>
          <w:t>Senate Journal</w:t>
        </w:r>
        <w:r w:rsidRPr="009900DF">
          <w:rPr>
            <w:rStyle w:val="Hyperlink"/>
            <w:rFonts w:cs="Times New Roman"/>
          </w:rPr>
          <w:noBreakHyphen/>
          <w:t>page 17</w:t>
        </w:r>
      </w:hyperlink>
      <w:r w:rsidRPr="009900DF">
        <w:rPr>
          <w:rFonts w:cs="Times New Roman"/>
        </w:rPr>
        <w:t>)</w:t>
      </w:r>
    </w:p>
    <w:p w:rsidR="00FF7A15" w:rsidRDefault="00FF7A15" w:rsidP="00FF7A15">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r>
      <w:r>
        <w:rPr>
          <w:rFonts w:cs="Times New Roman"/>
        </w:rPr>
        <w:tab/>
      </w:r>
      <w:r w:rsidRPr="009900DF">
        <w:rPr>
          <w:rFonts w:cs="Times New Roman"/>
        </w:rPr>
        <w:t>Ratified R 298</w:t>
      </w:r>
    </w:p>
    <w:p w:rsidR="00FF7A15" w:rsidRDefault="00FF7A15" w:rsidP="00FF7A15">
      <w:pPr>
        <w:widowControl w:val="0"/>
        <w:tabs>
          <w:tab w:val="right" w:pos="1008"/>
          <w:tab w:val="left" w:pos="1152"/>
          <w:tab w:val="left" w:pos="1872"/>
          <w:tab w:val="left" w:pos="9187"/>
        </w:tabs>
        <w:ind w:left="2088" w:hanging="2088"/>
        <w:rPr>
          <w:rFonts w:cs="Times New Roman"/>
        </w:rPr>
      </w:pPr>
      <w:r>
        <w:rPr>
          <w:rFonts w:cs="Times New Roman"/>
        </w:rPr>
        <w:tab/>
        <w:t>6/9/2014</w:t>
      </w:r>
      <w:r>
        <w:rPr>
          <w:rFonts w:cs="Times New Roman"/>
        </w:rPr>
        <w:tab/>
      </w:r>
      <w:r>
        <w:rPr>
          <w:rFonts w:cs="Times New Roman"/>
        </w:rPr>
        <w:tab/>
      </w:r>
      <w:r w:rsidRPr="009900DF">
        <w:rPr>
          <w:rFonts w:cs="Times New Roman"/>
        </w:rPr>
        <w:t>Signed By Governor</w:t>
      </w:r>
    </w:p>
    <w:p w:rsidR="00FF7A15" w:rsidRDefault="00FF7A15" w:rsidP="00FF7A15">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9900DF">
        <w:rPr>
          <w:rFonts w:cs="Times New Roman"/>
        </w:rPr>
        <w:t>Effective date 06/09/14</w:t>
      </w:r>
    </w:p>
    <w:p w:rsidR="00FF7A15" w:rsidRDefault="00FF7A15" w:rsidP="00FF7A15">
      <w:pPr>
        <w:widowControl w:val="0"/>
        <w:tabs>
          <w:tab w:val="right" w:pos="1008"/>
          <w:tab w:val="left" w:pos="1152"/>
          <w:tab w:val="left" w:pos="1872"/>
          <w:tab w:val="left" w:pos="9187"/>
        </w:tabs>
        <w:ind w:left="2088" w:hanging="2088"/>
        <w:rPr>
          <w:rFonts w:cs="Times New Roman"/>
        </w:rPr>
      </w:pPr>
      <w:r>
        <w:rPr>
          <w:rFonts w:cs="Times New Roman"/>
        </w:rPr>
        <w:tab/>
        <w:t>6/26/2014</w:t>
      </w:r>
      <w:r>
        <w:rPr>
          <w:rFonts w:cs="Times New Roman"/>
        </w:rPr>
        <w:tab/>
      </w:r>
      <w:r>
        <w:rPr>
          <w:rFonts w:cs="Times New Roman"/>
        </w:rPr>
        <w:tab/>
      </w:r>
      <w:r w:rsidRPr="009900DF">
        <w:rPr>
          <w:rFonts w:cs="Times New Roman"/>
        </w:rPr>
        <w:t>Act No</w:t>
      </w:r>
      <w:r>
        <w:rPr>
          <w:rFonts w:cs="Times New Roman"/>
        </w:rPr>
        <w:t>. </w:t>
      </w:r>
      <w:r w:rsidRPr="009900DF">
        <w:rPr>
          <w:rFonts w:cs="Times New Roman"/>
        </w:rPr>
        <w:t>269</w:t>
      </w:r>
    </w:p>
    <w:p w:rsidR="00FF7A15" w:rsidRDefault="00FF7A15" w:rsidP="00FF7A15">
      <w:pPr>
        <w:widowControl w:val="0"/>
        <w:tabs>
          <w:tab w:val="right" w:pos="1008"/>
          <w:tab w:val="left" w:pos="1152"/>
          <w:tab w:val="left" w:pos="1872"/>
          <w:tab w:val="left" w:pos="9187"/>
        </w:tabs>
        <w:ind w:left="2088" w:hanging="2088"/>
        <w:rPr>
          <w:rFonts w:cs="Times New Roman"/>
        </w:rPr>
      </w:pPr>
    </w:p>
    <w:p w:rsidR="00552D5C" w:rsidRPr="00552D5C" w:rsidRDefault="00552D5C" w:rsidP="00552D5C">
      <w:pPr>
        <w:widowControl w:val="0"/>
        <w:tabs>
          <w:tab w:val="right" w:pos="1008"/>
          <w:tab w:val="left" w:pos="1152"/>
          <w:tab w:val="left" w:pos="1872"/>
          <w:tab w:val="left" w:pos="9187"/>
        </w:tabs>
        <w:ind w:left="2088" w:hanging="2088"/>
        <w:rPr>
          <w:rFonts w:eastAsia="Times New Roman" w:cs="Times New Roman"/>
          <w:szCs w:val="20"/>
        </w:rPr>
      </w:pPr>
    </w:p>
    <w:p w:rsidR="00552D5C" w:rsidRPr="00552D5C" w:rsidRDefault="00552D5C" w:rsidP="00552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52D5C">
        <w:rPr>
          <w:rFonts w:eastAsia="Times New Roman" w:cs="Times New Roman"/>
          <w:b/>
          <w:szCs w:val="20"/>
        </w:rPr>
        <w:t>VERSIONS OF THIS BILL</w:t>
      </w:r>
    </w:p>
    <w:p w:rsidR="00552D5C" w:rsidRPr="00552D5C" w:rsidRDefault="00552D5C" w:rsidP="00552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2D5C" w:rsidRPr="00552D5C" w:rsidRDefault="00A133DB" w:rsidP="00552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552D5C" w:rsidRPr="00552D5C">
          <w:rPr>
            <w:rFonts w:eastAsia="Times New Roman" w:cs="Times New Roman"/>
            <w:color w:val="0000FF" w:themeColor="hyperlink"/>
            <w:szCs w:val="20"/>
            <w:u w:val="single"/>
          </w:rPr>
          <w:t>4/16/2013</w:t>
        </w:r>
      </w:hyperlink>
    </w:p>
    <w:p w:rsidR="00552D5C" w:rsidRPr="00552D5C" w:rsidRDefault="00A133DB" w:rsidP="0055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552D5C" w:rsidRPr="00552D5C">
          <w:rPr>
            <w:rFonts w:eastAsia="Times New Roman" w:cs="Times New Roman"/>
            <w:color w:val="0000FF" w:themeColor="hyperlink"/>
            <w:szCs w:val="20"/>
            <w:u w:val="single"/>
          </w:rPr>
          <w:t>3/27/2014</w:t>
        </w:r>
      </w:hyperlink>
    </w:p>
    <w:p w:rsidR="00552D5C" w:rsidRPr="00552D5C" w:rsidRDefault="00A133DB" w:rsidP="0055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552D5C" w:rsidRPr="00552D5C">
          <w:rPr>
            <w:rFonts w:eastAsia="Times New Roman" w:cs="Times New Roman"/>
            <w:color w:val="0000FF" w:themeColor="hyperlink"/>
            <w:szCs w:val="20"/>
            <w:u w:val="single"/>
          </w:rPr>
          <w:t>3/28/2014</w:t>
        </w:r>
      </w:hyperlink>
    </w:p>
    <w:p w:rsidR="00552D5C" w:rsidRPr="00552D5C" w:rsidRDefault="00A133DB" w:rsidP="0055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552D5C" w:rsidRPr="00552D5C">
          <w:rPr>
            <w:rFonts w:eastAsia="Times New Roman" w:cs="Times New Roman"/>
            <w:color w:val="0000FF" w:themeColor="hyperlink"/>
            <w:szCs w:val="20"/>
            <w:u w:val="single"/>
          </w:rPr>
          <w:t>4/8/2014</w:t>
        </w:r>
      </w:hyperlink>
    </w:p>
    <w:p w:rsidR="00552D5C" w:rsidRPr="00552D5C" w:rsidRDefault="00A133DB" w:rsidP="0055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552D5C" w:rsidRPr="00552D5C">
          <w:rPr>
            <w:rFonts w:eastAsia="Times New Roman" w:cs="Times New Roman"/>
            <w:color w:val="0000FF" w:themeColor="hyperlink"/>
            <w:szCs w:val="20"/>
            <w:u w:val="single"/>
          </w:rPr>
          <w:t>5/21/2014</w:t>
        </w:r>
      </w:hyperlink>
    </w:p>
    <w:p w:rsidR="00552D5C" w:rsidRPr="00552D5C" w:rsidRDefault="00A133DB" w:rsidP="0055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552D5C" w:rsidRPr="00552D5C">
          <w:rPr>
            <w:rFonts w:eastAsia="Times New Roman" w:cs="Times New Roman"/>
            <w:color w:val="0000FF" w:themeColor="hyperlink"/>
            <w:szCs w:val="20"/>
            <w:u w:val="single"/>
          </w:rPr>
          <w:t>5/29/2014</w:t>
        </w:r>
      </w:hyperlink>
    </w:p>
    <w:p w:rsidR="00552D5C" w:rsidRPr="00552D5C" w:rsidRDefault="00552D5C" w:rsidP="0055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52D5C" w:rsidRDefault="00552D5C" w:rsidP="00552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52D5C" w:rsidSect="00552D5C">
          <w:pgSz w:w="12240" w:h="15840" w:code="1"/>
          <w:pgMar w:top="1080" w:right="1440" w:bottom="1080" w:left="1440" w:header="720" w:footer="720" w:gutter="0"/>
          <w:pgNumType w:start="1"/>
          <w:cols w:space="720"/>
          <w:noEndnote/>
          <w:docGrid w:linePitch="360"/>
        </w:sectPr>
      </w:pPr>
    </w:p>
    <w:p w:rsidR="00F66E9E" w:rsidRDefault="00F66E9E" w:rsidP="00F66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(A269, R298, H3959)</w:t>
      </w:r>
    </w:p>
    <w:p w:rsidR="00F66E9E" w:rsidRPr="008836A5" w:rsidRDefault="00F66E9E" w:rsidP="00F66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66E9E" w:rsidRPr="00552D5C" w:rsidRDefault="00F66E9E" w:rsidP="00F66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52D5C">
        <w:rPr>
          <w:rFonts w:cs="Times New Roman"/>
          <w:b/>
          <w:color w:val="000000" w:themeColor="text1"/>
          <w:szCs w:val="36"/>
        </w:rPr>
        <w:t xml:space="preserve">AN ACT </w:t>
      </w:r>
      <w:r w:rsidRPr="00552D5C">
        <w:rPr>
          <w:rFonts w:cs="Times New Roman"/>
          <w:b/>
          <w:color w:val="000000" w:themeColor="text1"/>
          <w:u w:color="000000" w:themeColor="text1"/>
        </w:rPr>
        <w:t>TO AMEND SECTION 16</w:t>
      </w:r>
      <w:r w:rsidRPr="00552D5C">
        <w:rPr>
          <w:rFonts w:cs="Times New Roman"/>
          <w:b/>
          <w:color w:val="000000" w:themeColor="text1"/>
          <w:u w:color="000000" w:themeColor="text1"/>
        </w:rPr>
        <w:noBreakHyphen/>
        <w:t>15</w:t>
      </w:r>
      <w:r w:rsidRPr="00552D5C">
        <w:rPr>
          <w:rFonts w:cs="Times New Roman"/>
          <w:b/>
          <w:color w:val="000000" w:themeColor="text1"/>
          <w:u w:color="000000" w:themeColor="text1"/>
        </w:rPr>
        <w:noBreakHyphen/>
        <w:t>395, AS AMENDED, CODE OF LAWS OF SOUTH CAROLINA, 1976, RELATING TO FIRST DEGREE SEXUAL EXPLOITATION OF A MINOR, SO AS TO INCLUDE THE APPEARANCE OF A MINOR IN A STATE OF SEXUALLY EXPLICIT NUDITY WHEN A REASONABLE PERSON WOULD INFER THE PURPOSE IS SEXUAL STIMULATION IN THE PURVIEW OF THE OFFENSE; TO AMEND SECTION 16</w:t>
      </w:r>
      <w:r w:rsidRPr="00552D5C">
        <w:rPr>
          <w:rFonts w:cs="Times New Roman"/>
          <w:b/>
          <w:color w:val="000000" w:themeColor="text1"/>
          <w:u w:color="000000" w:themeColor="text1"/>
        </w:rPr>
        <w:noBreakHyphen/>
        <w:t>15</w:t>
      </w:r>
      <w:r w:rsidRPr="00552D5C">
        <w:rPr>
          <w:rFonts w:cs="Times New Roman"/>
          <w:b/>
          <w:color w:val="000000" w:themeColor="text1"/>
          <w:u w:color="000000" w:themeColor="text1"/>
        </w:rPr>
        <w:noBreakHyphen/>
        <w:t>405, AS AMENDED, RELATING TO SECOND DEGREE SEXUAL EXPLOITATION OF A MINOR, SO AS TO INCLUDE THE APPEARANCE OF A MINOR IN A STATE OF SEXUALLY EXPLICIT NUDITY WHEN A REASONABLE PERSON WOULD INFER THE PURPOSE IS SEXUAL STIMULATION IN THE PURVIEW OF THE OFFENSE; AND TO AMEND SECTION 16</w:t>
      </w:r>
      <w:r w:rsidRPr="00552D5C">
        <w:rPr>
          <w:rFonts w:cs="Times New Roman"/>
          <w:b/>
          <w:color w:val="000000" w:themeColor="text1"/>
          <w:u w:color="000000" w:themeColor="text1"/>
        </w:rPr>
        <w:noBreakHyphen/>
        <w:t>15</w:t>
      </w:r>
      <w:r w:rsidRPr="00552D5C">
        <w:rPr>
          <w:rFonts w:cs="Times New Roman"/>
          <w:b/>
          <w:color w:val="000000" w:themeColor="text1"/>
          <w:u w:color="000000" w:themeColor="text1"/>
        </w:rPr>
        <w:noBreakHyphen/>
        <w:t>410, AS AMENDED, RELATING TO THIRD DEGREE SEXUAL EXPLOITATION OF A MINOR, SO AS TO INCLUDE THE APPEARANCE OF A MINOR IN A STATE OF SEXUALLY EXPLICIT NUDITY WHEN A REASONABLE PERSON WOULD INFER THE PURPOSE IS SEXUAL STIMULATION IN THE PURVIEW OF THE OFFENSE.</w:t>
      </w:r>
    </w:p>
    <w:p w:rsidR="00F66E9E" w:rsidRPr="007B2DC5" w:rsidRDefault="00F66E9E" w:rsidP="00F66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66E9E" w:rsidRPr="007B2DC5" w:rsidRDefault="00F66E9E" w:rsidP="00F66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B2DC5">
        <w:rPr>
          <w:rFonts w:cs="Times New Roman"/>
        </w:rPr>
        <w:t>Be it enacted by the General Assembly of the State of South Carolina:</w:t>
      </w:r>
    </w:p>
    <w:p w:rsidR="00F66E9E" w:rsidRDefault="00F66E9E" w:rsidP="00F66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6E9E" w:rsidRPr="00E7676B" w:rsidRDefault="00F66E9E" w:rsidP="00F66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E7676B">
        <w:rPr>
          <w:b/>
          <w:color w:val="000000" w:themeColor="text1"/>
        </w:rPr>
        <w:t>Sexual exploitation of a minor, first degree</w:t>
      </w:r>
    </w:p>
    <w:p w:rsidR="00F66E9E" w:rsidRPr="007B2DC5" w:rsidRDefault="00F66E9E" w:rsidP="00F66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6E9E" w:rsidRPr="007B2DC5" w:rsidRDefault="00F66E9E" w:rsidP="00F66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B2DC5">
        <w:rPr>
          <w:rFonts w:cs="Times New Roman"/>
        </w:rPr>
        <w:t>SECTION</w:t>
      </w:r>
      <w:r w:rsidRPr="007B2DC5">
        <w:rPr>
          <w:rFonts w:cs="Times New Roman"/>
        </w:rPr>
        <w:tab/>
        <w:t>1.</w:t>
      </w:r>
      <w:r w:rsidRPr="007B2DC5">
        <w:rPr>
          <w:rFonts w:cs="Times New Roman"/>
        </w:rPr>
        <w:tab/>
        <w:t>Section 16</w:t>
      </w:r>
      <w:r>
        <w:rPr>
          <w:rFonts w:cs="Times New Roman"/>
        </w:rPr>
        <w:noBreakHyphen/>
      </w:r>
      <w:r w:rsidRPr="007B2DC5">
        <w:rPr>
          <w:rFonts w:cs="Times New Roman"/>
        </w:rPr>
        <w:t>15</w:t>
      </w:r>
      <w:r>
        <w:rPr>
          <w:rFonts w:cs="Times New Roman"/>
        </w:rPr>
        <w:noBreakHyphen/>
      </w:r>
      <w:r w:rsidRPr="007B2DC5">
        <w:rPr>
          <w:rFonts w:cs="Times New Roman"/>
        </w:rPr>
        <w:t>395 of the 1976 Code, as last amended by Act 208 of 2004, is further amended to read:</w:t>
      </w:r>
    </w:p>
    <w:p w:rsidR="00F66E9E" w:rsidRPr="007B2DC5" w:rsidRDefault="00F66E9E" w:rsidP="00F66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6E9E" w:rsidRPr="007B2DC5" w:rsidRDefault="00F66E9E" w:rsidP="00F66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B2DC5">
        <w:rPr>
          <w:rFonts w:cs="Times New Roman"/>
        </w:rPr>
        <w:tab/>
        <w:t>“Section 16</w:t>
      </w:r>
      <w:r>
        <w:rPr>
          <w:rFonts w:cs="Times New Roman"/>
        </w:rPr>
        <w:noBreakHyphen/>
      </w:r>
      <w:r w:rsidRPr="007B2DC5">
        <w:rPr>
          <w:rFonts w:cs="Times New Roman"/>
        </w:rPr>
        <w:t>15</w:t>
      </w:r>
      <w:r>
        <w:rPr>
          <w:rFonts w:cs="Times New Roman"/>
        </w:rPr>
        <w:noBreakHyphen/>
      </w:r>
      <w:r w:rsidRPr="007B2DC5">
        <w:rPr>
          <w:rFonts w:cs="Times New Roman"/>
        </w:rPr>
        <w:t>395.</w:t>
      </w:r>
      <w:r w:rsidRPr="007B2DC5">
        <w:rPr>
          <w:rFonts w:cs="Times New Roman"/>
        </w:rPr>
        <w:tab/>
        <w:t>(A)</w:t>
      </w:r>
      <w:r w:rsidRPr="007B2DC5">
        <w:rPr>
          <w:rFonts w:cs="Times New Roman"/>
        </w:rPr>
        <w:tab/>
        <w:t xml:space="preserve">An individual commits the offense of first degree sexual exploitation of a minor if, knowing the character or content of the material or performance, he: </w:t>
      </w:r>
    </w:p>
    <w:p w:rsidR="00F66E9E" w:rsidRPr="007B2DC5" w:rsidRDefault="00F66E9E" w:rsidP="00F66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B2DC5">
        <w:rPr>
          <w:rFonts w:cs="Times New Roman"/>
        </w:rPr>
        <w:tab/>
      </w:r>
      <w:r w:rsidRPr="007B2DC5">
        <w:rPr>
          <w:rFonts w:cs="Times New Roman"/>
        </w:rPr>
        <w:tab/>
        <w:t>(1)</w:t>
      </w:r>
      <w:r w:rsidRPr="007B2DC5">
        <w:rPr>
          <w:rFonts w:cs="Times New Roman"/>
        </w:rPr>
        <w:tab/>
        <w:t xml:space="preserve">uses, employs, induces, coerces, encourages, or facilitates a minor to engage in or assist others to engage in sexual activity or appear in a state of sexually explicit nudity when a reasonable person would infer the purpose is sexual stimulation </w:t>
      </w:r>
      <w:r>
        <w:rPr>
          <w:rFonts w:cs="Times New Roman"/>
        </w:rPr>
        <w:t>f</w:t>
      </w:r>
      <w:r w:rsidRPr="007B2DC5">
        <w:rPr>
          <w:rFonts w:cs="Times New Roman"/>
        </w:rPr>
        <w:t xml:space="preserve">or a live performance or for the purpose of producing material that contains a visual representation depicting this activity or a state of sexually explicit nudity when a reasonable person would infer the purpose is sexual stimulation; </w:t>
      </w:r>
    </w:p>
    <w:p w:rsidR="00F66E9E" w:rsidRPr="007B2DC5" w:rsidRDefault="00F66E9E" w:rsidP="00F66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B2DC5">
        <w:rPr>
          <w:rFonts w:cs="Times New Roman"/>
        </w:rPr>
        <w:tab/>
      </w:r>
      <w:r w:rsidRPr="007B2DC5">
        <w:rPr>
          <w:rFonts w:cs="Times New Roman"/>
        </w:rPr>
        <w:tab/>
        <w:t>(2)</w:t>
      </w:r>
      <w:r w:rsidRPr="007B2DC5">
        <w:rPr>
          <w:rFonts w:cs="Times New Roman"/>
        </w:rPr>
        <w:tab/>
        <w:t xml:space="preserve">permits a minor under his custody or control to engage in sexual activity or appear in a state of sexually explicit nudity when a </w:t>
      </w:r>
      <w:r w:rsidRPr="007B2DC5">
        <w:rPr>
          <w:rFonts w:cs="Times New Roman"/>
        </w:rPr>
        <w:lastRenderedPageBreak/>
        <w:t xml:space="preserve">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 </w:t>
      </w:r>
    </w:p>
    <w:p w:rsidR="00F66E9E" w:rsidRPr="007B2DC5" w:rsidRDefault="00F66E9E" w:rsidP="00F66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B2DC5">
        <w:rPr>
          <w:rFonts w:cs="Times New Roman"/>
        </w:rPr>
        <w:tab/>
      </w:r>
      <w:r w:rsidRPr="007B2DC5">
        <w:rPr>
          <w:rFonts w:cs="Times New Roman"/>
        </w:rPr>
        <w:tab/>
        <w:t>(3)</w:t>
      </w:r>
      <w:r w:rsidRPr="007B2DC5">
        <w:rPr>
          <w:rFonts w:cs="Times New Roman"/>
        </w:rPr>
        <w:tab/>
        <w:t xml:space="preserve">transports or finances the transportation of a minor through or across this State with the intent that the minor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 or </w:t>
      </w:r>
    </w:p>
    <w:p w:rsidR="00F66E9E" w:rsidRPr="007B2DC5" w:rsidRDefault="00F66E9E" w:rsidP="00F66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B2DC5">
        <w:rPr>
          <w:rFonts w:cs="Times New Roman"/>
        </w:rPr>
        <w:tab/>
      </w:r>
      <w:r w:rsidRPr="007B2DC5">
        <w:rPr>
          <w:rFonts w:cs="Times New Roman"/>
        </w:rPr>
        <w:tab/>
        <w:t>(4)</w:t>
      </w:r>
      <w:r w:rsidRPr="007B2DC5">
        <w:rPr>
          <w:rFonts w:cs="Times New Roman"/>
        </w:rPr>
        <w:tab/>
        <w:t xml:space="preserve">records, photographs, films, develops, duplicates, produces, or creates a digital electronic file for sale or pecuniary gain material that contains a visual representation depicting a minor engaged in sexual activity or a state of sexually explicit nudity when a reasonable person would infer the purpose is sexual stimulation. </w:t>
      </w:r>
    </w:p>
    <w:p w:rsidR="00F66E9E" w:rsidRPr="007B2DC5" w:rsidRDefault="00F66E9E" w:rsidP="00F66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B2DC5">
        <w:rPr>
          <w:rFonts w:cs="Times New Roman"/>
        </w:rPr>
        <w:tab/>
        <w:t>(B)</w:t>
      </w:r>
      <w:r w:rsidRPr="007B2DC5">
        <w:rPr>
          <w:rFonts w:cs="Times New Roman"/>
        </w:rPr>
        <w:tab/>
        <w:t xml:space="preserve">In a prosecution pursuant to this section, the trier of fact may infer that a participant in a sexual activity or a state of sexually explicit nudity depicted in material as a minor through its title, text, visual representations, or otherwise, is a minor. </w:t>
      </w:r>
    </w:p>
    <w:p w:rsidR="00F66E9E" w:rsidRPr="007B2DC5" w:rsidRDefault="00F66E9E" w:rsidP="00F66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B2DC5">
        <w:rPr>
          <w:rFonts w:cs="Times New Roman"/>
        </w:rPr>
        <w:tab/>
        <w:t>(C)</w:t>
      </w:r>
      <w:r w:rsidRPr="007B2DC5">
        <w:rPr>
          <w:rFonts w:cs="Times New Roman"/>
        </w:rPr>
        <w:tab/>
        <w:t xml:space="preserve">Mistake of age is not a defense to a prosecution pursuant to this section. </w:t>
      </w:r>
    </w:p>
    <w:p w:rsidR="00F66E9E" w:rsidRPr="007B2DC5" w:rsidRDefault="00F66E9E" w:rsidP="00F66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B2DC5">
        <w:rPr>
          <w:rFonts w:cs="Times New Roman"/>
        </w:rPr>
        <w:tab/>
        <w:t>(D)</w:t>
      </w:r>
      <w:r w:rsidRPr="007B2DC5">
        <w:rPr>
          <w:rFonts w:cs="Times New Roman"/>
        </w:rPr>
        <w:tab/>
        <w:t>A person who violates the provisions of this section is guilty of a felony and, upon conviction, must be imprisoned for not less than three years nor more than twenty years.  No part of the minimum sentence of imprisonment may be suspended nor is the individual convicted eligible for parole until he has served the minimum term of imprisonment.  Sentences imposed pursuant to this section must run consecutively with and commence at the expiration of another sentence being served by the person sentenced.”</w:t>
      </w:r>
    </w:p>
    <w:p w:rsidR="00F66E9E" w:rsidRDefault="00F66E9E" w:rsidP="00F66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6E9E" w:rsidRDefault="00F66E9E" w:rsidP="00F66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676B">
        <w:rPr>
          <w:b/>
          <w:color w:val="000000" w:themeColor="text1"/>
        </w:rPr>
        <w:t xml:space="preserve">Sexual exploitation of a minor, </w:t>
      </w:r>
      <w:r>
        <w:rPr>
          <w:b/>
          <w:color w:val="000000" w:themeColor="text1"/>
        </w:rPr>
        <w:t>second</w:t>
      </w:r>
      <w:r w:rsidRPr="00E7676B">
        <w:rPr>
          <w:b/>
          <w:color w:val="000000" w:themeColor="text1"/>
        </w:rPr>
        <w:t xml:space="preserve"> degree</w:t>
      </w:r>
    </w:p>
    <w:p w:rsidR="00F66E9E" w:rsidRPr="007B2DC5" w:rsidRDefault="00F66E9E" w:rsidP="00F66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6E9E" w:rsidRPr="007B2DC5" w:rsidRDefault="00F66E9E" w:rsidP="00F66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B2DC5">
        <w:rPr>
          <w:rFonts w:cs="Times New Roman"/>
        </w:rPr>
        <w:t>SECTION</w:t>
      </w:r>
      <w:r w:rsidRPr="007B2DC5">
        <w:rPr>
          <w:rFonts w:cs="Times New Roman"/>
        </w:rPr>
        <w:tab/>
        <w:t>2.</w:t>
      </w:r>
      <w:r w:rsidRPr="007B2DC5">
        <w:rPr>
          <w:rFonts w:cs="Times New Roman"/>
        </w:rPr>
        <w:tab/>
        <w:t>Section 16</w:t>
      </w:r>
      <w:r>
        <w:rPr>
          <w:rFonts w:cs="Times New Roman"/>
        </w:rPr>
        <w:noBreakHyphen/>
      </w:r>
      <w:r w:rsidRPr="007B2DC5">
        <w:rPr>
          <w:rFonts w:cs="Times New Roman"/>
        </w:rPr>
        <w:t>15</w:t>
      </w:r>
      <w:r>
        <w:rPr>
          <w:rFonts w:cs="Times New Roman"/>
        </w:rPr>
        <w:noBreakHyphen/>
      </w:r>
      <w:r w:rsidRPr="007B2DC5">
        <w:rPr>
          <w:rFonts w:cs="Times New Roman"/>
        </w:rPr>
        <w:t>405 of the 1976 Code, as last amended by Act 208 of 2004, is further amended to read:</w:t>
      </w:r>
    </w:p>
    <w:p w:rsidR="00F66E9E" w:rsidRPr="007B2DC5" w:rsidRDefault="00F66E9E" w:rsidP="00F66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6E9E" w:rsidRPr="007B2DC5" w:rsidRDefault="00F66E9E" w:rsidP="00F66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B2DC5">
        <w:rPr>
          <w:rFonts w:cs="Times New Roman"/>
        </w:rPr>
        <w:tab/>
        <w:t>“Section 16</w:t>
      </w:r>
      <w:r>
        <w:rPr>
          <w:rFonts w:cs="Times New Roman"/>
        </w:rPr>
        <w:noBreakHyphen/>
      </w:r>
      <w:r w:rsidRPr="007B2DC5">
        <w:rPr>
          <w:rFonts w:cs="Times New Roman"/>
        </w:rPr>
        <w:t>15</w:t>
      </w:r>
      <w:r>
        <w:rPr>
          <w:rFonts w:cs="Times New Roman"/>
        </w:rPr>
        <w:noBreakHyphen/>
      </w:r>
      <w:r w:rsidRPr="007B2DC5">
        <w:rPr>
          <w:rFonts w:cs="Times New Roman"/>
        </w:rPr>
        <w:t>405.</w:t>
      </w:r>
      <w:r w:rsidRPr="007B2DC5">
        <w:rPr>
          <w:rFonts w:cs="Times New Roman"/>
        </w:rPr>
        <w:tab/>
        <w:t>(A)</w:t>
      </w:r>
      <w:r w:rsidRPr="007B2DC5">
        <w:rPr>
          <w:rFonts w:cs="Times New Roman"/>
        </w:rPr>
        <w:tab/>
        <w:t xml:space="preserve">An individual commits the offense of second degree sexual exploitation of a minor if, knowing the character or content of the material, he: </w:t>
      </w:r>
    </w:p>
    <w:p w:rsidR="00F66E9E" w:rsidRPr="007B2DC5" w:rsidRDefault="00F66E9E" w:rsidP="00F66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B2DC5">
        <w:rPr>
          <w:rFonts w:cs="Times New Roman"/>
        </w:rPr>
        <w:tab/>
      </w:r>
      <w:r w:rsidRPr="007B2DC5">
        <w:rPr>
          <w:rFonts w:cs="Times New Roman"/>
        </w:rPr>
        <w:tab/>
        <w:t>(1)</w:t>
      </w:r>
      <w:r w:rsidRPr="007B2DC5">
        <w:rPr>
          <w:rFonts w:cs="Times New Roman"/>
        </w:rPr>
        <w:tab/>
        <w:t xml:space="preserve">records, photographs, films, develops, duplicates, produces, or creates digital electronic file material that contains a visual </w:t>
      </w:r>
      <w:r w:rsidRPr="007B2DC5">
        <w:rPr>
          <w:rFonts w:cs="Times New Roman"/>
        </w:rPr>
        <w:lastRenderedPageBreak/>
        <w:t xml:space="preserve">representation of a minor engaged in sexual activity or appearing in a state of sexually explicit nudity when a reasonable person would infer the purpose is sexual stimulation; or </w:t>
      </w:r>
    </w:p>
    <w:p w:rsidR="00F66E9E" w:rsidRPr="007B2DC5" w:rsidRDefault="00F66E9E" w:rsidP="00F66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B2DC5">
        <w:rPr>
          <w:rFonts w:cs="Times New Roman"/>
        </w:rPr>
        <w:tab/>
      </w:r>
      <w:r w:rsidRPr="007B2DC5">
        <w:rPr>
          <w:rFonts w:cs="Times New Roman"/>
        </w:rPr>
        <w:tab/>
        <w:t>(2)</w:t>
      </w:r>
      <w:r w:rsidRPr="007B2DC5">
        <w:rPr>
          <w:rFonts w:cs="Times New Roman"/>
        </w:rPr>
        <w:tab/>
        <w:t xml:space="preserve">distributes, transports, exhibits, receives, sells, purchases, exchanges, or solicits material that contains a visual representation of a minor engaged in sexual activity or appearing in a state of sexually explicit nudity when a reasonable person would infer the purpose is sexual stimulation. </w:t>
      </w:r>
    </w:p>
    <w:p w:rsidR="00F66E9E" w:rsidRPr="007B2DC5" w:rsidRDefault="00F66E9E" w:rsidP="00F66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B2DC5">
        <w:rPr>
          <w:rFonts w:cs="Times New Roman"/>
        </w:rPr>
        <w:tab/>
        <w:t>(B)</w:t>
      </w:r>
      <w:r w:rsidRPr="007B2DC5">
        <w:rPr>
          <w:rFonts w:cs="Times New Roman"/>
        </w:rPr>
        <w:tab/>
        <w:t xml:space="preserve">In a prosecution pursuant to this section, the trier of fact may infer that a participant in sexual activity or a state of sexually explicit nudity depicted in material as a minor through its title, text, visual representations, or otherwise, is a minor. </w:t>
      </w:r>
    </w:p>
    <w:p w:rsidR="00F66E9E" w:rsidRPr="007B2DC5" w:rsidRDefault="00F66E9E" w:rsidP="00F66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B2DC5">
        <w:rPr>
          <w:rFonts w:cs="Times New Roman"/>
        </w:rPr>
        <w:tab/>
        <w:t>(C)</w:t>
      </w:r>
      <w:r w:rsidRPr="007B2DC5">
        <w:rPr>
          <w:rFonts w:cs="Times New Roman"/>
        </w:rPr>
        <w:tab/>
        <w:t xml:space="preserve">Mistake of age is not a defense to a prosecution pursuant to this section. </w:t>
      </w:r>
    </w:p>
    <w:p w:rsidR="00F66E9E" w:rsidRPr="007B2DC5" w:rsidRDefault="00F66E9E" w:rsidP="00F66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B2DC5">
        <w:rPr>
          <w:rFonts w:cs="Times New Roman"/>
        </w:rPr>
        <w:tab/>
        <w:t>(D)</w:t>
      </w:r>
      <w:r w:rsidRPr="007B2DC5">
        <w:rPr>
          <w:rFonts w:cs="Times New Roman"/>
        </w:rPr>
        <w:tab/>
        <w:t>A person who violates the provisions of this section is guilty of a felony and, upon conviction, must be imprisoned not less than two years nor more than ten years.  No part of the minimum sentence may be suspended nor is the individual convicted eligible for parole until he has served the minimum sentence.”</w:t>
      </w:r>
    </w:p>
    <w:p w:rsidR="00F66E9E" w:rsidRDefault="00F66E9E" w:rsidP="00F66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6E9E" w:rsidRDefault="00F66E9E" w:rsidP="00F66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676B">
        <w:rPr>
          <w:b/>
          <w:color w:val="000000" w:themeColor="text1"/>
        </w:rPr>
        <w:t xml:space="preserve">Sexual exploitation of a minor, </w:t>
      </w:r>
      <w:r>
        <w:rPr>
          <w:b/>
          <w:color w:val="000000" w:themeColor="text1"/>
        </w:rPr>
        <w:t>third</w:t>
      </w:r>
      <w:r w:rsidRPr="00E7676B">
        <w:rPr>
          <w:b/>
          <w:color w:val="000000" w:themeColor="text1"/>
        </w:rPr>
        <w:t xml:space="preserve"> degree</w:t>
      </w:r>
    </w:p>
    <w:p w:rsidR="00F66E9E" w:rsidRPr="007B2DC5" w:rsidRDefault="00F66E9E" w:rsidP="00F66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6E9E" w:rsidRPr="007B2DC5" w:rsidRDefault="00F66E9E" w:rsidP="00F66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B2DC5">
        <w:rPr>
          <w:rFonts w:cs="Times New Roman"/>
        </w:rPr>
        <w:t>SECTION</w:t>
      </w:r>
      <w:r w:rsidRPr="007B2DC5">
        <w:rPr>
          <w:rFonts w:cs="Times New Roman"/>
        </w:rPr>
        <w:tab/>
        <w:t>3.</w:t>
      </w:r>
      <w:r w:rsidRPr="007B2DC5">
        <w:rPr>
          <w:rFonts w:cs="Times New Roman"/>
        </w:rPr>
        <w:tab/>
        <w:t>Section 16</w:t>
      </w:r>
      <w:r>
        <w:rPr>
          <w:rFonts w:cs="Times New Roman"/>
        </w:rPr>
        <w:noBreakHyphen/>
      </w:r>
      <w:r w:rsidRPr="007B2DC5">
        <w:rPr>
          <w:rFonts w:cs="Times New Roman"/>
        </w:rPr>
        <w:t>15</w:t>
      </w:r>
      <w:r>
        <w:rPr>
          <w:rFonts w:cs="Times New Roman"/>
        </w:rPr>
        <w:noBreakHyphen/>
      </w:r>
      <w:r w:rsidRPr="007B2DC5">
        <w:rPr>
          <w:rFonts w:cs="Times New Roman"/>
        </w:rPr>
        <w:t>410 of the 1976 Code, as last amended by Act 226 of 2008, is further amended to read:</w:t>
      </w:r>
    </w:p>
    <w:p w:rsidR="00F66E9E" w:rsidRPr="007B2DC5" w:rsidRDefault="00F66E9E" w:rsidP="00F66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6E9E" w:rsidRPr="007B2DC5" w:rsidRDefault="00F66E9E" w:rsidP="00F66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B2DC5">
        <w:rPr>
          <w:rFonts w:cs="Times New Roman"/>
        </w:rPr>
        <w:tab/>
        <w:t>“Section 16</w:t>
      </w:r>
      <w:r>
        <w:rPr>
          <w:rFonts w:cs="Times New Roman"/>
        </w:rPr>
        <w:noBreakHyphen/>
      </w:r>
      <w:r w:rsidRPr="007B2DC5">
        <w:rPr>
          <w:rFonts w:cs="Times New Roman"/>
        </w:rPr>
        <w:t>15</w:t>
      </w:r>
      <w:r>
        <w:rPr>
          <w:rFonts w:cs="Times New Roman"/>
        </w:rPr>
        <w:noBreakHyphen/>
      </w:r>
      <w:r w:rsidRPr="007B2DC5">
        <w:rPr>
          <w:rFonts w:cs="Times New Roman"/>
        </w:rPr>
        <w:t>410.</w:t>
      </w:r>
      <w:r w:rsidRPr="007B2DC5">
        <w:rPr>
          <w:rFonts w:cs="Times New Roman"/>
        </w:rPr>
        <w:tab/>
        <w:t>(A)</w:t>
      </w:r>
      <w:r w:rsidRPr="007B2DC5">
        <w:rPr>
          <w:rFonts w:cs="Times New Roman"/>
        </w:rPr>
        <w:tab/>
        <w:t xml:space="preserve">An individual commits the offense of third degree sexual exploitation of a minor if, knowing the character or content of the material, he possesses material that contains a visual representation of a minor engaging in sexual activity or appearing in a state of sexually explicit nudity when a reasonable person would infer the purpose is sexual stimulation. </w:t>
      </w:r>
    </w:p>
    <w:p w:rsidR="00F66E9E" w:rsidRPr="007B2DC5" w:rsidRDefault="00F66E9E" w:rsidP="00F66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B2DC5">
        <w:rPr>
          <w:rFonts w:cs="Times New Roman"/>
        </w:rPr>
        <w:tab/>
        <w:t>(B)</w:t>
      </w:r>
      <w:r w:rsidRPr="007B2DC5">
        <w:rPr>
          <w:rFonts w:cs="Times New Roman"/>
        </w:rPr>
        <w:tab/>
        <w:t>In a prosecution pursuant to this section, the trier of fact may infer that a participant in sexual activity or a state of sexually explicit nudity depicted as a minor through its title, text, visual representation, or otherwise</w:t>
      </w:r>
      <w:r>
        <w:rPr>
          <w:rFonts w:cs="Times New Roman"/>
        </w:rPr>
        <w:t>,</w:t>
      </w:r>
      <w:r w:rsidRPr="007B2DC5">
        <w:rPr>
          <w:rFonts w:cs="Times New Roman"/>
        </w:rPr>
        <w:t xml:space="preserve"> is a minor. </w:t>
      </w:r>
    </w:p>
    <w:p w:rsidR="00F66E9E" w:rsidRPr="007B2DC5" w:rsidRDefault="00F66E9E" w:rsidP="00F66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B2DC5">
        <w:rPr>
          <w:rFonts w:cs="Times New Roman"/>
        </w:rPr>
        <w:tab/>
        <w:t>(C)</w:t>
      </w:r>
      <w:r w:rsidRPr="007B2DC5">
        <w:rPr>
          <w:rFonts w:cs="Times New Roman"/>
        </w:rPr>
        <w:tab/>
        <w:t xml:space="preserve">A person who violates the provisions of this section is guilty of a felony and, upon conviction, must be imprisoned not more than ten years. </w:t>
      </w:r>
    </w:p>
    <w:p w:rsidR="00F66E9E" w:rsidRPr="007B2DC5" w:rsidRDefault="00F66E9E" w:rsidP="00F66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B2DC5">
        <w:rPr>
          <w:rFonts w:cs="Times New Roman"/>
        </w:rPr>
        <w:tab/>
        <w:t>(D)</w:t>
      </w:r>
      <w:r w:rsidRPr="007B2DC5">
        <w:rPr>
          <w:rFonts w:cs="Times New Roman"/>
        </w:rPr>
        <w:tab/>
        <w:t>This section does not apply to an employee of a law enforcement agency, including the State Law Enforcement Division, a prosecuting agency, including the South Carolina Attorney General</w:t>
      </w:r>
      <w:r w:rsidRPr="00E7676B">
        <w:rPr>
          <w:rFonts w:cs="Times New Roman"/>
        </w:rPr>
        <w:t>’</w:t>
      </w:r>
      <w:r w:rsidRPr="007B2DC5">
        <w:rPr>
          <w:rFonts w:cs="Times New Roman"/>
        </w:rPr>
        <w:t>s Office, or the South Carolina Department of Corrections who, while acting within the employee</w:t>
      </w:r>
      <w:r w:rsidRPr="00E7676B">
        <w:rPr>
          <w:rFonts w:cs="Times New Roman"/>
        </w:rPr>
        <w:t>’</w:t>
      </w:r>
      <w:r w:rsidRPr="007B2DC5">
        <w:rPr>
          <w:rFonts w:cs="Times New Roman"/>
        </w:rPr>
        <w:t xml:space="preserve">s official capacity in the course of an </w:t>
      </w:r>
      <w:r w:rsidRPr="007B2DC5">
        <w:rPr>
          <w:rFonts w:cs="Times New Roman"/>
        </w:rPr>
        <w:lastRenderedPageBreak/>
        <w:t>investigation or criminal proceeding, is in possession of material that contains a visual representation of a minor engaging in sexual activity or appearing in a state of sexually explicit nudity when a reasonable person would infer the purpose is sexual stimulation.”</w:t>
      </w:r>
    </w:p>
    <w:p w:rsidR="00F66E9E" w:rsidRDefault="00F66E9E" w:rsidP="00F66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6E9E" w:rsidRPr="00E7676B" w:rsidRDefault="00F66E9E" w:rsidP="00F66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Savings clause</w:t>
      </w:r>
    </w:p>
    <w:p w:rsidR="00F66E9E" w:rsidRPr="007B2DC5" w:rsidRDefault="00F66E9E" w:rsidP="00F66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6E9E" w:rsidRPr="007B2DC5" w:rsidRDefault="00F66E9E" w:rsidP="00F66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B2DC5">
        <w:rPr>
          <w:rFonts w:cs="Times New Roman"/>
        </w:rPr>
        <w:t>SECTION</w:t>
      </w:r>
      <w:r w:rsidRPr="007B2DC5">
        <w:rPr>
          <w:rFonts w:cs="Times New Roman"/>
        </w:rPr>
        <w:tab/>
        <w:t>4.</w:t>
      </w:r>
      <w:r w:rsidRPr="007B2DC5">
        <w:rPr>
          <w:rFonts w:cs="Times New Roman"/>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F66E9E" w:rsidRDefault="00F66E9E" w:rsidP="00F66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6E9E" w:rsidRPr="00E7676B" w:rsidRDefault="00F66E9E" w:rsidP="00F66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F66E9E" w:rsidRPr="007B2DC5" w:rsidRDefault="00F66E9E" w:rsidP="00F66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6E9E" w:rsidRPr="007B2DC5" w:rsidRDefault="00F66E9E" w:rsidP="00F66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B2DC5">
        <w:rPr>
          <w:rFonts w:cs="Times New Roman"/>
        </w:rPr>
        <w:t>SECTION</w:t>
      </w:r>
      <w:r w:rsidRPr="007B2DC5">
        <w:rPr>
          <w:rFonts w:cs="Times New Roman"/>
        </w:rPr>
        <w:tab/>
        <w:t>5.</w:t>
      </w:r>
      <w:r w:rsidRPr="007B2DC5">
        <w:rPr>
          <w:rFonts w:cs="Times New Roman"/>
        </w:rPr>
        <w:tab/>
        <w:t>This act takes effect upon approval by the Governor.</w:t>
      </w:r>
    </w:p>
    <w:p w:rsidR="00F66E9E" w:rsidRDefault="00F66E9E" w:rsidP="00F66E9E">
      <w:pPr>
        <w:tabs>
          <w:tab w:val="left" w:pos="1440"/>
          <w:tab w:val="left" w:pos="1800"/>
          <w:tab w:val="left" w:pos="2880"/>
        </w:tabs>
        <w:rPr>
          <w:color w:val="000000" w:themeColor="text1"/>
        </w:rPr>
      </w:pPr>
    </w:p>
    <w:p w:rsidR="00F66E9E" w:rsidRDefault="00F66E9E" w:rsidP="00F66E9E">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2014.</w:t>
      </w:r>
    </w:p>
    <w:p w:rsidR="00F66E9E" w:rsidRDefault="00F66E9E" w:rsidP="00F66E9E">
      <w:pPr>
        <w:tabs>
          <w:tab w:val="left" w:pos="1440"/>
          <w:tab w:val="left" w:pos="1800"/>
          <w:tab w:val="left" w:pos="2880"/>
        </w:tabs>
        <w:rPr>
          <w:color w:val="000000" w:themeColor="text1"/>
        </w:rPr>
      </w:pPr>
    </w:p>
    <w:p w:rsidR="00F66E9E" w:rsidRDefault="00F66E9E" w:rsidP="00F66E9E">
      <w:pPr>
        <w:tabs>
          <w:tab w:val="left" w:pos="1440"/>
          <w:tab w:val="left" w:pos="1800"/>
          <w:tab w:val="left" w:pos="2880"/>
        </w:tabs>
        <w:rPr>
          <w:color w:val="000000" w:themeColor="text1"/>
        </w:rPr>
      </w:pPr>
      <w:r>
        <w:rPr>
          <w:color w:val="000000" w:themeColor="text1"/>
        </w:rPr>
        <w:t>Approved the 9</w:t>
      </w:r>
      <w:r w:rsidRPr="00DD6FED">
        <w:rPr>
          <w:color w:val="000000" w:themeColor="text1"/>
          <w:vertAlign w:val="superscript"/>
        </w:rPr>
        <w:t>th</w:t>
      </w:r>
      <w:r>
        <w:rPr>
          <w:color w:val="000000" w:themeColor="text1"/>
        </w:rPr>
        <w:t xml:space="preserve"> day of June, 2014. </w:t>
      </w:r>
    </w:p>
    <w:p w:rsidR="00F66E9E" w:rsidRDefault="00F66E9E" w:rsidP="00F66E9E">
      <w:pPr>
        <w:tabs>
          <w:tab w:val="left" w:pos="1440"/>
          <w:tab w:val="left" w:pos="1800"/>
          <w:tab w:val="left" w:pos="2880"/>
        </w:tabs>
        <w:jc w:val="center"/>
        <w:rPr>
          <w:color w:val="000000" w:themeColor="text1"/>
        </w:rPr>
      </w:pPr>
    </w:p>
    <w:p w:rsidR="00F66E9E" w:rsidRDefault="00F66E9E" w:rsidP="00F66E9E">
      <w:pPr>
        <w:tabs>
          <w:tab w:val="left" w:pos="1440"/>
          <w:tab w:val="left" w:pos="1800"/>
          <w:tab w:val="left" w:pos="2880"/>
        </w:tabs>
        <w:jc w:val="center"/>
        <w:rPr>
          <w:color w:val="000000" w:themeColor="text1"/>
        </w:rPr>
      </w:pPr>
      <w:r>
        <w:rPr>
          <w:color w:val="000000" w:themeColor="text1"/>
        </w:rPr>
        <w:t>__________</w:t>
      </w:r>
    </w:p>
    <w:p w:rsidR="008836A5" w:rsidRPr="00A7676A" w:rsidRDefault="008836A5" w:rsidP="00F66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A7676A" w:rsidSect="00552D5C">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2DF" w:rsidRDefault="002642DF" w:rsidP="007D5FAC">
      <w:r>
        <w:separator/>
      </w:r>
    </w:p>
  </w:endnote>
  <w:endnote w:type="continuationSeparator" w:id="0">
    <w:p w:rsidR="002642DF" w:rsidRDefault="002642D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D5C" w:rsidRPr="00552D5C" w:rsidRDefault="00552D5C" w:rsidP="00552D5C">
    <w:pPr>
      <w:pStyle w:val="Footer"/>
      <w:tabs>
        <w:tab w:val="clear" w:pos="4680"/>
        <w:tab w:val="clear" w:pos="9360"/>
        <w:tab w:val="center" w:pos="3168"/>
      </w:tabs>
      <w:spacing w:before="120"/>
    </w:pPr>
    <w:r>
      <w:tab/>
    </w:r>
    <w:r w:rsidR="004D663A">
      <w:fldChar w:fldCharType="begin"/>
    </w:r>
    <w:r w:rsidR="004D663A">
      <w:instrText xml:space="preserve"> PAGE  \* MERGEFORMAT </w:instrText>
    </w:r>
    <w:r w:rsidR="004D663A">
      <w:fldChar w:fldCharType="separate"/>
    </w:r>
    <w:r w:rsidR="00A133DB">
      <w:rPr>
        <w:noProof/>
      </w:rPr>
      <w:t>3</w:t>
    </w:r>
    <w:r w:rsidR="004D663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D5C" w:rsidRDefault="00552D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2DF" w:rsidRDefault="002642DF" w:rsidP="007D5FAC">
      <w:r>
        <w:separator/>
      </w:r>
    </w:p>
  </w:footnote>
  <w:footnote w:type="continuationSeparator" w:id="0">
    <w:p w:rsidR="002642DF" w:rsidRDefault="002642D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203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3959"/>
    <w:docVar w:name="ActSecretary" w:val="Sanders"/>
    <w:docVar w:name="ActSIdno" w:val="(286)  3959AHB14"/>
    <w:docVar w:name="clipname" w:val="3959AHB14"/>
    <w:docVar w:name="dvBillNumber" w:val="3959"/>
    <w:docVar w:name="dvBillNumberPrefix" w:val="H"/>
    <w:docVar w:name="dvOriginalBody" w:val="House"/>
    <w:docVar w:name="HOUSEACTFULLPATH" w:val="L:\COUNCIL\ACTS\3959AHB14.DOCX"/>
    <w:docVar w:name="OrigHOUSEBillNo" w:val="3959"/>
    <w:docVar w:name="WhatActtype" w:val="AN ACT"/>
  </w:docVars>
  <w:rsids>
    <w:rsidRoot w:val="00075B90"/>
    <w:rsid w:val="00002DE0"/>
    <w:rsid w:val="00020349"/>
    <w:rsid w:val="00020977"/>
    <w:rsid w:val="00021B0B"/>
    <w:rsid w:val="00040C05"/>
    <w:rsid w:val="0004579B"/>
    <w:rsid w:val="00046699"/>
    <w:rsid w:val="00051B4F"/>
    <w:rsid w:val="00060E60"/>
    <w:rsid w:val="000673E4"/>
    <w:rsid w:val="0007088D"/>
    <w:rsid w:val="000731E9"/>
    <w:rsid w:val="00074565"/>
    <w:rsid w:val="00075B90"/>
    <w:rsid w:val="00076A1A"/>
    <w:rsid w:val="00077DA3"/>
    <w:rsid w:val="00081300"/>
    <w:rsid w:val="00085C37"/>
    <w:rsid w:val="00092EE6"/>
    <w:rsid w:val="00096A9B"/>
    <w:rsid w:val="00096BDA"/>
    <w:rsid w:val="000A6151"/>
    <w:rsid w:val="000B01A0"/>
    <w:rsid w:val="000B316D"/>
    <w:rsid w:val="000B56CB"/>
    <w:rsid w:val="000D6F51"/>
    <w:rsid w:val="001030FE"/>
    <w:rsid w:val="001031AE"/>
    <w:rsid w:val="00103295"/>
    <w:rsid w:val="00103D2E"/>
    <w:rsid w:val="00104519"/>
    <w:rsid w:val="00106968"/>
    <w:rsid w:val="00114917"/>
    <w:rsid w:val="001237B9"/>
    <w:rsid w:val="00131CE5"/>
    <w:rsid w:val="00132E16"/>
    <w:rsid w:val="00133C04"/>
    <w:rsid w:val="00135DDF"/>
    <w:rsid w:val="00136161"/>
    <w:rsid w:val="00136AA0"/>
    <w:rsid w:val="00141278"/>
    <w:rsid w:val="0014525A"/>
    <w:rsid w:val="001626DB"/>
    <w:rsid w:val="00170F30"/>
    <w:rsid w:val="00172771"/>
    <w:rsid w:val="001747A9"/>
    <w:rsid w:val="001750EA"/>
    <w:rsid w:val="001754BB"/>
    <w:rsid w:val="0018353C"/>
    <w:rsid w:val="00195D0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42DF"/>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B1C"/>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29C0"/>
    <w:rsid w:val="00364D3F"/>
    <w:rsid w:val="00366494"/>
    <w:rsid w:val="00370DA1"/>
    <w:rsid w:val="00372564"/>
    <w:rsid w:val="00372FF8"/>
    <w:rsid w:val="0038005A"/>
    <w:rsid w:val="0039655A"/>
    <w:rsid w:val="00396C58"/>
    <w:rsid w:val="003A1757"/>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3E21"/>
    <w:rsid w:val="004B402A"/>
    <w:rsid w:val="004B41E5"/>
    <w:rsid w:val="004C0A66"/>
    <w:rsid w:val="004C115D"/>
    <w:rsid w:val="004C190F"/>
    <w:rsid w:val="004D29AD"/>
    <w:rsid w:val="004D663A"/>
    <w:rsid w:val="004D6971"/>
    <w:rsid w:val="004D716F"/>
    <w:rsid w:val="004E275E"/>
    <w:rsid w:val="004E6C25"/>
    <w:rsid w:val="004E747B"/>
    <w:rsid w:val="004E7E53"/>
    <w:rsid w:val="004F0258"/>
    <w:rsid w:val="004F0E6F"/>
    <w:rsid w:val="004F4494"/>
    <w:rsid w:val="004F4608"/>
    <w:rsid w:val="004F5867"/>
    <w:rsid w:val="004F6446"/>
    <w:rsid w:val="004F7A7D"/>
    <w:rsid w:val="005062D2"/>
    <w:rsid w:val="005065EC"/>
    <w:rsid w:val="005208D0"/>
    <w:rsid w:val="005253C4"/>
    <w:rsid w:val="00530D7F"/>
    <w:rsid w:val="00531A4F"/>
    <w:rsid w:val="00531C6C"/>
    <w:rsid w:val="005325C5"/>
    <w:rsid w:val="0053326B"/>
    <w:rsid w:val="005352AA"/>
    <w:rsid w:val="0053576C"/>
    <w:rsid w:val="00536384"/>
    <w:rsid w:val="0054323B"/>
    <w:rsid w:val="00552D5C"/>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0E0A"/>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0BD6"/>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578FD"/>
    <w:rsid w:val="00765D0A"/>
    <w:rsid w:val="00772BBB"/>
    <w:rsid w:val="007746C2"/>
    <w:rsid w:val="00775B87"/>
    <w:rsid w:val="00782503"/>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3AFF"/>
    <w:rsid w:val="0081729E"/>
    <w:rsid w:val="00832C1A"/>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A43AA"/>
    <w:rsid w:val="008B2051"/>
    <w:rsid w:val="008B347C"/>
    <w:rsid w:val="008B48BD"/>
    <w:rsid w:val="008C325E"/>
    <w:rsid w:val="008E03BA"/>
    <w:rsid w:val="008F1656"/>
    <w:rsid w:val="008F4CA1"/>
    <w:rsid w:val="008F510F"/>
    <w:rsid w:val="008F5F0A"/>
    <w:rsid w:val="008F7D5B"/>
    <w:rsid w:val="00900319"/>
    <w:rsid w:val="00906538"/>
    <w:rsid w:val="009076FA"/>
    <w:rsid w:val="00916EE8"/>
    <w:rsid w:val="009254E2"/>
    <w:rsid w:val="00926C29"/>
    <w:rsid w:val="00940A90"/>
    <w:rsid w:val="00953BF7"/>
    <w:rsid w:val="00955FAB"/>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2B4A"/>
    <w:rsid w:val="00A133D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7676A"/>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3AFC"/>
    <w:rsid w:val="00AD107E"/>
    <w:rsid w:val="00AD33E6"/>
    <w:rsid w:val="00AD4887"/>
    <w:rsid w:val="00AE4DFB"/>
    <w:rsid w:val="00AF08CD"/>
    <w:rsid w:val="00AF2080"/>
    <w:rsid w:val="00AF3196"/>
    <w:rsid w:val="00AF3FED"/>
    <w:rsid w:val="00AF6432"/>
    <w:rsid w:val="00AF7929"/>
    <w:rsid w:val="00AF7A83"/>
    <w:rsid w:val="00B11270"/>
    <w:rsid w:val="00B13981"/>
    <w:rsid w:val="00B14C29"/>
    <w:rsid w:val="00B1517F"/>
    <w:rsid w:val="00B23C8B"/>
    <w:rsid w:val="00B303AC"/>
    <w:rsid w:val="00B374C4"/>
    <w:rsid w:val="00B408FD"/>
    <w:rsid w:val="00B4797F"/>
    <w:rsid w:val="00B516BA"/>
    <w:rsid w:val="00B520A2"/>
    <w:rsid w:val="00B60515"/>
    <w:rsid w:val="00B62CAB"/>
    <w:rsid w:val="00B678FA"/>
    <w:rsid w:val="00B72ED3"/>
    <w:rsid w:val="00B73571"/>
    <w:rsid w:val="00B8090A"/>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87498"/>
    <w:rsid w:val="00C92B7D"/>
    <w:rsid w:val="00C94E59"/>
    <w:rsid w:val="00C95D1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4AC0"/>
    <w:rsid w:val="00D56467"/>
    <w:rsid w:val="00D57A59"/>
    <w:rsid w:val="00D63C04"/>
    <w:rsid w:val="00D650D0"/>
    <w:rsid w:val="00D7508D"/>
    <w:rsid w:val="00D75E1A"/>
    <w:rsid w:val="00D76225"/>
    <w:rsid w:val="00D7706E"/>
    <w:rsid w:val="00D80303"/>
    <w:rsid w:val="00D80428"/>
    <w:rsid w:val="00D9130B"/>
    <w:rsid w:val="00D92268"/>
    <w:rsid w:val="00D94602"/>
    <w:rsid w:val="00D958BB"/>
    <w:rsid w:val="00D97200"/>
    <w:rsid w:val="00DA15D3"/>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1"/>
    <w:rsid w:val="00E076BB"/>
    <w:rsid w:val="00E140B1"/>
    <w:rsid w:val="00E14905"/>
    <w:rsid w:val="00E33964"/>
    <w:rsid w:val="00E33DFF"/>
    <w:rsid w:val="00E3462F"/>
    <w:rsid w:val="00E36231"/>
    <w:rsid w:val="00E500F1"/>
    <w:rsid w:val="00E5358E"/>
    <w:rsid w:val="00E60357"/>
    <w:rsid w:val="00E61B4C"/>
    <w:rsid w:val="00E71D4E"/>
    <w:rsid w:val="00E757F4"/>
    <w:rsid w:val="00E7676B"/>
    <w:rsid w:val="00E87590"/>
    <w:rsid w:val="00E9303D"/>
    <w:rsid w:val="00EA2A3A"/>
    <w:rsid w:val="00EA77B0"/>
    <w:rsid w:val="00EB18D7"/>
    <w:rsid w:val="00EB223A"/>
    <w:rsid w:val="00EC47CE"/>
    <w:rsid w:val="00EC4D8C"/>
    <w:rsid w:val="00ED4871"/>
    <w:rsid w:val="00EE663F"/>
    <w:rsid w:val="00EF0391"/>
    <w:rsid w:val="00EF07A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66E9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 w:val="00FF7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oNotEmbedSmartTags/>
  <w:decimalSymbol w:val="."/>
  <w:listSeparator w:val=","/>
  <w15:docId w15:val="{9CF14AD3-51B3-4FD7-9ED5-78E7C7128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52D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E7676B"/>
    <w:rPr>
      <w:rFonts w:ascii="Tahoma" w:hAnsi="Tahoma" w:cs="Tahoma"/>
      <w:sz w:val="16"/>
      <w:szCs w:val="16"/>
    </w:rPr>
  </w:style>
  <w:style w:type="character" w:customStyle="1" w:styleId="BalloonTextChar">
    <w:name w:val="Balloon Text Char"/>
    <w:basedOn w:val="DefaultParagraphFont"/>
    <w:link w:val="BalloonText"/>
    <w:uiPriority w:val="99"/>
    <w:semiHidden/>
    <w:rsid w:val="00E7676B"/>
    <w:rPr>
      <w:rFonts w:ascii="Tahoma" w:hAnsi="Tahoma" w:cs="Tahoma"/>
      <w:sz w:val="16"/>
      <w:szCs w:val="16"/>
    </w:rPr>
  </w:style>
  <w:style w:type="table" w:styleId="TableGrid">
    <w:name w:val="Table Grid"/>
    <w:basedOn w:val="TableNormal"/>
    <w:uiPriority w:val="59"/>
    <w:rsid w:val="00C87498"/>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52D5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32E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4-16-13.docx" TargetMode="External"/><Relationship Id="rId13" Type="http://schemas.openxmlformats.org/officeDocument/2006/relationships/hyperlink" Target="file:///H:\HJ%20Archive\2014\04-08-14.docx" TargetMode="External"/><Relationship Id="rId18" Type="http://schemas.openxmlformats.org/officeDocument/2006/relationships/hyperlink" Target="file:///H:\SJ%20Archive\2014\05-29-14.docx" TargetMode="External"/><Relationship Id="rId26" Type="http://schemas.openxmlformats.org/officeDocument/2006/relationships/hyperlink" Target="file:///p:\pprever\2013-14\3959_20140408.docx" TargetMode="External"/><Relationship Id="rId3" Type="http://schemas.openxmlformats.org/officeDocument/2006/relationships/settings" Target="settings.xml"/><Relationship Id="rId21" Type="http://schemas.openxmlformats.org/officeDocument/2006/relationships/hyperlink" Target="file:///H:\HJ%20Archive\2014\06-05-14.docx" TargetMode="External"/><Relationship Id="rId7" Type="http://schemas.openxmlformats.org/officeDocument/2006/relationships/hyperlink" Target="file:///H:\HJ%20Archive\2013\04-16-13.docx" TargetMode="External"/><Relationship Id="rId12" Type="http://schemas.openxmlformats.org/officeDocument/2006/relationships/hyperlink" Target="file:///H:\HJ%20Archive\2014\04-08-14.docx" TargetMode="External"/><Relationship Id="rId17" Type="http://schemas.openxmlformats.org/officeDocument/2006/relationships/hyperlink" Target="file:///H:\SJ%20Archive\2014\05-21-14.docx" TargetMode="External"/><Relationship Id="rId25" Type="http://schemas.openxmlformats.org/officeDocument/2006/relationships/hyperlink" Target="file:///p:\pprever\2013-14\3959_20140328.docx" TargetMode="External"/><Relationship Id="rId2" Type="http://schemas.openxmlformats.org/officeDocument/2006/relationships/styles" Target="styles.xml"/><Relationship Id="rId16" Type="http://schemas.openxmlformats.org/officeDocument/2006/relationships/hyperlink" Target="file:///H:\SJ%20Archive\2014\04-09-14.docx" TargetMode="External"/><Relationship Id="rId20" Type="http://schemas.openxmlformats.org/officeDocument/2006/relationships/hyperlink" Target="file:///H:\SJ%20Archive\2014\05-29-14.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4\04-03-14.docx" TargetMode="External"/><Relationship Id="rId24" Type="http://schemas.openxmlformats.org/officeDocument/2006/relationships/hyperlink" Target="file:///p:\pprever\2013-14\3959_20140327.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4\04-09-14.docx" TargetMode="External"/><Relationship Id="rId23" Type="http://schemas.openxmlformats.org/officeDocument/2006/relationships/hyperlink" Target="file:///p:\pprever\2013-14\3959_20130416.docx" TargetMode="External"/><Relationship Id="rId28" Type="http://schemas.openxmlformats.org/officeDocument/2006/relationships/hyperlink" Target="file:///p:\pprever\2013-14\3959_20140529.docx" TargetMode="External"/><Relationship Id="rId10" Type="http://schemas.openxmlformats.org/officeDocument/2006/relationships/hyperlink" Target="file:///H:\HJ%20Archive\2014\04-02-14.docx" TargetMode="External"/><Relationship Id="rId19" Type="http://schemas.openxmlformats.org/officeDocument/2006/relationships/hyperlink" Target="file:///H:\SJ%20Archive\2014\05-29-14.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Archive\2014\03-27-14.docx" TargetMode="External"/><Relationship Id="rId14" Type="http://schemas.openxmlformats.org/officeDocument/2006/relationships/hyperlink" Target="file:///H:\HJ%20Archive\2014\04-08-14.docx" TargetMode="External"/><Relationship Id="rId22" Type="http://schemas.openxmlformats.org/officeDocument/2006/relationships/hyperlink" Target="file:///H:\SJ%20Archive\2014\06-05-14.docx" TargetMode="External"/><Relationship Id="rId27" Type="http://schemas.openxmlformats.org/officeDocument/2006/relationships/hyperlink" Target="file:///p:\pprever\2013-14\3959_20140521.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7A3C1-9FE9-490E-96C1-A7DEE91DC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FAD6D8FD.dotm</Template>
  <TotalTime>1</TotalTime>
  <Pages>6</Pages>
  <Words>1747</Words>
  <Characters>9960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3959: Sexual exploitation of a minor - South Carolina Legislature Online</dc:title>
  <dc:subject/>
  <dc:creator>MarthaSanders</dc:creator>
  <cp:keywords/>
  <dc:description/>
  <cp:lastModifiedBy>N Cumfer</cp:lastModifiedBy>
  <cp:revision>5</cp:revision>
  <cp:lastPrinted>2014-06-05T19:59:00Z</cp:lastPrinted>
  <dcterms:created xsi:type="dcterms:W3CDTF">2014-08-08T13:39:00Z</dcterms:created>
  <dcterms:modified xsi:type="dcterms:W3CDTF">2015-03-04T14:39:00Z</dcterms:modified>
</cp:coreProperties>
</file>