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2B58" w:rsidRDefault="006B2B58" w:rsidP="006B2B58">
      <w:pPr>
        <w:widowControl w:val="0"/>
        <w:jc w:val="center"/>
      </w:pPr>
      <w:r w:rsidRPr="006B2B58">
        <w:rPr>
          <w:b/>
        </w:rPr>
        <w:t>South Carolina General Assembly</w:t>
      </w:r>
    </w:p>
    <w:p w:rsidR="006B2B58" w:rsidRDefault="006B2B58" w:rsidP="006B2B58">
      <w:pPr>
        <w:widowControl w:val="0"/>
        <w:jc w:val="center"/>
      </w:pPr>
      <w:r>
        <w:t>120th Session, 2013-2014</w:t>
      </w:r>
    </w:p>
    <w:p w:rsidR="006B2B58" w:rsidRDefault="006B2B58" w:rsidP="006B2B58">
      <w:pPr>
        <w:widowControl w:val="0"/>
        <w:jc w:val="left"/>
      </w:pPr>
    </w:p>
    <w:p w:rsidR="006B2B58" w:rsidRDefault="006B2B58" w:rsidP="006B2B58">
      <w:pPr>
        <w:widowControl w:val="0"/>
        <w:jc w:val="left"/>
        <w:rPr>
          <w:b/>
        </w:rPr>
      </w:pPr>
      <w:r w:rsidRPr="006B2B58">
        <w:rPr>
          <w:b/>
        </w:rPr>
        <w:t>H. 4413</w:t>
      </w:r>
    </w:p>
    <w:p w:rsidR="006B2B58" w:rsidRDefault="006B2B58" w:rsidP="006B2B58">
      <w:pPr>
        <w:widowControl w:val="0"/>
        <w:jc w:val="left"/>
        <w:rPr>
          <w:b/>
        </w:rPr>
      </w:pPr>
    </w:p>
    <w:p w:rsidR="006B2B58" w:rsidRDefault="006B2B58" w:rsidP="006B2B58">
      <w:pPr>
        <w:widowControl w:val="0"/>
        <w:jc w:val="left"/>
      </w:pPr>
      <w:r w:rsidRPr="006B2B58">
        <w:rPr>
          <w:b/>
        </w:rPr>
        <w:t>STATUS INFORMATION</w:t>
      </w:r>
    </w:p>
    <w:p w:rsidR="006B2B58" w:rsidRDefault="006B2B58" w:rsidP="006B2B58">
      <w:pPr>
        <w:widowControl w:val="0"/>
        <w:jc w:val="left"/>
      </w:pPr>
    </w:p>
    <w:p w:rsidR="006B2B58" w:rsidRDefault="006B2B58" w:rsidP="006B2B58">
      <w:pPr>
        <w:widowControl w:val="0"/>
        <w:jc w:val="left"/>
      </w:pPr>
      <w:r>
        <w:t>General Bill</w:t>
      </w:r>
    </w:p>
    <w:p w:rsidR="006B2B58" w:rsidRDefault="006C7915" w:rsidP="006B2B58">
      <w:pPr>
        <w:widowControl w:val="0"/>
        <w:jc w:val="left"/>
      </w:pPr>
      <w:r>
        <w:t>Sponsors: Reps. Limehouse, Sottile, Taylor, Sabb, Gilliard and Erickson</w:t>
      </w:r>
    </w:p>
    <w:p w:rsidR="006B2B58" w:rsidRDefault="006B2B58" w:rsidP="006B2B58">
      <w:pPr>
        <w:widowControl w:val="0"/>
        <w:jc w:val="left"/>
      </w:pPr>
      <w:r>
        <w:t>Document Path: l:\council\bills\agm\18058ab14.docx</w:t>
      </w:r>
    </w:p>
    <w:p w:rsidR="006B2B58" w:rsidRDefault="006B2B58" w:rsidP="006B2B58">
      <w:pPr>
        <w:widowControl w:val="0"/>
        <w:jc w:val="left"/>
      </w:pPr>
    </w:p>
    <w:p w:rsidR="00D669A0" w:rsidRDefault="00D669A0" w:rsidP="006B2B58">
      <w:pPr>
        <w:widowControl w:val="0"/>
        <w:jc w:val="left"/>
      </w:pPr>
      <w:r>
        <w:t>Introduced in the House on January 14, 2014</w:t>
      </w:r>
    </w:p>
    <w:p w:rsidR="00D669A0" w:rsidRDefault="00D669A0" w:rsidP="006B2B58">
      <w:pPr>
        <w:widowControl w:val="0"/>
        <w:jc w:val="left"/>
      </w:pPr>
      <w:r>
        <w:t>Currently residing in the House</w:t>
      </w:r>
    </w:p>
    <w:p w:rsidR="00D669A0" w:rsidRDefault="00D669A0" w:rsidP="006B2B58">
      <w:pPr>
        <w:widowControl w:val="0"/>
        <w:jc w:val="left"/>
      </w:pPr>
    </w:p>
    <w:p w:rsidR="006B2B58" w:rsidRDefault="006B2B58" w:rsidP="006B2B58">
      <w:pPr>
        <w:widowControl w:val="0"/>
        <w:jc w:val="left"/>
      </w:pPr>
      <w:r>
        <w:t xml:space="preserve">Summary: </w:t>
      </w:r>
      <w:r w:rsidR="00A33F70">
        <w:t>Report-A-Bully In School Website Act</w:t>
      </w:r>
    </w:p>
    <w:p w:rsidR="006B2B58" w:rsidRDefault="006B2B58" w:rsidP="006B2B58">
      <w:pPr>
        <w:widowControl w:val="0"/>
        <w:jc w:val="left"/>
      </w:pPr>
    </w:p>
    <w:p w:rsidR="006B2B58" w:rsidRDefault="006B2B58" w:rsidP="006B2B58">
      <w:pPr>
        <w:widowControl w:val="0"/>
        <w:jc w:val="left"/>
      </w:pPr>
    </w:p>
    <w:p w:rsidR="006B2B58" w:rsidRDefault="006B2B58" w:rsidP="006B2B58">
      <w:pPr>
        <w:widowControl w:val="0"/>
        <w:tabs>
          <w:tab w:val="center" w:pos="590"/>
          <w:tab w:val="center" w:pos="1440"/>
          <w:tab w:val="left" w:pos="1872"/>
          <w:tab w:val="left" w:pos="9187"/>
        </w:tabs>
        <w:jc w:val="left"/>
      </w:pPr>
      <w:r w:rsidRPr="006B2B58">
        <w:rPr>
          <w:b/>
        </w:rPr>
        <w:t>HISTORY OF LEGISLATIVE ACTIONS</w:t>
      </w:r>
    </w:p>
    <w:p w:rsidR="006B2B58" w:rsidRDefault="006B2B58" w:rsidP="006B2B58">
      <w:pPr>
        <w:widowControl w:val="0"/>
        <w:tabs>
          <w:tab w:val="center" w:pos="590"/>
          <w:tab w:val="center" w:pos="1440"/>
          <w:tab w:val="left" w:pos="1872"/>
          <w:tab w:val="left" w:pos="9187"/>
        </w:tabs>
        <w:jc w:val="left"/>
      </w:pPr>
    </w:p>
    <w:p w:rsidR="006B2B58" w:rsidRPr="006B2B58" w:rsidRDefault="006B2B58" w:rsidP="006B2B58">
      <w:pPr>
        <w:widowControl w:val="0"/>
        <w:tabs>
          <w:tab w:val="center" w:pos="590"/>
          <w:tab w:val="center" w:pos="1440"/>
          <w:tab w:val="left" w:pos="1872"/>
          <w:tab w:val="left" w:pos="9187"/>
        </w:tabs>
        <w:jc w:val="left"/>
      </w:pPr>
      <w:r w:rsidRPr="006B2B58">
        <w:rPr>
          <w:u w:val="single"/>
        </w:rPr>
        <w:tab/>
        <w:t>Date</w:t>
      </w:r>
      <w:r w:rsidRPr="006B2B58">
        <w:rPr>
          <w:u w:val="single"/>
        </w:rPr>
        <w:tab/>
        <w:t>Body</w:t>
      </w:r>
      <w:r w:rsidRPr="006B2B58">
        <w:rPr>
          <w:u w:val="single"/>
        </w:rPr>
        <w:tab/>
        <w:t>Action Description with journal page number</w:t>
      </w:r>
      <w:r w:rsidRPr="006B2B58">
        <w:rPr>
          <w:u w:val="single"/>
        </w:rPr>
        <w:tab/>
      </w:r>
      <w:bookmarkStart w:id="0" w:name="_GoBack"/>
      <w:bookmarkEnd w:id="0"/>
    </w:p>
    <w:p w:rsidR="001B46E4" w:rsidRDefault="001B46E4" w:rsidP="001B46E4">
      <w:pPr>
        <w:widowControl w:val="0"/>
        <w:tabs>
          <w:tab w:val="right" w:pos="1008"/>
          <w:tab w:val="left" w:pos="1152"/>
          <w:tab w:val="left" w:pos="1872"/>
          <w:tab w:val="left" w:pos="9187"/>
        </w:tabs>
        <w:ind w:left="2088" w:hanging="2088"/>
        <w:jc w:val="left"/>
      </w:pPr>
      <w:r>
        <w:tab/>
        <w:t>12/10/2013</w:t>
      </w:r>
      <w:r>
        <w:tab/>
        <w:t>House</w:t>
      </w:r>
      <w:r>
        <w:tab/>
      </w:r>
      <w:r w:rsidRPr="009F77BC">
        <w:t>Prefiled</w:t>
      </w:r>
    </w:p>
    <w:p w:rsidR="001B46E4" w:rsidRDefault="001B46E4" w:rsidP="001B46E4">
      <w:pPr>
        <w:widowControl w:val="0"/>
        <w:tabs>
          <w:tab w:val="right" w:pos="1008"/>
          <w:tab w:val="left" w:pos="1152"/>
          <w:tab w:val="left" w:pos="1872"/>
          <w:tab w:val="left" w:pos="9187"/>
        </w:tabs>
        <w:ind w:left="2088" w:hanging="2088"/>
        <w:jc w:val="left"/>
      </w:pPr>
      <w:r>
        <w:tab/>
        <w:t>12/10/2013</w:t>
      </w:r>
      <w:r>
        <w:tab/>
        <w:t>House</w:t>
      </w:r>
      <w:r>
        <w:tab/>
      </w:r>
      <w:r w:rsidRPr="009F77BC">
        <w:t xml:space="preserve">Referred to Committee on </w:t>
      </w:r>
      <w:r w:rsidRPr="009F77BC">
        <w:rPr>
          <w:b/>
        </w:rPr>
        <w:t>Education and Public Works</w:t>
      </w:r>
    </w:p>
    <w:p w:rsidR="001B46E4" w:rsidRDefault="001B46E4" w:rsidP="001B46E4">
      <w:pPr>
        <w:widowControl w:val="0"/>
        <w:tabs>
          <w:tab w:val="right" w:pos="1008"/>
          <w:tab w:val="left" w:pos="1152"/>
          <w:tab w:val="left" w:pos="1872"/>
          <w:tab w:val="left" w:pos="9187"/>
        </w:tabs>
        <w:ind w:left="2088" w:hanging="2088"/>
        <w:jc w:val="left"/>
      </w:pPr>
      <w:r>
        <w:tab/>
        <w:t>1/14/2014</w:t>
      </w:r>
      <w:r>
        <w:tab/>
        <w:t>House</w:t>
      </w:r>
      <w:r>
        <w:tab/>
      </w:r>
      <w:r w:rsidRPr="009F77BC">
        <w:t>Introduced and read first time (</w:t>
      </w:r>
      <w:hyperlink r:id="rId7" w:history="1">
        <w:r w:rsidRPr="009F77BC">
          <w:rPr>
            <w:rStyle w:val="Hyperlink"/>
          </w:rPr>
          <w:t>House Journal</w:t>
        </w:r>
        <w:r w:rsidRPr="009F77BC">
          <w:rPr>
            <w:rStyle w:val="Hyperlink"/>
          </w:rPr>
          <w:noBreakHyphen/>
          <w:t>page 70</w:t>
        </w:r>
      </w:hyperlink>
      <w:r w:rsidRPr="009F77BC">
        <w:t>)</w:t>
      </w:r>
    </w:p>
    <w:p w:rsidR="001B46E4" w:rsidRDefault="001B46E4" w:rsidP="001B46E4">
      <w:pPr>
        <w:widowControl w:val="0"/>
        <w:tabs>
          <w:tab w:val="right" w:pos="1008"/>
          <w:tab w:val="left" w:pos="1152"/>
          <w:tab w:val="left" w:pos="1872"/>
          <w:tab w:val="left" w:pos="9187"/>
        </w:tabs>
        <w:ind w:left="2088" w:hanging="2088"/>
        <w:jc w:val="left"/>
      </w:pPr>
      <w:r>
        <w:tab/>
        <w:t>1/14/2014</w:t>
      </w:r>
      <w:r>
        <w:tab/>
        <w:t>House</w:t>
      </w:r>
      <w:r>
        <w:tab/>
      </w:r>
      <w:r w:rsidRPr="009F77BC">
        <w:t>Referred to Co</w:t>
      </w:r>
      <w:r>
        <w:t xml:space="preserve">mmittee on </w:t>
      </w:r>
      <w:r w:rsidRPr="009F77BC">
        <w:rPr>
          <w:b/>
        </w:rPr>
        <w:t>Education and Public Works</w:t>
      </w:r>
      <w:r w:rsidRPr="009F77BC">
        <w:t xml:space="preserve"> (</w:t>
      </w:r>
      <w:hyperlink r:id="rId8" w:history="1">
        <w:r w:rsidRPr="009F77BC">
          <w:rPr>
            <w:rStyle w:val="Hyperlink"/>
          </w:rPr>
          <w:t>House Journal</w:t>
        </w:r>
        <w:r w:rsidRPr="009F77BC">
          <w:rPr>
            <w:rStyle w:val="Hyperlink"/>
          </w:rPr>
          <w:noBreakHyphen/>
          <w:t>page 70</w:t>
        </w:r>
      </w:hyperlink>
      <w:r w:rsidRPr="009F77BC">
        <w:t>)</w:t>
      </w:r>
    </w:p>
    <w:p w:rsidR="001B46E4" w:rsidRDefault="001B46E4" w:rsidP="001B46E4">
      <w:pPr>
        <w:widowControl w:val="0"/>
        <w:tabs>
          <w:tab w:val="right" w:pos="1008"/>
          <w:tab w:val="left" w:pos="1152"/>
          <w:tab w:val="left" w:pos="1872"/>
          <w:tab w:val="left" w:pos="9187"/>
        </w:tabs>
        <w:ind w:left="2088" w:hanging="2088"/>
        <w:jc w:val="left"/>
      </w:pPr>
      <w:r>
        <w:tab/>
        <w:t>1/14/2014</w:t>
      </w:r>
      <w:r>
        <w:tab/>
        <w:t>House</w:t>
      </w:r>
      <w:r>
        <w:tab/>
      </w:r>
      <w:r w:rsidRPr="009F77BC">
        <w:t xml:space="preserve">Member(s) request </w:t>
      </w:r>
      <w:r>
        <w:t xml:space="preserve">name added as sponsor: Sottile, </w:t>
      </w:r>
      <w:r w:rsidRPr="009F77BC">
        <w:t>Taylor, Sabb</w:t>
      </w:r>
    </w:p>
    <w:p w:rsidR="001B46E4" w:rsidRDefault="001B46E4" w:rsidP="001B46E4">
      <w:pPr>
        <w:widowControl w:val="0"/>
        <w:tabs>
          <w:tab w:val="right" w:pos="1008"/>
          <w:tab w:val="left" w:pos="1152"/>
          <w:tab w:val="left" w:pos="1872"/>
          <w:tab w:val="left" w:pos="9187"/>
        </w:tabs>
        <w:ind w:left="2088" w:hanging="2088"/>
        <w:jc w:val="left"/>
      </w:pPr>
      <w:r>
        <w:tab/>
        <w:t>5/21/2014</w:t>
      </w:r>
      <w:r>
        <w:tab/>
        <w:t>House</w:t>
      </w:r>
      <w:r>
        <w:tab/>
      </w:r>
      <w:r w:rsidRPr="009F77BC">
        <w:t>Recalled from Co</w:t>
      </w:r>
      <w:r>
        <w:t xml:space="preserve">mmittee on </w:t>
      </w:r>
      <w:r w:rsidRPr="009F77BC">
        <w:rPr>
          <w:b/>
        </w:rPr>
        <w:t>Education and Public Works</w:t>
      </w:r>
      <w:r w:rsidRPr="009F77BC">
        <w:t xml:space="preserve"> (</w:t>
      </w:r>
      <w:hyperlink r:id="rId9" w:history="1">
        <w:r w:rsidRPr="009F77BC">
          <w:rPr>
            <w:rStyle w:val="Hyperlink"/>
          </w:rPr>
          <w:t>House Journal</w:t>
        </w:r>
        <w:r w:rsidRPr="009F77BC">
          <w:rPr>
            <w:rStyle w:val="Hyperlink"/>
          </w:rPr>
          <w:noBreakHyphen/>
          <w:t>page 10</w:t>
        </w:r>
      </w:hyperlink>
      <w:r w:rsidRPr="009F77BC">
        <w:t>)</w:t>
      </w:r>
    </w:p>
    <w:p w:rsidR="001B46E4" w:rsidRDefault="001B46E4" w:rsidP="001B46E4">
      <w:pPr>
        <w:widowControl w:val="0"/>
        <w:tabs>
          <w:tab w:val="right" w:pos="1008"/>
          <w:tab w:val="left" w:pos="1152"/>
          <w:tab w:val="left" w:pos="1872"/>
          <w:tab w:val="left" w:pos="9187"/>
        </w:tabs>
        <w:ind w:left="2088" w:hanging="2088"/>
        <w:jc w:val="left"/>
      </w:pPr>
      <w:r>
        <w:tab/>
        <w:t>5/22/2014</w:t>
      </w:r>
      <w:r>
        <w:tab/>
      </w:r>
      <w:r>
        <w:tab/>
      </w:r>
      <w:r w:rsidRPr="009F77BC">
        <w:t>Scrivener's error corrected</w:t>
      </w:r>
    </w:p>
    <w:p w:rsidR="001B46E4" w:rsidRDefault="001B46E4" w:rsidP="001B46E4">
      <w:pPr>
        <w:widowControl w:val="0"/>
        <w:tabs>
          <w:tab w:val="right" w:pos="1008"/>
          <w:tab w:val="left" w:pos="1152"/>
          <w:tab w:val="left" w:pos="1872"/>
          <w:tab w:val="left" w:pos="9187"/>
        </w:tabs>
        <w:ind w:left="2088" w:hanging="2088"/>
        <w:jc w:val="left"/>
      </w:pPr>
      <w:r>
        <w:tab/>
        <w:t>5/28/2014</w:t>
      </w:r>
      <w:r>
        <w:tab/>
        <w:t>House</w:t>
      </w:r>
      <w:r>
        <w:tab/>
      </w:r>
      <w:r w:rsidRPr="009F77BC">
        <w:t xml:space="preserve">Member(s) request name added </w:t>
      </w:r>
      <w:r>
        <w:t xml:space="preserve">as sponsor: </w:t>
      </w:r>
      <w:r w:rsidRPr="009F77BC">
        <w:t>Gilliard, Erickson</w:t>
      </w:r>
    </w:p>
    <w:p w:rsidR="001B46E4" w:rsidRDefault="001B46E4" w:rsidP="001B46E4">
      <w:pPr>
        <w:widowControl w:val="0"/>
        <w:tabs>
          <w:tab w:val="right" w:pos="1008"/>
          <w:tab w:val="left" w:pos="1152"/>
          <w:tab w:val="left" w:pos="1872"/>
          <w:tab w:val="left" w:pos="9187"/>
        </w:tabs>
        <w:ind w:left="2088" w:hanging="2088"/>
        <w:jc w:val="left"/>
      </w:pPr>
      <w:r>
        <w:tab/>
        <w:t>5/28/2014</w:t>
      </w:r>
      <w:r>
        <w:tab/>
        <w:t>House</w:t>
      </w:r>
      <w:r>
        <w:tab/>
      </w:r>
      <w:r w:rsidRPr="009F77BC">
        <w:t>Requests for deb</w:t>
      </w:r>
      <w:r>
        <w:t>ate</w:t>
      </w:r>
      <w:r>
        <w:noBreakHyphen/>
        <w:t xml:space="preserve">Rep(s). KR Crawford, Hayes, </w:t>
      </w:r>
      <w:r w:rsidRPr="009F77BC">
        <w:t>White, Whitmi</w:t>
      </w:r>
      <w:r>
        <w:t xml:space="preserve">re, Munnerlyn, Neal, McEachern, </w:t>
      </w:r>
      <w:r w:rsidRPr="009F77BC">
        <w:t>Douglas</w:t>
      </w:r>
      <w:r>
        <w:t xml:space="preserve">, Erickson,  MS McLeod, Taylor, </w:t>
      </w:r>
      <w:r w:rsidRPr="009F77BC">
        <w:t xml:space="preserve">Limehouse, </w:t>
      </w:r>
      <w:r>
        <w:t xml:space="preserve">Brannon, Loftis, Wood, Clyburn, </w:t>
      </w:r>
      <w:r w:rsidRPr="009F77BC">
        <w:t>Hixon, Wells, T</w:t>
      </w:r>
      <w:r>
        <w:t>oole, Dillard, Robinson</w:t>
      </w:r>
      <w:r>
        <w:noBreakHyphen/>
        <w:t xml:space="preserve">Simpson </w:t>
      </w:r>
      <w:r w:rsidRPr="009F77BC">
        <w:t>(</w:t>
      </w:r>
      <w:hyperlink r:id="rId10" w:history="1">
        <w:r w:rsidRPr="009F77BC">
          <w:rPr>
            <w:rStyle w:val="Hyperlink"/>
          </w:rPr>
          <w:t>House Journal</w:t>
        </w:r>
        <w:r w:rsidRPr="009F77BC">
          <w:rPr>
            <w:rStyle w:val="Hyperlink"/>
          </w:rPr>
          <w:noBreakHyphen/>
          <w:t>page 27</w:t>
        </w:r>
      </w:hyperlink>
      <w:r w:rsidRPr="009F77BC">
        <w:t>)</w:t>
      </w:r>
    </w:p>
    <w:p w:rsidR="001B46E4" w:rsidRDefault="001B46E4" w:rsidP="001B46E4">
      <w:pPr>
        <w:widowControl w:val="0"/>
        <w:tabs>
          <w:tab w:val="right" w:pos="1008"/>
          <w:tab w:val="left" w:pos="1152"/>
          <w:tab w:val="left" w:pos="1872"/>
          <w:tab w:val="left" w:pos="9187"/>
        </w:tabs>
        <w:ind w:left="2088" w:hanging="2088"/>
        <w:jc w:val="left"/>
      </w:pPr>
    </w:p>
    <w:p w:rsidR="006B2B58" w:rsidRPr="006B2B58" w:rsidRDefault="006B2B58" w:rsidP="006B2B58">
      <w:pPr>
        <w:widowControl w:val="0"/>
        <w:tabs>
          <w:tab w:val="right" w:pos="1008"/>
          <w:tab w:val="left" w:pos="1152"/>
          <w:tab w:val="left" w:pos="1872"/>
          <w:tab w:val="left" w:pos="9187"/>
        </w:tabs>
        <w:ind w:left="2088" w:hanging="2088"/>
        <w:jc w:val="left"/>
      </w:pPr>
    </w:p>
    <w:p w:rsidR="006B2B58" w:rsidRDefault="006B2B58" w:rsidP="006B2B58">
      <w:pPr>
        <w:widowControl w:val="0"/>
        <w:jc w:val="left"/>
      </w:pPr>
      <w:r w:rsidRPr="006B2B58">
        <w:rPr>
          <w:b/>
        </w:rPr>
        <w:t>VERSIONS OF THIS BILL</w:t>
      </w:r>
    </w:p>
    <w:p w:rsidR="006B2B58" w:rsidRDefault="006B2B58" w:rsidP="006B2B58">
      <w:pPr>
        <w:widowControl w:val="0"/>
        <w:jc w:val="left"/>
      </w:pPr>
    </w:p>
    <w:p w:rsidR="006B2B58" w:rsidRDefault="00DD5E0E" w:rsidP="006B2B58">
      <w:pPr>
        <w:widowControl w:val="0"/>
        <w:jc w:val="left"/>
      </w:pPr>
      <w:hyperlink r:id="rId11" w:history="1">
        <w:r w:rsidR="006B2B58">
          <w:rPr>
            <w:rStyle w:val="Hyperlink"/>
          </w:rPr>
          <w:t>12/10/2013</w:t>
        </w:r>
      </w:hyperlink>
    </w:p>
    <w:p w:rsidR="00CC0B90" w:rsidRDefault="00DD5E0E" w:rsidP="006B2B58">
      <w:hyperlink r:id="rId12" w:history="1">
        <w:r w:rsidR="00CC0B90" w:rsidRPr="00CC0B90">
          <w:rPr>
            <w:rStyle w:val="Hyperlink"/>
          </w:rPr>
          <w:t>5/21/2014</w:t>
        </w:r>
      </w:hyperlink>
    </w:p>
    <w:p w:rsidR="000E33C8" w:rsidRDefault="00DD5E0E" w:rsidP="006B2B58">
      <w:hyperlink r:id="rId13" w:history="1">
        <w:r w:rsidR="000E33C8" w:rsidRPr="000E33C8">
          <w:rPr>
            <w:rStyle w:val="Hyperlink"/>
          </w:rPr>
          <w:t>5/22/2014</w:t>
        </w:r>
      </w:hyperlink>
    </w:p>
    <w:p w:rsidR="006B2B58" w:rsidRDefault="006B2B58" w:rsidP="006B2B58"/>
    <w:p w:rsidR="006B2B58" w:rsidRDefault="006B2B58" w:rsidP="006B2B58">
      <w:pPr>
        <w:sectPr w:rsidR="006B2B58" w:rsidSect="006B2B58">
          <w:pgSz w:w="12240" w:h="15840" w:code="1"/>
          <w:pgMar w:top="1080" w:right="1440" w:bottom="1080" w:left="1440" w:header="720" w:footer="720" w:gutter="0"/>
          <w:cols w:space="720"/>
          <w:noEndnote/>
          <w:docGrid w:linePitch="360"/>
        </w:sectPr>
      </w:pPr>
    </w:p>
    <w:p w:rsidR="000E33C8" w:rsidRDefault="000E33C8" w:rsidP="005D12BF">
      <w:pPr>
        <w:pStyle w:val="BillDots"/>
      </w:pPr>
      <w:r>
        <w:lastRenderedPageBreak/>
        <w:t>RECALLED</w:t>
      </w:r>
    </w:p>
    <w:p w:rsidR="000E33C8" w:rsidRDefault="000E33C8" w:rsidP="005D12BF">
      <w:pPr>
        <w:pStyle w:val="BillDots"/>
      </w:pPr>
      <w:r>
        <w:t>May 21, 2014</w:t>
      </w:r>
    </w:p>
    <w:p w:rsidR="000E33C8" w:rsidRDefault="000E33C8" w:rsidP="005D12BF">
      <w:pPr>
        <w:pStyle w:val="BillDots"/>
      </w:pPr>
    </w:p>
    <w:p w:rsidR="000E33C8" w:rsidRPr="00D5466F" w:rsidRDefault="000E33C8" w:rsidP="00D5466F">
      <w:pPr>
        <w:pStyle w:val="BillDots"/>
        <w:tabs>
          <w:tab w:val="clear" w:pos="216"/>
          <w:tab w:val="clear" w:pos="432"/>
          <w:tab w:val="clear" w:pos="648"/>
          <w:tab w:val="clear" w:pos="864"/>
          <w:tab w:val="clear" w:pos="1080"/>
          <w:tab w:val="clear" w:pos="1296"/>
          <w:tab w:val="clear" w:pos="5904"/>
          <w:tab w:val="right" w:pos="5933"/>
        </w:tabs>
      </w:pPr>
      <w:r>
        <w:tab/>
      </w:r>
      <w:r>
        <w:rPr>
          <w:b/>
          <w:sz w:val="36"/>
        </w:rPr>
        <w:t>H. 4413</w:t>
      </w:r>
    </w:p>
    <w:p w:rsidR="000E33C8" w:rsidRDefault="000E33C8" w:rsidP="005D12BF">
      <w:pPr>
        <w:pStyle w:val="BillDots"/>
      </w:pPr>
    </w:p>
    <w:p w:rsidR="000E33C8" w:rsidRDefault="000E33C8" w:rsidP="00D5466F">
      <w:pPr>
        <w:pStyle w:val="BillDots"/>
        <w:jc w:val="center"/>
      </w:pPr>
      <w:r>
        <w:t>Introduced by Reps. Limehouse, Sottile, Taylor and Sabb</w:t>
      </w:r>
    </w:p>
    <w:p w:rsidR="000E33C8" w:rsidRDefault="000E33C8" w:rsidP="005D12BF">
      <w:pPr>
        <w:pStyle w:val="BillDots"/>
      </w:pPr>
    </w:p>
    <w:p w:rsidR="000E33C8" w:rsidRDefault="000E33C8" w:rsidP="00DB3F1F">
      <w:pPr>
        <w:pStyle w:val="BillDots"/>
        <w:tabs>
          <w:tab w:val="clear" w:pos="216"/>
          <w:tab w:val="clear" w:pos="432"/>
          <w:tab w:val="clear" w:pos="648"/>
          <w:tab w:val="clear" w:pos="864"/>
          <w:tab w:val="clear" w:pos="1080"/>
          <w:tab w:val="clear" w:pos="1296"/>
          <w:tab w:val="clear" w:pos="5904"/>
          <w:tab w:val="right" w:pos="5933"/>
        </w:tabs>
      </w:pPr>
      <w:r>
        <w:t>S. Printed 5/21/14--H.</w:t>
      </w:r>
      <w:r>
        <w:tab/>
        <w:t>[SEC 5/22/14 12:27 PM]</w:t>
      </w:r>
    </w:p>
    <w:p w:rsidR="000E33C8" w:rsidRDefault="000E33C8" w:rsidP="005D12BF">
      <w:pPr>
        <w:pStyle w:val="BillDots"/>
      </w:pPr>
      <w:r>
        <w:t>Read the first time January 14, 2014.</w:t>
      </w:r>
    </w:p>
    <w:p w:rsidR="000E33C8" w:rsidRPr="00D5466F" w:rsidRDefault="000E33C8" w:rsidP="00D5466F">
      <w:pPr>
        <w:pStyle w:val="BillDots"/>
        <w:jc w:val="center"/>
      </w:pPr>
      <w:r>
        <w:rPr>
          <w:u w:val="single"/>
        </w:rPr>
        <w:t>            </w:t>
      </w:r>
    </w:p>
    <w:p w:rsidR="000E33C8" w:rsidRDefault="000E33C8" w:rsidP="005D12BF">
      <w:pPr>
        <w:pStyle w:val="BillDots"/>
      </w:pPr>
    </w:p>
    <w:p w:rsidR="000E33C8" w:rsidRDefault="000E33C8" w:rsidP="005D12BF">
      <w:pPr>
        <w:pStyle w:val="BillDots"/>
        <w:sectPr w:rsidR="000E33C8" w:rsidSect="00D5466F">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0E33C8" w:rsidRDefault="000E33C8" w:rsidP="005D12BF">
      <w:pPr>
        <w:pStyle w:val="BillDots"/>
      </w:pPr>
    </w:p>
    <w:p w:rsidR="000E33C8" w:rsidRDefault="000E33C8" w:rsidP="005D12BF">
      <w:pPr>
        <w:pStyle w:val="Numbersforbills"/>
      </w:pPr>
    </w:p>
    <w:p w:rsidR="000E33C8" w:rsidRDefault="000E33C8" w:rsidP="005D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3C8" w:rsidRDefault="000E33C8" w:rsidP="005D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3C8" w:rsidRDefault="000E33C8" w:rsidP="005D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3C8" w:rsidRDefault="000E33C8" w:rsidP="005D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3C8" w:rsidRDefault="000E33C8" w:rsidP="005D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3C8" w:rsidRDefault="000E33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3C8" w:rsidRPr="00325348" w:rsidRDefault="000E33C8" w:rsidP="00866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E33C8" w:rsidRDefault="000E33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3C8" w:rsidRDefault="000E33C8" w:rsidP="00866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SO AS TO ENACT THE “REPORT</w:t>
      </w:r>
      <w:r>
        <w:noBreakHyphen/>
        <w:t>A</w:t>
      </w:r>
      <w:r>
        <w:noBreakHyphen/>
        <w:t>BULLY IN SCHOOL WEBSITE ACT”; BY ADDING SECTION 59</w:t>
      </w:r>
      <w:r>
        <w:noBreakHyphen/>
        <w:t>63</w:t>
      </w:r>
      <w:r>
        <w:noBreakHyphen/>
        <w:t>145 SO AS TO PROVIDE EACH SCHOOL DISTRICT SHALL DEVELOP A WEBSITE THROUGH WHICH A PERSON MAY ANONYMOUSLY REPORT ACTS OF HARASSMENT, INTIMIDATION, OR BULLYING OF A STUDENT AT SCHOOL; TO PROVIDE THE DISTRICT SHALL RESPOND TO COMPLAINTS RECEIVED BY MEANS OF THE WEBSITE IN A CERTAIN MANNER; TO IMPOSE RELATED REPORTING REQUIREMENTS ON THE DISTRICT; TO PROVIDE THAT THE DEPARTMENT OF EDUCATION SHALL DEVELOP RELATED GUIDELINES; AND TO PROVIDE THAT INFORMATION RECEIVED THROUGH THE WEBSITE IS NOT SUBJECT TO THE FREEDOM OF INFORMATION ACT.</w:t>
      </w:r>
    </w:p>
    <w:p w:rsidR="000E33C8" w:rsidRDefault="000E33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33C8" w:rsidRDefault="000E33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33C8" w:rsidRDefault="000E33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3C8" w:rsidRDefault="000E33C8" w:rsidP="001A5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“Report</w:t>
      </w:r>
      <w:r>
        <w:noBreakHyphen/>
        <w:t>a</w:t>
      </w:r>
      <w:r>
        <w:noBreakHyphen/>
        <w:t>Bully in School Website Act”.</w:t>
      </w:r>
    </w:p>
    <w:p w:rsidR="000E33C8" w:rsidRDefault="000E33C8" w:rsidP="001A5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3C8" w:rsidRDefault="000E33C8" w:rsidP="001A5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2, Chapter 63, Title 59 of the 1976 Code is amended by adding:</w:t>
      </w:r>
    </w:p>
    <w:p w:rsidR="000E33C8" w:rsidRDefault="000E33C8" w:rsidP="001A5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3C8" w:rsidRDefault="000E33C8" w:rsidP="001A5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145.</w:t>
      </w:r>
      <w:r>
        <w:tab/>
        <w:t>(A)</w:t>
      </w:r>
      <w:r>
        <w:tab/>
        <w:t xml:space="preserve">Before September 1, 2014, each local school district shall include on its website a form that a student can complete online to anonymously report acts of harassment, intimidation, or bullying of a student in a school. This form must be called the </w:t>
      </w:r>
      <w:r w:rsidRPr="00B86092">
        <w:t>‘</w:t>
      </w:r>
      <w:r>
        <w:t>Report</w:t>
      </w:r>
      <w:r>
        <w:noBreakHyphen/>
        <w:t>a</w:t>
      </w:r>
      <w:r>
        <w:noBreakHyphen/>
        <w:t>Bully in School Website</w:t>
      </w:r>
      <w:r w:rsidRPr="00B86092">
        <w:t>’</w:t>
      </w:r>
      <w:r>
        <w:t>, and a link to the form must be conspicuously displayed on the home page of the website for each district and school within the district. At a minimum, the form must include information about the date, location, and circumstances of the incident, along with the identity of the person who committed the incident. The school promptly shall investigate the allegations consistent with policies adopted by the district pursuant to the Safe School Climate Act. Each month the school shall report the number of acts reported through the website, the nature of each alleged act, whether the investigation of the report is pending or resolved, and if resolved, the date of the resolution.</w:t>
      </w:r>
    </w:p>
    <w:p w:rsidR="000E33C8" w:rsidRDefault="000E33C8" w:rsidP="001A5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To assist local school districts in developing policies for providing a </w:t>
      </w:r>
      <w:r w:rsidRPr="00B86092">
        <w:t>‘</w:t>
      </w:r>
      <w:r>
        <w:t>Report</w:t>
      </w:r>
      <w:r>
        <w:noBreakHyphen/>
        <w:t>a</w:t>
      </w:r>
      <w:r>
        <w:noBreakHyphen/>
        <w:t>Bully in School Website</w:t>
      </w:r>
      <w:r w:rsidRPr="00B86092">
        <w:t>’</w:t>
      </w:r>
      <w:r>
        <w:t xml:space="preserve">, the State Board of Education shall develop model policies concerning the development, implementation, and promotion of the website within thirty days after the effective date of this section. This model policy shall include a template for a </w:t>
      </w:r>
      <w:r w:rsidRPr="00B86092">
        <w:t>‘</w:t>
      </w:r>
      <w:r>
        <w:t>Report</w:t>
      </w:r>
      <w:r>
        <w:noBreakHyphen/>
        <w:t>a</w:t>
      </w:r>
      <w:r>
        <w:noBreakHyphen/>
        <w:t>Bully in School Website</w:t>
      </w:r>
      <w:r w:rsidRPr="00B86092">
        <w:t>’</w:t>
      </w:r>
      <w:r>
        <w:t xml:space="preserve"> that a school may use for its website. The State Board of Education also shall develop and implement a program to promote awareness of the website, emphasizing that preserving the anonymity of the identity of a person making a report is of paramount importance.</w:t>
      </w:r>
    </w:p>
    <w:p w:rsidR="000E33C8" w:rsidRDefault="000E33C8" w:rsidP="001A5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report submitted through a </w:t>
      </w:r>
      <w:r w:rsidRPr="00B86092">
        <w:t>‘</w:t>
      </w:r>
      <w:r>
        <w:t>Report</w:t>
      </w:r>
      <w:r>
        <w:noBreakHyphen/>
        <w:t>a</w:t>
      </w:r>
      <w:r>
        <w:noBreakHyphen/>
        <w:t>Bully in School Website</w:t>
      </w:r>
      <w:r w:rsidRPr="00B86092">
        <w:t>’</w:t>
      </w:r>
      <w:r>
        <w:t xml:space="preserve"> is not subject to the South Carolina Freedom of Information Act.”</w:t>
      </w:r>
    </w:p>
    <w:p w:rsidR="000E33C8" w:rsidRDefault="000E33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3C8" w:rsidRDefault="000E33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E33C8" w:rsidRDefault="000E33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664AE" w:rsidRDefault="008664AE" w:rsidP="000E33C8">
      <w:pPr>
        <w:pStyle w:val="BillDots"/>
      </w:pPr>
    </w:p>
    <w:sectPr w:rsidR="008664AE" w:rsidSect="00D5466F">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7BF5" w:rsidRDefault="00577BF5" w:rsidP="009F0C77">
      <w:r>
        <w:separator/>
      </w:r>
    </w:p>
  </w:endnote>
  <w:endnote w:type="continuationSeparator" w:id="0">
    <w:p w:rsidR="00577BF5" w:rsidRDefault="00577B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050459-4984-4FE6-B147-25996E9A322E}"/>
    <w:embedBold r:id="rId2" w:fontKey="{A7D8898E-076C-4C0D-A9E6-80B5BDD5146C}"/>
  </w:font>
  <w:font w:name="Calibri">
    <w:panose1 w:val="020F0502020204030204"/>
    <w:charset w:val="00"/>
    <w:family w:val="swiss"/>
    <w:pitch w:val="variable"/>
    <w:sig w:usb0="E10002FF" w:usb1="4000ACFF" w:usb2="00000009" w:usb3="00000000" w:csb0="0000019F" w:csb1="00000000"/>
    <w:embedRegular r:id="rId3" w:fontKey="{0EDCB9EA-D06C-4047-9981-831EED3F1261}"/>
  </w:font>
  <w:font w:name="Cambria">
    <w:panose1 w:val="02040503050406030204"/>
    <w:charset w:val="00"/>
    <w:family w:val="roman"/>
    <w:pitch w:val="variable"/>
    <w:sig w:usb0="E00002FF" w:usb1="400004FF" w:usb2="00000000" w:usb3="00000000" w:csb0="0000019F" w:csb1="00000000"/>
    <w:embedRegular r:id="rId4" w:fontKey="{55CDE776-7E12-48C0-B1E3-FC1C4DD5DB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3C8" w:rsidRPr="008664AE" w:rsidRDefault="000E33C8" w:rsidP="008664AE">
    <w:pPr>
      <w:pStyle w:val="Footer"/>
      <w:tabs>
        <w:tab w:val="clear" w:pos="4680"/>
        <w:tab w:val="clear" w:pos="9360"/>
        <w:tab w:val="center" w:pos="2995"/>
      </w:tabs>
      <w:spacing w:before="120"/>
    </w:pPr>
    <w:r>
      <w:t>[4413-</w:t>
    </w:r>
    <w:r w:rsidR="00AB72E1">
      <w:fldChar w:fldCharType="begin"/>
    </w:r>
    <w:r w:rsidR="00AB72E1">
      <w:instrText xml:space="preserve"> PAGE  \* MERGEFORMAT </w:instrText>
    </w:r>
    <w:r w:rsidR="00AB72E1">
      <w:fldChar w:fldCharType="separate"/>
    </w:r>
    <w:r w:rsidR="00DD5E0E">
      <w:rPr>
        <w:noProof/>
      </w:rPr>
      <w:t>1</w:t>
    </w:r>
    <w:r w:rsidR="00AB72E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66F" w:rsidRPr="008664AE" w:rsidRDefault="000E33C8" w:rsidP="008664AE">
    <w:pPr>
      <w:pStyle w:val="Footer"/>
      <w:tabs>
        <w:tab w:val="clear" w:pos="4680"/>
        <w:tab w:val="clear" w:pos="9360"/>
        <w:tab w:val="center" w:pos="2995"/>
      </w:tabs>
      <w:spacing w:before="120"/>
    </w:pPr>
    <w:r>
      <w:t>[4413]</w:t>
    </w:r>
    <w:r>
      <w:tab/>
    </w:r>
    <w:r w:rsidR="008224A0">
      <w:fldChar w:fldCharType="begin"/>
    </w:r>
    <w:r>
      <w:instrText xml:space="preserve"> PAGE  \* MERGEFORMAT </w:instrText>
    </w:r>
    <w:r w:rsidR="008224A0">
      <w:fldChar w:fldCharType="separate"/>
    </w:r>
    <w:r>
      <w:rPr>
        <w:noProof/>
      </w:rPr>
      <w:t>2</w:t>
    </w:r>
    <w:r w:rsidR="008224A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7BF5" w:rsidRDefault="00577BF5" w:rsidP="009F0C77">
      <w:r>
        <w:separator/>
      </w:r>
    </w:p>
  </w:footnote>
  <w:footnote w:type="continuationSeparator" w:id="0">
    <w:p w:rsidR="00577BF5" w:rsidRDefault="00577B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58AB14"/>
    <w:docVar w:name="CoverBillType" w:val="b"/>
    <w:docVar w:name="docpath" w:val="L:\Council\bills\AGM\18058AB14.DOCX"/>
    <w:docVar w:name="dvBillNumber" w:val="4413"/>
    <w:docVar w:name="dvBillNumberPrefix" w:val="H. "/>
    <w:docVar w:name="dvOriginalBody" w:val="House"/>
    <w:docVar w:name="dvSteno" w:val="AGM"/>
    <w:docVar w:name="NameofBody" w:val="h"/>
    <w:docVar w:name="vgroup2" w:val="Council"/>
  </w:docVars>
  <w:rsids>
    <w:rsidRoot w:val="00E44CED"/>
    <w:rsid w:val="0000342A"/>
    <w:rsid w:val="00011869"/>
    <w:rsid w:val="000E1785"/>
    <w:rsid w:val="000E33C8"/>
    <w:rsid w:val="000E34DE"/>
    <w:rsid w:val="000F40FA"/>
    <w:rsid w:val="000F6A90"/>
    <w:rsid w:val="0010776B"/>
    <w:rsid w:val="00133E66"/>
    <w:rsid w:val="001435A3"/>
    <w:rsid w:val="001A5E73"/>
    <w:rsid w:val="001B46E4"/>
    <w:rsid w:val="001D08F2"/>
    <w:rsid w:val="001D525B"/>
    <w:rsid w:val="001D7F4F"/>
    <w:rsid w:val="002321B6"/>
    <w:rsid w:val="00250967"/>
    <w:rsid w:val="002543C8"/>
    <w:rsid w:val="00284AAE"/>
    <w:rsid w:val="0029220E"/>
    <w:rsid w:val="002E5912"/>
    <w:rsid w:val="00301B21"/>
    <w:rsid w:val="00324405"/>
    <w:rsid w:val="00325348"/>
    <w:rsid w:val="0032732C"/>
    <w:rsid w:val="00336AD0"/>
    <w:rsid w:val="00365FEB"/>
    <w:rsid w:val="0037079A"/>
    <w:rsid w:val="003A3904"/>
    <w:rsid w:val="003D01E8"/>
    <w:rsid w:val="003E5288"/>
    <w:rsid w:val="003F6D79"/>
    <w:rsid w:val="003F71B7"/>
    <w:rsid w:val="0041760A"/>
    <w:rsid w:val="00417C01"/>
    <w:rsid w:val="004809EE"/>
    <w:rsid w:val="004D5F02"/>
    <w:rsid w:val="004E7D54"/>
    <w:rsid w:val="005178AB"/>
    <w:rsid w:val="005273C6"/>
    <w:rsid w:val="00530A69"/>
    <w:rsid w:val="00545593"/>
    <w:rsid w:val="00577BF5"/>
    <w:rsid w:val="00577C6C"/>
    <w:rsid w:val="005C2FE2"/>
    <w:rsid w:val="005C7981"/>
    <w:rsid w:val="005D12BF"/>
    <w:rsid w:val="005E2BC9"/>
    <w:rsid w:val="00605102"/>
    <w:rsid w:val="006215AA"/>
    <w:rsid w:val="006913C9"/>
    <w:rsid w:val="0069470D"/>
    <w:rsid w:val="006B2B58"/>
    <w:rsid w:val="006C7915"/>
    <w:rsid w:val="006D46E3"/>
    <w:rsid w:val="00707BD6"/>
    <w:rsid w:val="00734F00"/>
    <w:rsid w:val="00762B80"/>
    <w:rsid w:val="00787FD5"/>
    <w:rsid w:val="007A70AE"/>
    <w:rsid w:val="007B2791"/>
    <w:rsid w:val="007B5BFD"/>
    <w:rsid w:val="00815760"/>
    <w:rsid w:val="008224A0"/>
    <w:rsid w:val="008362E8"/>
    <w:rsid w:val="008664AE"/>
    <w:rsid w:val="008A1768"/>
    <w:rsid w:val="008A3D35"/>
    <w:rsid w:val="008C4C34"/>
    <w:rsid w:val="008F0F33"/>
    <w:rsid w:val="008F4429"/>
    <w:rsid w:val="009232E0"/>
    <w:rsid w:val="0094021A"/>
    <w:rsid w:val="00942BF8"/>
    <w:rsid w:val="009B44AF"/>
    <w:rsid w:val="009C6A0B"/>
    <w:rsid w:val="009F0C77"/>
    <w:rsid w:val="009F4DD1"/>
    <w:rsid w:val="00A33F70"/>
    <w:rsid w:val="00A41684"/>
    <w:rsid w:val="00A64E80"/>
    <w:rsid w:val="00A72BCD"/>
    <w:rsid w:val="00A741D9"/>
    <w:rsid w:val="00A833AB"/>
    <w:rsid w:val="00A9741D"/>
    <w:rsid w:val="00AB45B0"/>
    <w:rsid w:val="00AB72E1"/>
    <w:rsid w:val="00AD4B17"/>
    <w:rsid w:val="00AD4DE7"/>
    <w:rsid w:val="00B412D4"/>
    <w:rsid w:val="00B86092"/>
    <w:rsid w:val="00B91D21"/>
    <w:rsid w:val="00B9606B"/>
    <w:rsid w:val="00BE3C22"/>
    <w:rsid w:val="00C0345E"/>
    <w:rsid w:val="00C3483A"/>
    <w:rsid w:val="00C40DFF"/>
    <w:rsid w:val="00C4575B"/>
    <w:rsid w:val="00C74E9D"/>
    <w:rsid w:val="00C82FD3"/>
    <w:rsid w:val="00C92819"/>
    <w:rsid w:val="00CC0B90"/>
    <w:rsid w:val="00CC6B7B"/>
    <w:rsid w:val="00CD2089"/>
    <w:rsid w:val="00CF4380"/>
    <w:rsid w:val="00D07F6D"/>
    <w:rsid w:val="00D2030F"/>
    <w:rsid w:val="00D35132"/>
    <w:rsid w:val="00D669A0"/>
    <w:rsid w:val="00D73A67"/>
    <w:rsid w:val="00D970A9"/>
    <w:rsid w:val="00DA1B53"/>
    <w:rsid w:val="00DD5E0E"/>
    <w:rsid w:val="00DF3845"/>
    <w:rsid w:val="00E06097"/>
    <w:rsid w:val="00E41911"/>
    <w:rsid w:val="00E44CED"/>
    <w:rsid w:val="00E92EEF"/>
    <w:rsid w:val="00EB0526"/>
    <w:rsid w:val="00F01D2E"/>
    <w:rsid w:val="00F24442"/>
    <w:rsid w:val="00F24DA4"/>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B6B7E32-9977-47B2-966C-4AB293D30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B2B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13" Type="http://schemas.openxmlformats.org/officeDocument/2006/relationships/hyperlink" Target="file:///p:\pprever\2013-14\4413_20140522.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hyperlink" Target="file:///p:\pprever\2013-14\4413_2014052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4413_20131210.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4\05-28-14.docx" TargetMode="External"/><Relationship Id="rId4" Type="http://schemas.openxmlformats.org/officeDocument/2006/relationships/webSettings" Target="webSettings.xml"/><Relationship Id="rId9" Type="http://schemas.openxmlformats.org/officeDocument/2006/relationships/hyperlink" Target="file:///H:\HJ%20Archive\2014\05-21-14.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E5D87-802D-4A63-82A0-4B0196290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700</Words>
  <Characters>3991</Characters>
  <Application>Microsoft Office Word</Application>
  <DocSecurity>0</DocSecurity>
  <Lines>33</Lines>
  <Paragraphs>9</Paragraphs>
  <ScaleCrop>false</ScaleCrop>
  <Company>LPITS</Company>
  <LinksUpToDate>false</LinksUpToDate>
  <CharactersWithSpaces>4682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4413: Report-A-Bully In School Website Act - South Carolina Legislature Online</dc:title>
  <dc:creator>angiemorgan</dc:creator>
  <cp:lastModifiedBy>N Cumfer</cp:lastModifiedBy>
  <cp:revision>11</cp:revision>
  <cp:lastPrinted>2013-12-10T16:15:00Z</cp:lastPrinted>
  <dcterms:created xsi:type="dcterms:W3CDTF">2014-05-22T16:27:00Z</dcterms:created>
  <dcterms:modified xsi:type="dcterms:W3CDTF">2014-12-05T16:55:00Z</dcterms:modified>
</cp:coreProperties>
</file>