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855" w:rsidRPr="00C00855" w:rsidRDefault="00C00855" w:rsidP="00C008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00855">
        <w:rPr>
          <w:rFonts w:eastAsia="Times New Roman" w:cs="Times New Roman"/>
          <w:b/>
          <w:szCs w:val="20"/>
        </w:rPr>
        <w:t>South Carolina General Assembly</w:t>
      </w:r>
    </w:p>
    <w:p w:rsidR="00C00855" w:rsidRPr="00C00855" w:rsidRDefault="00C00855" w:rsidP="00C008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00855">
        <w:rPr>
          <w:rFonts w:eastAsia="Times New Roman" w:cs="Times New Roman"/>
          <w:szCs w:val="20"/>
        </w:rPr>
        <w:t>120th Session, 2013-2014</w:t>
      </w:r>
    </w:p>
    <w:p w:rsidR="00C00855" w:rsidRPr="00C00855" w:rsidRDefault="00C00855" w:rsidP="00C008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0855" w:rsidRPr="00C00855" w:rsidRDefault="00393F55" w:rsidP="00C008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A181, R198, H4646</w:t>
      </w:r>
    </w:p>
    <w:p w:rsidR="00C00855" w:rsidRPr="00C00855" w:rsidRDefault="00C00855" w:rsidP="00C008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00855" w:rsidRPr="00C00855" w:rsidRDefault="00C00855" w:rsidP="00C008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0855">
        <w:rPr>
          <w:rFonts w:eastAsia="Times New Roman" w:cs="Times New Roman"/>
          <w:b/>
          <w:szCs w:val="20"/>
        </w:rPr>
        <w:t>STATUS INFORMATION</w:t>
      </w:r>
    </w:p>
    <w:p w:rsidR="00C00855" w:rsidRPr="00C00855" w:rsidRDefault="00C00855" w:rsidP="00C008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0855" w:rsidRPr="00C00855" w:rsidRDefault="00C00855" w:rsidP="00C008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0855">
        <w:rPr>
          <w:rFonts w:eastAsia="Times New Roman" w:cs="Times New Roman"/>
          <w:szCs w:val="20"/>
        </w:rPr>
        <w:t>General Bill</w:t>
      </w:r>
    </w:p>
    <w:p w:rsidR="00C00855" w:rsidRPr="00C00855" w:rsidRDefault="00C00855" w:rsidP="00C008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0855">
        <w:rPr>
          <w:rFonts w:eastAsia="Times New Roman" w:cs="Times New Roman"/>
          <w:szCs w:val="20"/>
        </w:rPr>
        <w:t>Sponsors: Reps. Bingham, Allison, Anthony and Hayes</w:t>
      </w:r>
    </w:p>
    <w:p w:rsidR="00C00855" w:rsidRPr="00C00855" w:rsidRDefault="00C00855" w:rsidP="00C008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0855">
        <w:rPr>
          <w:rFonts w:eastAsia="Times New Roman" w:cs="Times New Roman"/>
          <w:szCs w:val="20"/>
        </w:rPr>
        <w:t>Document Path: l:\council\bills\ms\7391ab14.docx</w:t>
      </w:r>
    </w:p>
    <w:p w:rsidR="00C00855" w:rsidRPr="00C00855" w:rsidRDefault="00C00855" w:rsidP="00C008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D08F3" w:rsidRDefault="004D08F3" w:rsidP="00C008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18, 2014</w:t>
      </w:r>
    </w:p>
    <w:p w:rsidR="004D08F3" w:rsidRDefault="004D08F3" w:rsidP="00C008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27, 2014</w:t>
      </w:r>
    </w:p>
    <w:p w:rsidR="004D08F3" w:rsidRDefault="004D08F3" w:rsidP="00C008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29, 2014</w:t>
      </w:r>
    </w:p>
    <w:p w:rsidR="004D08F3" w:rsidRDefault="004D08F3" w:rsidP="00C008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 2014</w:t>
      </w:r>
    </w:p>
    <w:p w:rsidR="004D08F3" w:rsidRDefault="004D08F3" w:rsidP="00C008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2014, Signed</w:t>
      </w:r>
    </w:p>
    <w:p w:rsidR="004D08F3" w:rsidRDefault="004D08F3" w:rsidP="00C008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0855" w:rsidRPr="00C00855" w:rsidRDefault="00C00855" w:rsidP="00C008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0855">
        <w:rPr>
          <w:rFonts w:eastAsia="Times New Roman" w:cs="Times New Roman"/>
          <w:szCs w:val="20"/>
        </w:rPr>
        <w:t>Summary: Governors School for Science and Mathematics</w:t>
      </w:r>
    </w:p>
    <w:p w:rsidR="00C00855" w:rsidRPr="00C00855" w:rsidRDefault="00C00855" w:rsidP="00C008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0855" w:rsidRPr="00C00855" w:rsidRDefault="00C00855" w:rsidP="00C008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0855" w:rsidRPr="00C00855" w:rsidRDefault="00C00855" w:rsidP="00C00855">
      <w:pPr>
        <w:widowControl w:val="0"/>
        <w:tabs>
          <w:tab w:val="center" w:pos="590"/>
          <w:tab w:val="center" w:pos="1440"/>
          <w:tab w:val="left" w:pos="1872"/>
          <w:tab w:val="left" w:pos="9187"/>
        </w:tabs>
        <w:rPr>
          <w:rFonts w:eastAsia="Times New Roman" w:cs="Times New Roman"/>
          <w:szCs w:val="20"/>
        </w:rPr>
      </w:pPr>
      <w:r w:rsidRPr="00C00855">
        <w:rPr>
          <w:rFonts w:eastAsia="Times New Roman" w:cs="Times New Roman"/>
          <w:b/>
          <w:szCs w:val="20"/>
        </w:rPr>
        <w:t>HISTORY OF LEGISLATIVE ACTIONS</w:t>
      </w:r>
    </w:p>
    <w:p w:rsidR="00C00855" w:rsidRPr="00C00855" w:rsidRDefault="00C00855" w:rsidP="00C00855">
      <w:pPr>
        <w:widowControl w:val="0"/>
        <w:tabs>
          <w:tab w:val="center" w:pos="590"/>
          <w:tab w:val="center" w:pos="1440"/>
          <w:tab w:val="left" w:pos="1872"/>
          <w:tab w:val="left" w:pos="9187"/>
        </w:tabs>
        <w:rPr>
          <w:rFonts w:eastAsia="Times New Roman" w:cs="Times New Roman"/>
          <w:szCs w:val="20"/>
        </w:rPr>
      </w:pPr>
    </w:p>
    <w:p w:rsidR="00C00855" w:rsidRPr="00C00855" w:rsidRDefault="00C00855" w:rsidP="00C00855">
      <w:pPr>
        <w:widowControl w:val="0"/>
        <w:tabs>
          <w:tab w:val="center" w:pos="590"/>
          <w:tab w:val="center" w:pos="1440"/>
          <w:tab w:val="left" w:pos="1872"/>
          <w:tab w:val="left" w:pos="9187"/>
        </w:tabs>
        <w:rPr>
          <w:rFonts w:eastAsia="Times New Roman" w:cs="Times New Roman"/>
          <w:szCs w:val="20"/>
        </w:rPr>
      </w:pPr>
      <w:r w:rsidRPr="00C00855">
        <w:rPr>
          <w:rFonts w:eastAsia="Times New Roman" w:cs="Times New Roman"/>
          <w:szCs w:val="20"/>
          <w:u w:val="single"/>
        </w:rPr>
        <w:tab/>
        <w:t>Date</w:t>
      </w:r>
      <w:r w:rsidRPr="00C00855">
        <w:rPr>
          <w:rFonts w:eastAsia="Times New Roman" w:cs="Times New Roman"/>
          <w:szCs w:val="20"/>
          <w:u w:val="single"/>
        </w:rPr>
        <w:tab/>
        <w:t>Body</w:t>
      </w:r>
      <w:r w:rsidRPr="00C00855">
        <w:rPr>
          <w:rFonts w:eastAsia="Times New Roman" w:cs="Times New Roman"/>
          <w:szCs w:val="20"/>
          <w:u w:val="single"/>
        </w:rPr>
        <w:tab/>
        <w:t>Action Description with journal page number</w:t>
      </w:r>
      <w:r w:rsidRPr="00C00855">
        <w:rPr>
          <w:rFonts w:eastAsia="Times New Roman" w:cs="Times New Roman"/>
          <w:szCs w:val="20"/>
          <w:u w:val="single"/>
        </w:rPr>
        <w:tab/>
      </w:r>
      <w:bookmarkStart w:id="0" w:name="_GoBack"/>
      <w:bookmarkEnd w:id="0"/>
    </w:p>
    <w:p w:rsidR="00393F55" w:rsidRDefault="00393F55" w:rsidP="00393F55">
      <w:pPr>
        <w:widowControl w:val="0"/>
        <w:tabs>
          <w:tab w:val="right" w:pos="1008"/>
          <w:tab w:val="left" w:pos="1152"/>
          <w:tab w:val="left" w:pos="1872"/>
          <w:tab w:val="left" w:pos="9187"/>
        </w:tabs>
        <w:ind w:left="2088" w:hanging="2088"/>
        <w:rPr>
          <w:rFonts w:cs="Times New Roman"/>
        </w:rPr>
      </w:pPr>
      <w:r>
        <w:rPr>
          <w:rFonts w:cs="Times New Roman"/>
        </w:rPr>
        <w:tab/>
        <w:t>2/18/2014</w:t>
      </w:r>
      <w:r>
        <w:rPr>
          <w:rFonts w:cs="Times New Roman"/>
        </w:rPr>
        <w:tab/>
        <w:t>House</w:t>
      </w:r>
      <w:r>
        <w:rPr>
          <w:rFonts w:cs="Times New Roman"/>
        </w:rPr>
        <w:tab/>
      </w:r>
      <w:r w:rsidRPr="0014360B">
        <w:rPr>
          <w:rFonts w:cs="Times New Roman"/>
        </w:rPr>
        <w:t>Introduced and read first time (</w:t>
      </w:r>
      <w:hyperlink r:id="rId7" w:history="1">
        <w:r w:rsidRPr="0014360B">
          <w:rPr>
            <w:rStyle w:val="Hyperlink"/>
            <w:rFonts w:cs="Times New Roman"/>
          </w:rPr>
          <w:t>House Journal</w:t>
        </w:r>
        <w:r w:rsidRPr="0014360B">
          <w:rPr>
            <w:rStyle w:val="Hyperlink"/>
            <w:rFonts w:cs="Times New Roman"/>
          </w:rPr>
          <w:noBreakHyphen/>
          <w:t>page 13</w:t>
        </w:r>
      </w:hyperlink>
      <w:r w:rsidRPr="0014360B">
        <w:rPr>
          <w:rFonts w:cs="Times New Roman"/>
        </w:rPr>
        <w:t>)</w:t>
      </w:r>
    </w:p>
    <w:p w:rsidR="00393F55" w:rsidRDefault="00393F55" w:rsidP="00393F55">
      <w:pPr>
        <w:widowControl w:val="0"/>
        <w:tabs>
          <w:tab w:val="right" w:pos="1008"/>
          <w:tab w:val="left" w:pos="1152"/>
          <w:tab w:val="left" w:pos="1872"/>
          <w:tab w:val="left" w:pos="9187"/>
        </w:tabs>
        <w:ind w:left="2088" w:hanging="2088"/>
        <w:rPr>
          <w:rFonts w:cs="Times New Roman"/>
        </w:rPr>
      </w:pPr>
      <w:r>
        <w:rPr>
          <w:rFonts w:cs="Times New Roman"/>
        </w:rPr>
        <w:tab/>
        <w:t>2/18/2014</w:t>
      </w:r>
      <w:r>
        <w:rPr>
          <w:rFonts w:cs="Times New Roman"/>
        </w:rPr>
        <w:tab/>
        <w:t>House</w:t>
      </w:r>
      <w:r>
        <w:rPr>
          <w:rFonts w:cs="Times New Roman"/>
        </w:rPr>
        <w:tab/>
      </w:r>
      <w:r w:rsidRPr="0014360B">
        <w:rPr>
          <w:rFonts w:cs="Times New Roman"/>
        </w:rPr>
        <w:t>Referred to Co</w:t>
      </w:r>
      <w:r>
        <w:rPr>
          <w:rFonts w:cs="Times New Roman"/>
        </w:rPr>
        <w:t xml:space="preserve">mmittee on </w:t>
      </w:r>
      <w:r w:rsidRPr="0014360B">
        <w:rPr>
          <w:rFonts w:cs="Times New Roman"/>
          <w:b/>
        </w:rPr>
        <w:t>Education and Public Works</w:t>
      </w:r>
      <w:r w:rsidRPr="0014360B">
        <w:rPr>
          <w:rFonts w:cs="Times New Roman"/>
        </w:rPr>
        <w:t xml:space="preserve"> (</w:t>
      </w:r>
      <w:hyperlink r:id="rId8" w:history="1">
        <w:r w:rsidRPr="0014360B">
          <w:rPr>
            <w:rStyle w:val="Hyperlink"/>
            <w:rFonts w:cs="Times New Roman"/>
          </w:rPr>
          <w:t>House Journal</w:t>
        </w:r>
        <w:r w:rsidRPr="0014360B">
          <w:rPr>
            <w:rStyle w:val="Hyperlink"/>
            <w:rFonts w:cs="Times New Roman"/>
          </w:rPr>
          <w:noBreakHyphen/>
          <w:t>page 13</w:t>
        </w:r>
      </w:hyperlink>
      <w:r w:rsidRPr="0014360B">
        <w:rPr>
          <w:rFonts w:cs="Times New Roman"/>
        </w:rPr>
        <w:t>)</w:t>
      </w:r>
    </w:p>
    <w:p w:rsidR="00393F55" w:rsidRDefault="00393F55" w:rsidP="00393F55">
      <w:pPr>
        <w:widowControl w:val="0"/>
        <w:tabs>
          <w:tab w:val="right" w:pos="1008"/>
          <w:tab w:val="left" w:pos="1152"/>
          <w:tab w:val="left" w:pos="1872"/>
          <w:tab w:val="left" w:pos="9187"/>
        </w:tabs>
        <w:ind w:left="2088" w:hanging="2088"/>
        <w:rPr>
          <w:rFonts w:cs="Times New Roman"/>
        </w:rPr>
      </w:pPr>
      <w:r>
        <w:rPr>
          <w:rFonts w:cs="Times New Roman"/>
        </w:rPr>
        <w:tab/>
        <w:t>3/25/2014</w:t>
      </w:r>
      <w:r>
        <w:rPr>
          <w:rFonts w:cs="Times New Roman"/>
        </w:rPr>
        <w:tab/>
        <w:t>House</w:t>
      </w:r>
      <w:r>
        <w:rPr>
          <w:rFonts w:cs="Times New Roman"/>
        </w:rPr>
        <w:tab/>
      </w:r>
      <w:r w:rsidRPr="0014360B">
        <w:rPr>
          <w:rFonts w:cs="Times New Roman"/>
        </w:rPr>
        <w:t xml:space="preserve">Committee report: Favorable </w:t>
      </w:r>
      <w:r w:rsidRPr="0014360B">
        <w:rPr>
          <w:rFonts w:cs="Times New Roman"/>
          <w:b/>
        </w:rPr>
        <w:t>Education and Public Works</w:t>
      </w:r>
      <w:r w:rsidRPr="0014360B">
        <w:rPr>
          <w:rFonts w:cs="Times New Roman"/>
        </w:rPr>
        <w:t xml:space="preserve"> (</w:t>
      </w:r>
      <w:hyperlink r:id="rId9" w:history="1">
        <w:r w:rsidRPr="0014360B">
          <w:rPr>
            <w:rStyle w:val="Hyperlink"/>
            <w:rFonts w:cs="Times New Roman"/>
          </w:rPr>
          <w:t>House Journal</w:t>
        </w:r>
        <w:r w:rsidRPr="0014360B">
          <w:rPr>
            <w:rStyle w:val="Hyperlink"/>
            <w:rFonts w:cs="Times New Roman"/>
          </w:rPr>
          <w:noBreakHyphen/>
          <w:t>page 10</w:t>
        </w:r>
      </w:hyperlink>
      <w:r w:rsidRPr="0014360B">
        <w:rPr>
          <w:rFonts w:cs="Times New Roman"/>
        </w:rPr>
        <w:t>)</w:t>
      </w:r>
    </w:p>
    <w:p w:rsidR="00393F55" w:rsidRDefault="00393F55" w:rsidP="00393F55">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House</w:t>
      </w:r>
      <w:r>
        <w:rPr>
          <w:rFonts w:cs="Times New Roman"/>
        </w:rPr>
        <w:tab/>
      </w:r>
      <w:r w:rsidRPr="0014360B">
        <w:rPr>
          <w:rFonts w:cs="Times New Roman"/>
        </w:rPr>
        <w:t>Read second time (</w:t>
      </w:r>
      <w:hyperlink r:id="rId10" w:history="1">
        <w:r w:rsidRPr="0014360B">
          <w:rPr>
            <w:rStyle w:val="Hyperlink"/>
            <w:rFonts w:cs="Times New Roman"/>
          </w:rPr>
          <w:t>House Journal</w:t>
        </w:r>
        <w:r w:rsidRPr="0014360B">
          <w:rPr>
            <w:rStyle w:val="Hyperlink"/>
            <w:rFonts w:cs="Times New Roman"/>
          </w:rPr>
          <w:noBreakHyphen/>
          <w:t>page 63</w:t>
        </w:r>
      </w:hyperlink>
      <w:r w:rsidRPr="0014360B">
        <w:rPr>
          <w:rFonts w:cs="Times New Roman"/>
        </w:rPr>
        <w:t>)</w:t>
      </w:r>
    </w:p>
    <w:p w:rsidR="00393F55" w:rsidRDefault="00393F55" w:rsidP="00393F55">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House</w:t>
      </w:r>
      <w:r>
        <w:rPr>
          <w:rFonts w:cs="Times New Roman"/>
        </w:rPr>
        <w:tab/>
      </w:r>
      <w:r w:rsidRPr="0014360B">
        <w:rPr>
          <w:rFonts w:cs="Times New Roman"/>
        </w:rPr>
        <w:t>Roll call Yeas</w:t>
      </w:r>
      <w:r>
        <w:rPr>
          <w:rFonts w:cs="Times New Roman"/>
        </w:rPr>
        <w:noBreakHyphen/>
      </w:r>
      <w:r w:rsidRPr="0014360B">
        <w:rPr>
          <w:rFonts w:cs="Times New Roman"/>
        </w:rPr>
        <w:t>103  Nays</w:t>
      </w:r>
      <w:r>
        <w:rPr>
          <w:rFonts w:cs="Times New Roman"/>
        </w:rPr>
        <w:noBreakHyphen/>
      </w:r>
      <w:r w:rsidRPr="0014360B">
        <w:rPr>
          <w:rFonts w:cs="Times New Roman"/>
        </w:rPr>
        <w:t>0 (</w:t>
      </w:r>
      <w:hyperlink r:id="rId11" w:history="1">
        <w:r w:rsidRPr="0014360B">
          <w:rPr>
            <w:rStyle w:val="Hyperlink"/>
            <w:rFonts w:cs="Times New Roman"/>
          </w:rPr>
          <w:t>House Journal</w:t>
        </w:r>
        <w:r w:rsidRPr="0014360B">
          <w:rPr>
            <w:rStyle w:val="Hyperlink"/>
            <w:rFonts w:cs="Times New Roman"/>
          </w:rPr>
          <w:noBreakHyphen/>
          <w:t>page 63</w:t>
        </w:r>
      </w:hyperlink>
      <w:r w:rsidRPr="0014360B">
        <w:rPr>
          <w:rFonts w:cs="Times New Roman"/>
        </w:rPr>
        <w:t>)</w:t>
      </w:r>
    </w:p>
    <w:p w:rsidR="00393F55" w:rsidRDefault="00393F55" w:rsidP="00393F55">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House</w:t>
      </w:r>
      <w:r>
        <w:rPr>
          <w:rFonts w:cs="Times New Roman"/>
        </w:rPr>
        <w:tab/>
      </w:r>
      <w:r w:rsidRPr="0014360B">
        <w:rPr>
          <w:rFonts w:cs="Times New Roman"/>
        </w:rPr>
        <w:t>Rea</w:t>
      </w:r>
      <w:r>
        <w:rPr>
          <w:rFonts w:cs="Times New Roman"/>
        </w:rPr>
        <w:t xml:space="preserve">d third time and sent to Senate </w:t>
      </w:r>
      <w:r w:rsidRPr="0014360B">
        <w:rPr>
          <w:rFonts w:cs="Times New Roman"/>
        </w:rPr>
        <w:t>(</w:t>
      </w:r>
      <w:hyperlink r:id="rId12" w:history="1">
        <w:r w:rsidRPr="0014360B">
          <w:rPr>
            <w:rStyle w:val="Hyperlink"/>
            <w:rFonts w:cs="Times New Roman"/>
          </w:rPr>
          <w:t>House Journal</w:t>
        </w:r>
        <w:r w:rsidRPr="0014360B">
          <w:rPr>
            <w:rStyle w:val="Hyperlink"/>
            <w:rFonts w:cs="Times New Roman"/>
          </w:rPr>
          <w:noBreakHyphen/>
          <w:t>page 20</w:t>
        </w:r>
      </w:hyperlink>
      <w:r w:rsidRPr="0014360B">
        <w:rPr>
          <w:rFonts w:cs="Times New Roman"/>
        </w:rPr>
        <w:t>)</w:t>
      </w:r>
    </w:p>
    <w:p w:rsidR="00393F55" w:rsidRDefault="00393F55" w:rsidP="00393F55">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Senate</w:t>
      </w:r>
      <w:r>
        <w:rPr>
          <w:rFonts w:cs="Times New Roman"/>
        </w:rPr>
        <w:tab/>
      </w:r>
      <w:r w:rsidRPr="0014360B">
        <w:rPr>
          <w:rFonts w:cs="Times New Roman"/>
        </w:rPr>
        <w:t>Introduced and read first time (</w:t>
      </w:r>
      <w:hyperlink r:id="rId13" w:history="1">
        <w:r w:rsidRPr="0014360B">
          <w:rPr>
            <w:rStyle w:val="Hyperlink"/>
            <w:rFonts w:cs="Times New Roman"/>
          </w:rPr>
          <w:t>Senate Journal</w:t>
        </w:r>
        <w:r w:rsidRPr="0014360B">
          <w:rPr>
            <w:rStyle w:val="Hyperlink"/>
            <w:rFonts w:cs="Times New Roman"/>
          </w:rPr>
          <w:noBreakHyphen/>
          <w:t>page 9</w:t>
        </w:r>
      </w:hyperlink>
      <w:r w:rsidRPr="0014360B">
        <w:rPr>
          <w:rFonts w:cs="Times New Roman"/>
        </w:rPr>
        <w:t>)</w:t>
      </w:r>
    </w:p>
    <w:p w:rsidR="00393F55" w:rsidRDefault="00393F55" w:rsidP="00393F55">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Senate</w:t>
      </w:r>
      <w:r>
        <w:rPr>
          <w:rFonts w:cs="Times New Roman"/>
        </w:rPr>
        <w:tab/>
      </w:r>
      <w:r w:rsidRPr="0014360B">
        <w:rPr>
          <w:rFonts w:cs="Times New Roman"/>
        </w:rPr>
        <w:t>Ref</w:t>
      </w:r>
      <w:r>
        <w:rPr>
          <w:rFonts w:cs="Times New Roman"/>
        </w:rPr>
        <w:t xml:space="preserve">erred to Committee on </w:t>
      </w:r>
      <w:r w:rsidRPr="0014360B">
        <w:rPr>
          <w:rFonts w:cs="Times New Roman"/>
          <w:b/>
        </w:rPr>
        <w:t>Education</w:t>
      </w:r>
      <w:r>
        <w:rPr>
          <w:rFonts w:cs="Times New Roman"/>
        </w:rPr>
        <w:t xml:space="preserve"> </w:t>
      </w:r>
      <w:r w:rsidRPr="0014360B">
        <w:rPr>
          <w:rFonts w:cs="Times New Roman"/>
        </w:rPr>
        <w:t>(</w:t>
      </w:r>
      <w:hyperlink r:id="rId14" w:history="1">
        <w:r w:rsidRPr="0014360B">
          <w:rPr>
            <w:rStyle w:val="Hyperlink"/>
            <w:rFonts w:cs="Times New Roman"/>
          </w:rPr>
          <w:t>Senate Journal</w:t>
        </w:r>
        <w:r w:rsidRPr="0014360B">
          <w:rPr>
            <w:rStyle w:val="Hyperlink"/>
            <w:rFonts w:cs="Times New Roman"/>
          </w:rPr>
          <w:noBreakHyphen/>
          <w:t>page 9</w:t>
        </w:r>
      </w:hyperlink>
      <w:r w:rsidRPr="0014360B">
        <w:rPr>
          <w:rFonts w:cs="Times New Roman"/>
        </w:rPr>
        <w:t>)</w:t>
      </w:r>
    </w:p>
    <w:p w:rsidR="00393F55" w:rsidRDefault="00393F55" w:rsidP="00393F55">
      <w:pPr>
        <w:widowControl w:val="0"/>
        <w:tabs>
          <w:tab w:val="right" w:pos="1008"/>
          <w:tab w:val="left" w:pos="1152"/>
          <w:tab w:val="left" w:pos="1872"/>
          <w:tab w:val="left" w:pos="9187"/>
        </w:tabs>
        <w:ind w:left="2088" w:hanging="2088"/>
        <w:rPr>
          <w:rFonts w:cs="Times New Roman"/>
        </w:rPr>
      </w:pPr>
      <w:r>
        <w:rPr>
          <w:rFonts w:cs="Times New Roman"/>
        </w:rPr>
        <w:tab/>
        <w:t>4/16/2014</w:t>
      </w:r>
      <w:r>
        <w:rPr>
          <w:rFonts w:cs="Times New Roman"/>
        </w:rPr>
        <w:tab/>
        <w:t>Senate</w:t>
      </w:r>
      <w:r>
        <w:rPr>
          <w:rFonts w:cs="Times New Roman"/>
        </w:rPr>
        <w:tab/>
      </w:r>
      <w:r w:rsidRPr="0014360B">
        <w:rPr>
          <w:rFonts w:cs="Times New Roman"/>
        </w:rPr>
        <w:t>Committee r</w:t>
      </w:r>
      <w:r>
        <w:rPr>
          <w:rFonts w:cs="Times New Roman"/>
        </w:rPr>
        <w:t xml:space="preserve">eport: Favorable with amendment </w:t>
      </w:r>
      <w:r w:rsidRPr="0014360B">
        <w:rPr>
          <w:rFonts w:cs="Times New Roman"/>
          <w:b/>
        </w:rPr>
        <w:t>Education</w:t>
      </w:r>
      <w:r w:rsidRPr="0014360B">
        <w:rPr>
          <w:rFonts w:cs="Times New Roman"/>
        </w:rPr>
        <w:t xml:space="preserve"> (</w:t>
      </w:r>
      <w:hyperlink r:id="rId15" w:history="1">
        <w:r w:rsidRPr="0014360B">
          <w:rPr>
            <w:rStyle w:val="Hyperlink"/>
            <w:rFonts w:cs="Times New Roman"/>
          </w:rPr>
          <w:t>Senate Journal</w:t>
        </w:r>
        <w:r w:rsidRPr="0014360B">
          <w:rPr>
            <w:rStyle w:val="Hyperlink"/>
            <w:rFonts w:cs="Times New Roman"/>
          </w:rPr>
          <w:noBreakHyphen/>
          <w:t>page 12</w:t>
        </w:r>
      </w:hyperlink>
      <w:r w:rsidRPr="0014360B">
        <w:rPr>
          <w:rFonts w:cs="Times New Roman"/>
        </w:rPr>
        <w:t>)</w:t>
      </w:r>
    </w:p>
    <w:p w:rsidR="00393F55" w:rsidRDefault="00393F55" w:rsidP="00393F55">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Senate</w:t>
      </w:r>
      <w:r>
        <w:rPr>
          <w:rFonts w:cs="Times New Roman"/>
        </w:rPr>
        <w:tab/>
      </w:r>
      <w:r w:rsidRPr="0014360B">
        <w:rPr>
          <w:rFonts w:cs="Times New Roman"/>
        </w:rPr>
        <w:t>Committee Amendment Adopted (</w:t>
      </w:r>
      <w:hyperlink r:id="rId16" w:history="1">
        <w:r w:rsidRPr="0014360B">
          <w:rPr>
            <w:rStyle w:val="Hyperlink"/>
            <w:rFonts w:cs="Times New Roman"/>
          </w:rPr>
          <w:t>Senate Journal</w:t>
        </w:r>
        <w:r w:rsidRPr="0014360B">
          <w:rPr>
            <w:rStyle w:val="Hyperlink"/>
            <w:rFonts w:cs="Times New Roman"/>
          </w:rPr>
          <w:noBreakHyphen/>
          <w:t>page 33</w:t>
        </w:r>
      </w:hyperlink>
      <w:r w:rsidRPr="0014360B">
        <w:rPr>
          <w:rFonts w:cs="Times New Roman"/>
        </w:rPr>
        <w:t>)</w:t>
      </w:r>
    </w:p>
    <w:p w:rsidR="00393F55" w:rsidRDefault="00393F55" w:rsidP="00393F55">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Senate</w:t>
      </w:r>
      <w:r>
        <w:rPr>
          <w:rFonts w:cs="Times New Roman"/>
        </w:rPr>
        <w:tab/>
      </w:r>
      <w:r w:rsidRPr="0014360B">
        <w:rPr>
          <w:rFonts w:cs="Times New Roman"/>
        </w:rPr>
        <w:t>Read second time (</w:t>
      </w:r>
      <w:hyperlink r:id="rId17" w:history="1">
        <w:r w:rsidRPr="0014360B">
          <w:rPr>
            <w:rStyle w:val="Hyperlink"/>
            <w:rFonts w:cs="Times New Roman"/>
          </w:rPr>
          <w:t>Senate Journal</w:t>
        </w:r>
        <w:r w:rsidRPr="0014360B">
          <w:rPr>
            <w:rStyle w:val="Hyperlink"/>
            <w:rFonts w:cs="Times New Roman"/>
          </w:rPr>
          <w:noBreakHyphen/>
          <w:t>page 33</w:t>
        </w:r>
      </w:hyperlink>
      <w:r w:rsidRPr="0014360B">
        <w:rPr>
          <w:rFonts w:cs="Times New Roman"/>
        </w:rPr>
        <w:t>)</w:t>
      </w:r>
    </w:p>
    <w:p w:rsidR="00393F55" w:rsidRDefault="00393F55" w:rsidP="00393F55">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Senate</w:t>
      </w:r>
      <w:r>
        <w:rPr>
          <w:rFonts w:cs="Times New Roman"/>
        </w:rPr>
        <w:tab/>
      </w:r>
      <w:r w:rsidRPr="0014360B">
        <w:rPr>
          <w:rFonts w:cs="Times New Roman"/>
        </w:rPr>
        <w:t>Roll call Ayes</w:t>
      </w:r>
      <w:r>
        <w:rPr>
          <w:rFonts w:cs="Times New Roman"/>
        </w:rPr>
        <w:noBreakHyphen/>
      </w:r>
      <w:r w:rsidRPr="0014360B">
        <w:rPr>
          <w:rFonts w:cs="Times New Roman"/>
        </w:rPr>
        <w:t>38  Nays</w:t>
      </w:r>
      <w:r>
        <w:rPr>
          <w:rFonts w:cs="Times New Roman"/>
        </w:rPr>
        <w:noBreakHyphen/>
      </w:r>
      <w:r w:rsidRPr="0014360B">
        <w:rPr>
          <w:rFonts w:cs="Times New Roman"/>
        </w:rPr>
        <w:t>1 (</w:t>
      </w:r>
      <w:hyperlink r:id="rId18" w:history="1">
        <w:r w:rsidRPr="0014360B">
          <w:rPr>
            <w:rStyle w:val="Hyperlink"/>
            <w:rFonts w:cs="Times New Roman"/>
          </w:rPr>
          <w:t>Senate Journal</w:t>
        </w:r>
        <w:r w:rsidRPr="0014360B">
          <w:rPr>
            <w:rStyle w:val="Hyperlink"/>
            <w:rFonts w:cs="Times New Roman"/>
          </w:rPr>
          <w:noBreakHyphen/>
          <w:t>page 33</w:t>
        </w:r>
      </w:hyperlink>
      <w:r w:rsidRPr="0014360B">
        <w:rPr>
          <w:rFonts w:cs="Times New Roman"/>
        </w:rPr>
        <w:t>)</w:t>
      </w:r>
    </w:p>
    <w:p w:rsidR="00393F55" w:rsidRDefault="00393F55" w:rsidP="00393F55">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Senate</w:t>
      </w:r>
      <w:r>
        <w:rPr>
          <w:rFonts w:cs="Times New Roman"/>
        </w:rPr>
        <w:tab/>
      </w:r>
      <w:r w:rsidRPr="0014360B">
        <w:rPr>
          <w:rFonts w:cs="Times New Roman"/>
        </w:rPr>
        <w:t xml:space="preserve">Read third </w:t>
      </w:r>
      <w:r>
        <w:rPr>
          <w:rFonts w:cs="Times New Roman"/>
        </w:rPr>
        <w:t xml:space="preserve">time and returned to House with </w:t>
      </w:r>
      <w:r w:rsidRPr="0014360B">
        <w:rPr>
          <w:rFonts w:cs="Times New Roman"/>
        </w:rPr>
        <w:t>amendments (</w:t>
      </w:r>
      <w:hyperlink r:id="rId19" w:history="1">
        <w:r w:rsidRPr="0014360B">
          <w:rPr>
            <w:rStyle w:val="Hyperlink"/>
            <w:rFonts w:cs="Times New Roman"/>
          </w:rPr>
          <w:t>Senate Journal</w:t>
        </w:r>
        <w:r w:rsidRPr="0014360B">
          <w:rPr>
            <w:rStyle w:val="Hyperlink"/>
            <w:rFonts w:cs="Times New Roman"/>
          </w:rPr>
          <w:noBreakHyphen/>
          <w:t>page 36</w:t>
        </w:r>
      </w:hyperlink>
      <w:r w:rsidRPr="0014360B">
        <w:rPr>
          <w:rFonts w:cs="Times New Roman"/>
        </w:rPr>
        <w:t>)</w:t>
      </w:r>
    </w:p>
    <w:p w:rsidR="00393F55" w:rsidRDefault="00393F55" w:rsidP="00393F55">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House</w:t>
      </w:r>
      <w:r>
        <w:rPr>
          <w:rFonts w:cs="Times New Roman"/>
        </w:rPr>
        <w:tab/>
      </w:r>
      <w:r w:rsidRPr="0014360B">
        <w:rPr>
          <w:rFonts w:cs="Times New Roman"/>
        </w:rPr>
        <w:t>Concurred in Senate amendment and enr</w:t>
      </w:r>
      <w:r>
        <w:rPr>
          <w:rFonts w:cs="Times New Roman"/>
        </w:rPr>
        <w:t xml:space="preserve">olled </w:t>
      </w:r>
      <w:r w:rsidRPr="0014360B">
        <w:rPr>
          <w:rFonts w:cs="Times New Roman"/>
        </w:rPr>
        <w:t>(</w:t>
      </w:r>
      <w:hyperlink r:id="rId20" w:history="1">
        <w:r w:rsidRPr="0014360B">
          <w:rPr>
            <w:rStyle w:val="Hyperlink"/>
            <w:rFonts w:cs="Times New Roman"/>
          </w:rPr>
          <w:t>House Journal</w:t>
        </w:r>
        <w:r w:rsidRPr="0014360B">
          <w:rPr>
            <w:rStyle w:val="Hyperlink"/>
            <w:rFonts w:cs="Times New Roman"/>
          </w:rPr>
          <w:noBreakHyphen/>
          <w:t>page 46</w:t>
        </w:r>
      </w:hyperlink>
      <w:r w:rsidRPr="0014360B">
        <w:rPr>
          <w:rFonts w:cs="Times New Roman"/>
        </w:rPr>
        <w:t>)</w:t>
      </w:r>
    </w:p>
    <w:p w:rsidR="00393F55" w:rsidRDefault="00393F55" w:rsidP="00393F55">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House</w:t>
      </w:r>
      <w:r>
        <w:rPr>
          <w:rFonts w:cs="Times New Roman"/>
        </w:rPr>
        <w:tab/>
      </w:r>
      <w:r w:rsidRPr="0014360B">
        <w:rPr>
          <w:rFonts w:cs="Times New Roman"/>
        </w:rPr>
        <w:t>Roll call Yeas</w:t>
      </w:r>
      <w:r>
        <w:rPr>
          <w:rFonts w:cs="Times New Roman"/>
        </w:rPr>
        <w:noBreakHyphen/>
      </w:r>
      <w:r w:rsidRPr="0014360B">
        <w:rPr>
          <w:rFonts w:cs="Times New Roman"/>
        </w:rPr>
        <w:t>99  Nays</w:t>
      </w:r>
      <w:r>
        <w:rPr>
          <w:rFonts w:cs="Times New Roman"/>
        </w:rPr>
        <w:noBreakHyphen/>
      </w:r>
      <w:r w:rsidRPr="0014360B">
        <w:rPr>
          <w:rFonts w:cs="Times New Roman"/>
        </w:rPr>
        <w:t>0 (</w:t>
      </w:r>
      <w:hyperlink r:id="rId21" w:history="1">
        <w:r w:rsidRPr="0014360B">
          <w:rPr>
            <w:rStyle w:val="Hyperlink"/>
            <w:rFonts w:cs="Times New Roman"/>
          </w:rPr>
          <w:t>House Journal</w:t>
        </w:r>
        <w:r w:rsidRPr="0014360B">
          <w:rPr>
            <w:rStyle w:val="Hyperlink"/>
            <w:rFonts w:cs="Times New Roman"/>
          </w:rPr>
          <w:noBreakHyphen/>
          <w:t>page 47</w:t>
        </w:r>
      </w:hyperlink>
      <w:r w:rsidRPr="0014360B">
        <w:rPr>
          <w:rFonts w:cs="Times New Roman"/>
        </w:rPr>
        <w:t>)</w:t>
      </w:r>
    </w:p>
    <w:p w:rsidR="00393F55" w:rsidRDefault="00393F55" w:rsidP="00393F55">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r>
      <w:r>
        <w:rPr>
          <w:rFonts w:cs="Times New Roman"/>
        </w:rPr>
        <w:tab/>
      </w:r>
      <w:r w:rsidRPr="0014360B">
        <w:rPr>
          <w:rFonts w:cs="Times New Roman"/>
        </w:rPr>
        <w:t>Ratified R 198</w:t>
      </w:r>
    </w:p>
    <w:p w:rsidR="00393F55" w:rsidRDefault="00393F55" w:rsidP="00393F55">
      <w:pPr>
        <w:widowControl w:val="0"/>
        <w:tabs>
          <w:tab w:val="right" w:pos="1008"/>
          <w:tab w:val="left" w:pos="1152"/>
          <w:tab w:val="left" w:pos="1872"/>
          <w:tab w:val="left" w:pos="9187"/>
        </w:tabs>
        <w:ind w:left="2088" w:hanging="2088"/>
        <w:rPr>
          <w:rFonts w:cs="Times New Roman"/>
        </w:rPr>
      </w:pPr>
      <w:r>
        <w:rPr>
          <w:rFonts w:cs="Times New Roman"/>
        </w:rPr>
        <w:tab/>
        <w:t>5/16/2014</w:t>
      </w:r>
      <w:r>
        <w:rPr>
          <w:rFonts w:cs="Times New Roman"/>
        </w:rPr>
        <w:tab/>
      </w:r>
      <w:r>
        <w:rPr>
          <w:rFonts w:cs="Times New Roman"/>
        </w:rPr>
        <w:tab/>
      </w:r>
      <w:r w:rsidRPr="0014360B">
        <w:rPr>
          <w:rFonts w:cs="Times New Roman"/>
        </w:rPr>
        <w:t>Signed By Governor</w:t>
      </w:r>
    </w:p>
    <w:p w:rsidR="00393F55" w:rsidRDefault="00393F55" w:rsidP="00393F55">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r>
      <w:r>
        <w:rPr>
          <w:rFonts w:cs="Times New Roman"/>
        </w:rPr>
        <w:tab/>
      </w:r>
      <w:r w:rsidRPr="0014360B">
        <w:rPr>
          <w:rFonts w:cs="Times New Roman"/>
        </w:rPr>
        <w:t>Effective date 05/16/14</w:t>
      </w:r>
    </w:p>
    <w:p w:rsidR="00393F55" w:rsidRDefault="00393F55" w:rsidP="00393F55">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14360B">
        <w:rPr>
          <w:rFonts w:cs="Times New Roman"/>
        </w:rPr>
        <w:t>Act No</w:t>
      </w:r>
      <w:r>
        <w:rPr>
          <w:rFonts w:cs="Times New Roman"/>
        </w:rPr>
        <w:t>. </w:t>
      </w:r>
      <w:r w:rsidRPr="0014360B">
        <w:rPr>
          <w:rFonts w:cs="Times New Roman"/>
        </w:rPr>
        <w:t>181</w:t>
      </w:r>
    </w:p>
    <w:p w:rsidR="00393F55" w:rsidRDefault="00393F55" w:rsidP="00393F55">
      <w:pPr>
        <w:widowControl w:val="0"/>
        <w:tabs>
          <w:tab w:val="right" w:pos="1008"/>
          <w:tab w:val="left" w:pos="1152"/>
          <w:tab w:val="left" w:pos="1872"/>
          <w:tab w:val="left" w:pos="9187"/>
        </w:tabs>
        <w:ind w:left="2088" w:hanging="2088"/>
        <w:rPr>
          <w:rFonts w:cs="Times New Roman"/>
        </w:rPr>
      </w:pPr>
    </w:p>
    <w:p w:rsidR="00C00855" w:rsidRPr="00C00855" w:rsidRDefault="00C00855" w:rsidP="00C00855">
      <w:pPr>
        <w:widowControl w:val="0"/>
        <w:tabs>
          <w:tab w:val="right" w:pos="1008"/>
          <w:tab w:val="left" w:pos="1152"/>
          <w:tab w:val="left" w:pos="1872"/>
          <w:tab w:val="left" w:pos="9187"/>
        </w:tabs>
        <w:ind w:left="2088" w:hanging="2088"/>
        <w:rPr>
          <w:rFonts w:eastAsia="Times New Roman" w:cs="Times New Roman"/>
          <w:szCs w:val="20"/>
        </w:rPr>
      </w:pPr>
    </w:p>
    <w:p w:rsidR="00C00855" w:rsidRPr="00C00855" w:rsidRDefault="00C00855" w:rsidP="00C008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00855">
        <w:rPr>
          <w:rFonts w:eastAsia="Times New Roman" w:cs="Times New Roman"/>
          <w:b/>
          <w:szCs w:val="20"/>
        </w:rPr>
        <w:t>VERSIONS OF THIS BILL</w:t>
      </w:r>
    </w:p>
    <w:p w:rsidR="00C00855" w:rsidRPr="00C00855" w:rsidRDefault="00C00855" w:rsidP="00C008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0855" w:rsidRPr="00C00855" w:rsidRDefault="00A84CE0" w:rsidP="00C008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C00855" w:rsidRPr="00C00855">
          <w:rPr>
            <w:rFonts w:eastAsia="Times New Roman" w:cs="Times New Roman"/>
            <w:color w:val="0000FF" w:themeColor="hyperlink"/>
            <w:szCs w:val="20"/>
            <w:u w:val="single"/>
          </w:rPr>
          <w:t>2/18/2014</w:t>
        </w:r>
      </w:hyperlink>
    </w:p>
    <w:p w:rsidR="00C00855" w:rsidRPr="00C00855" w:rsidRDefault="00A84CE0" w:rsidP="00C00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C00855" w:rsidRPr="00C00855">
          <w:rPr>
            <w:rFonts w:eastAsia="Times New Roman" w:cs="Times New Roman"/>
            <w:color w:val="0000FF" w:themeColor="hyperlink"/>
            <w:szCs w:val="20"/>
            <w:u w:val="single"/>
          </w:rPr>
          <w:t>3/25/2014</w:t>
        </w:r>
      </w:hyperlink>
    </w:p>
    <w:p w:rsidR="00C00855" w:rsidRPr="00C00855" w:rsidRDefault="00A84CE0" w:rsidP="00C00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C00855" w:rsidRPr="00C00855">
          <w:rPr>
            <w:rFonts w:eastAsia="Times New Roman" w:cs="Times New Roman"/>
            <w:color w:val="0000FF" w:themeColor="hyperlink"/>
            <w:szCs w:val="20"/>
            <w:u w:val="single"/>
          </w:rPr>
          <w:t>4/16/2014</w:t>
        </w:r>
      </w:hyperlink>
    </w:p>
    <w:p w:rsidR="00C00855" w:rsidRPr="00C00855" w:rsidRDefault="00A84CE0" w:rsidP="00C00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C00855" w:rsidRPr="00C00855">
          <w:rPr>
            <w:rFonts w:eastAsia="Times New Roman" w:cs="Times New Roman"/>
            <w:color w:val="0000FF" w:themeColor="hyperlink"/>
            <w:szCs w:val="20"/>
            <w:u w:val="single"/>
          </w:rPr>
          <w:t>4/29/2014</w:t>
        </w:r>
      </w:hyperlink>
    </w:p>
    <w:p w:rsidR="00C00855" w:rsidRPr="00C00855" w:rsidRDefault="00C00855" w:rsidP="00C00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00855" w:rsidRDefault="00C00855" w:rsidP="00C00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00855" w:rsidSect="00C00855">
          <w:pgSz w:w="12240" w:h="15840" w:code="1"/>
          <w:pgMar w:top="1080" w:right="1440" w:bottom="1080" w:left="1440" w:header="720" w:footer="720" w:gutter="0"/>
          <w:pgNumType w:start="1"/>
          <w:cols w:space="720"/>
          <w:noEndnote/>
          <w:docGrid w:linePitch="360"/>
        </w:sectPr>
      </w:pPr>
    </w:p>
    <w:p w:rsidR="00136914" w:rsidRDefault="00136914" w:rsidP="0013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(A181, R198, H4646)</w:t>
      </w:r>
    </w:p>
    <w:p w:rsidR="00136914" w:rsidRPr="008836A5" w:rsidRDefault="00136914" w:rsidP="0013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36914" w:rsidRPr="00C00855" w:rsidRDefault="00136914" w:rsidP="0013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00855">
        <w:rPr>
          <w:rFonts w:cs="Times New Roman"/>
          <w:b/>
          <w:color w:val="000000" w:themeColor="text1"/>
          <w:szCs w:val="36"/>
        </w:rPr>
        <w:t xml:space="preserve">AN ACT </w:t>
      </w:r>
      <w:bookmarkStart w:id="1" w:name="titleend"/>
      <w:bookmarkEnd w:id="1"/>
      <w:r w:rsidRPr="00C00855">
        <w:rPr>
          <w:rFonts w:cs="Times New Roman"/>
          <w:b/>
        </w:rPr>
        <w:t>TO AMEND SECTION 59</w:t>
      </w:r>
      <w:r w:rsidRPr="00C00855">
        <w:rPr>
          <w:rFonts w:cs="Times New Roman"/>
          <w:b/>
        </w:rPr>
        <w:noBreakHyphen/>
        <w:t>48</w:t>
      </w:r>
      <w:r w:rsidRPr="00C00855">
        <w:rPr>
          <w:rFonts w:cs="Times New Roman"/>
          <w:b/>
        </w:rPr>
        <w:noBreakHyphen/>
        <w:t>20, AS AMENDED, CODE OF LAWS OF SOUTH CAROLINA, 1976, RELATING TO MEMBERS OF THE BOARD OF TRUSTEES OF THE GOVERNOR’S SCHOOL FOR SCIENCE AND MATHEMATICS, SO AS TO PROVIDE THAT A PROVOST OR VICE PRESIDENT OF ACADEMIC AFFAIRS WHO MUST SERVE AS AN EX OFFICIO MEMBER MAY DESIGNATE A PERSON TO SERVE IN HIS PLACE IF HE INTENDS FOR THE DESIGNEE TO SERVE CONTINUOUSLY.</w:t>
      </w:r>
    </w:p>
    <w:p w:rsidR="00136914" w:rsidRPr="006D4B79" w:rsidRDefault="00136914" w:rsidP="0013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6914" w:rsidRDefault="00136914" w:rsidP="0013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4B79">
        <w:rPr>
          <w:rFonts w:cs="Times New Roman"/>
        </w:rPr>
        <w:t>Be it enacted by the General Assembly of the State of South Carolina:</w:t>
      </w:r>
    </w:p>
    <w:p w:rsidR="00136914" w:rsidRDefault="00136914" w:rsidP="0013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6914" w:rsidRPr="003920F9" w:rsidRDefault="00136914" w:rsidP="0013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Members from research universities may serve through designee</w:t>
      </w:r>
    </w:p>
    <w:p w:rsidR="00136914" w:rsidRPr="006D4B79" w:rsidRDefault="00136914" w:rsidP="0013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6914" w:rsidRPr="006D4B79" w:rsidRDefault="00136914" w:rsidP="0013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D4B79">
        <w:rPr>
          <w:rFonts w:cs="Times New Roman"/>
          <w:snapToGrid w:val="0"/>
        </w:rPr>
        <w:t>SECTION</w:t>
      </w:r>
      <w:r w:rsidRPr="006D4B79">
        <w:rPr>
          <w:rFonts w:cs="Times New Roman"/>
          <w:snapToGrid w:val="0"/>
        </w:rPr>
        <w:tab/>
        <w:t>1.</w:t>
      </w:r>
      <w:r w:rsidRPr="006D4B79">
        <w:rPr>
          <w:rFonts w:cs="Times New Roman"/>
          <w:snapToGrid w:val="0"/>
        </w:rPr>
        <w:tab/>
        <w:t>Section 59</w:t>
      </w:r>
      <w:r>
        <w:rPr>
          <w:rFonts w:cs="Times New Roman"/>
          <w:snapToGrid w:val="0"/>
        </w:rPr>
        <w:noBreakHyphen/>
      </w:r>
      <w:r w:rsidRPr="006D4B79">
        <w:rPr>
          <w:rFonts w:cs="Times New Roman"/>
          <w:snapToGrid w:val="0"/>
        </w:rPr>
        <w:t>48</w:t>
      </w:r>
      <w:r>
        <w:rPr>
          <w:rFonts w:cs="Times New Roman"/>
          <w:snapToGrid w:val="0"/>
        </w:rPr>
        <w:noBreakHyphen/>
      </w:r>
      <w:r w:rsidRPr="006D4B79">
        <w:rPr>
          <w:rFonts w:cs="Times New Roman"/>
          <w:snapToGrid w:val="0"/>
        </w:rPr>
        <w:t>20</w:t>
      </w:r>
      <w:r>
        <w:rPr>
          <w:rFonts w:cs="Times New Roman"/>
          <w:snapToGrid w:val="0"/>
        </w:rPr>
        <w:t xml:space="preserve"> of the 1976 Code</w:t>
      </w:r>
      <w:r w:rsidRPr="006D4B79">
        <w:rPr>
          <w:rFonts w:cs="Times New Roman"/>
          <w:snapToGrid w:val="0"/>
        </w:rPr>
        <w:t>, as last amended by Act 176 of 2012, is further amended to read:</w:t>
      </w:r>
    </w:p>
    <w:p w:rsidR="00136914" w:rsidRPr="006D4B79" w:rsidRDefault="00136914" w:rsidP="0013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36914" w:rsidRPr="006D4B79" w:rsidRDefault="00136914" w:rsidP="0013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4B79">
        <w:rPr>
          <w:rFonts w:cs="Times New Roman"/>
          <w:snapToGrid w:val="0"/>
        </w:rPr>
        <w:tab/>
        <w:t>“Section 59</w:t>
      </w:r>
      <w:r>
        <w:rPr>
          <w:rFonts w:cs="Times New Roman"/>
          <w:snapToGrid w:val="0"/>
        </w:rPr>
        <w:noBreakHyphen/>
      </w:r>
      <w:r w:rsidRPr="006D4B79">
        <w:rPr>
          <w:rFonts w:cs="Times New Roman"/>
          <w:snapToGrid w:val="0"/>
        </w:rPr>
        <w:t>48</w:t>
      </w:r>
      <w:r>
        <w:rPr>
          <w:rFonts w:cs="Times New Roman"/>
          <w:snapToGrid w:val="0"/>
        </w:rPr>
        <w:noBreakHyphen/>
      </w:r>
      <w:r w:rsidRPr="006D4B79">
        <w:rPr>
          <w:rFonts w:cs="Times New Roman"/>
          <w:snapToGrid w:val="0"/>
        </w:rPr>
        <w:t>20.</w:t>
      </w:r>
      <w:r w:rsidRPr="006D4B79">
        <w:rPr>
          <w:rFonts w:cs="Times New Roman"/>
          <w:snapToGrid w:val="0"/>
        </w:rPr>
        <w:tab/>
      </w:r>
      <w:r w:rsidRPr="006D4B79">
        <w:rPr>
          <w:rFonts w:cs="Times New Roman"/>
        </w:rPr>
        <w:t>(A)(1)</w:t>
      </w:r>
      <w:r w:rsidRPr="006D4B79">
        <w:rPr>
          <w:rFonts w:cs="Times New Roman"/>
        </w:rPr>
        <w:tab/>
        <w:t>The school is under the management and control of a board of trustees consisting of eleven members, as follows:</w:t>
      </w:r>
    </w:p>
    <w:p w:rsidR="00136914" w:rsidRPr="006D4B79" w:rsidRDefault="00136914" w:rsidP="0013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4B79">
        <w:rPr>
          <w:rFonts w:cs="Times New Roman"/>
        </w:rPr>
        <w:tab/>
      </w:r>
      <w:r w:rsidRPr="006D4B79">
        <w:rPr>
          <w:rFonts w:cs="Times New Roman"/>
        </w:rPr>
        <w:tab/>
      </w:r>
      <w:r>
        <w:rPr>
          <w:rFonts w:cs="Times New Roman"/>
        </w:rPr>
        <w:tab/>
      </w:r>
      <w:r w:rsidRPr="006D4B79">
        <w:rPr>
          <w:rFonts w:cs="Times New Roman"/>
        </w:rPr>
        <w:t>(a)</w:t>
      </w:r>
      <w:r w:rsidRPr="006D4B79">
        <w:rPr>
          <w:rFonts w:cs="Times New Roman"/>
        </w:rPr>
        <w:tab/>
        <w:t>one member from each congressional district appointed by the Governor;</w:t>
      </w:r>
    </w:p>
    <w:p w:rsidR="00136914" w:rsidRPr="006D4B79" w:rsidRDefault="00136914" w:rsidP="0013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4B79">
        <w:rPr>
          <w:rFonts w:cs="Times New Roman"/>
        </w:rPr>
        <w:tab/>
      </w:r>
      <w:r w:rsidRPr="006D4B79">
        <w:rPr>
          <w:rFonts w:cs="Times New Roman"/>
        </w:rPr>
        <w:tab/>
      </w:r>
      <w:r>
        <w:rPr>
          <w:rFonts w:cs="Times New Roman"/>
        </w:rPr>
        <w:tab/>
      </w:r>
      <w:r w:rsidRPr="006D4B79">
        <w:rPr>
          <w:rFonts w:cs="Times New Roman"/>
        </w:rPr>
        <w:t>(b)</w:t>
      </w:r>
      <w:r w:rsidRPr="006D4B79">
        <w:rPr>
          <w:rFonts w:cs="Times New Roman"/>
        </w:rPr>
        <w:tab/>
        <w:t>two members from this State at large appointed by the Governor;</w:t>
      </w:r>
    </w:p>
    <w:p w:rsidR="00136914" w:rsidRPr="006D4B79" w:rsidRDefault="00136914" w:rsidP="0013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4B79">
        <w:rPr>
          <w:rFonts w:cs="Times New Roman"/>
        </w:rPr>
        <w:tab/>
      </w:r>
      <w:r w:rsidRPr="006D4B79">
        <w:rPr>
          <w:rFonts w:cs="Times New Roman"/>
        </w:rPr>
        <w:tab/>
      </w:r>
      <w:r>
        <w:rPr>
          <w:rFonts w:cs="Times New Roman"/>
        </w:rPr>
        <w:tab/>
      </w:r>
      <w:r w:rsidRPr="006D4B79">
        <w:rPr>
          <w:rFonts w:cs="Times New Roman"/>
        </w:rPr>
        <w:t>(c)</w:t>
      </w:r>
      <w:r w:rsidRPr="006D4B79">
        <w:rPr>
          <w:rFonts w:cs="Times New Roman"/>
        </w:rPr>
        <w:tab/>
        <w:t>the State Superintendent of Education, ex officio, or his designee;</w:t>
      </w:r>
      <w:r>
        <w:rPr>
          <w:rFonts w:cs="Times New Roman"/>
        </w:rPr>
        <w:t xml:space="preserve"> and</w:t>
      </w:r>
    </w:p>
    <w:p w:rsidR="00136914" w:rsidRPr="006D4B79" w:rsidRDefault="00136914" w:rsidP="0013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4B79">
        <w:rPr>
          <w:rFonts w:cs="Times New Roman"/>
        </w:rPr>
        <w:tab/>
      </w:r>
      <w:r w:rsidRPr="006D4B79">
        <w:rPr>
          <w:rFonts w:cs="Times New Roman"/>
        </w:rPr>
        <w:tab/>
      </w:r>
      <w:r>
        <w:rPr>
          <w:rFonts w:cs="Times New Roman"/>
        </w:rPr>
        <w:tab/>
      </w:r>
      <w:r w:rsidRPr="006D4B79">
        <w:rPr>
          <w:rFonts w:cs="Times New Roman"/>
        </w:rPr>
        <w:t>(d)</w:t>
      </w:r>
      <w:r w:rsidRPr="006D4B79">
        <w:rPr>
          <w:rFonts w:cs="Times New Roman"/>
        </w:rPr>
        <w:tab/>
        <w:t>the Executive Director of the Commission on Higher Education, ex officio, or his designee.</w:t>
      </w:r>
    </w:p>
    <w:p w:rsidR="00136914" w:rsidRPr="006D4B79" w:rsidRDefault="00136914" w:rsidP="0013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4B79">
        <w:rPr>
          <w:rFonts w:cs="Times New Roman"/>
        </w:rPr>
        <w:tab/>
      </w:r>
      <w:r w:rsidRPr="006D4B79">
        <w:rPr>
          <w:rFonts w:cs="Times New Roman"/>
        </w:rPr>
        <w:tab/>
        <w:t>(2)</w:t>
      </w:r>
      <w:r w:rsidRPr="006D4B79">
        <w:rPr>
          <w:rFonts w:cs="Times New Roman"/>
        </w:rPr>
        <w:tab/>
        <w:t>Members appointed by the Governor shall serve for four years and until their successors are appointed and qualify. Members shall receive mileage, subsistence, and per diem allowed by law for members of state boards, committees, and commissions.</w:t>
      </w:r>
    </w:p>
    <w:p w:rsidR="00136914" w:rsidRPr="006D4B79" w:rsidRDefault="00136914" w:rsidP="0013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4B79">
        <w:rPr>
          <w:rFonts w:cs="Times New Roman"/>
        </w:rPr>
        <w:tab/>
      </w:r>
      <w:r w:rsidRPr="006D4B79">
        <w:rPr>
          <w:rFonts w:cs="Times New Roman"/>
        </w:rPr>
        <w:tab/>
        <w:t>(3)</w:t>
      </w:r>
      <w:r w:rsidRPr="006D4B79">
        <w:rPr>
          <w:rFonts w:cs="Times New Roman"/>
        </w:rPr>
        <w:tab/>
        <w:t>In his appointments, the Governor shall seek to obtain the best qualified persons from the business, industrial, and educational communities, including mathematicians and scientists.</w:t>
      </w:r>
    </w:p>
    <w:p w:rsidR="00136914" w:rsidRPr="006D4B79" w:rsidRDefault="00136914" w:rsidP="0013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4B79">
        <w:rPr>
          <w:rFonts w:cs="Times New Roman"/>
        </w:rPr>
        <w:tab/>
        <w:t>(B)</w:t>
      </w:r>
      <w:r w:rsidRPr="006D4B79">
        <w:rPr>
          <w:rFonts w:cs="Times New Roman"/>
        </w:rPr>
        <w:tab/>
        <w:t>The board of trustees also shall include the following six members:</w:t>
      </w:r>
    </w:p>
    <w:p w:rsidR="00136914" w:rsidRPr="006D4B79" w:rsidRDefault="00136914" w:rsidP="0013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4B79">
        <w:rPr>
          <w:rFonts w:cs="Times New Roman"/>
        </w:rPr>
        <w:tab/>
      </w:r>
      <w:r w:rsidRPr="006D4B79">
        <w:rPr>
          <w:rFonts w:cs="Times New Roman"/>
        </w:rPr>
        <w:tab/>
        <w:t>(1)</w:t>
      </w:r>
      <w:r w:rsidRPr="006D4B79">
        <w:rPr>
          <w:rFonts w:cs="Times New Roman"/>
        </w:rPr>
        <w:tab/>
        <w:t>the President of the South Carolina Governor’s School of Science and Mathematics Foundation, Inc., ex officio;</w:t>
      </w:r>
    </w:p>
    <w:p w:rsidR="00136914" w:rsidRPr="006D4B79" w:rsidRDefault="00136914" w:rsidP="0013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4B79">
        <w:rPr>
          <w:rFonts w:cs="Times New Roman"/>
        </w:rPr>
        <w:tab/>
      </w:r>
      <w:r w:rsidRPr="006D4B79">
        <w:rPr>
          <w:rFonts w:cs="Times New Roman"/>
        </w:rPr>
        <w:tab/>
        <w:t>(2)</w:t>
      </w:r>
      <w:r w:rsidRPr="006D4B79">
        <w:rPr>
          <w:rFonts w:cs="Times New Roman"/>
        </w:rPr>
        <w:tab/>
        <w:t>the provost or vice president for academic affairs from each of the following higher education research institutions, ex officio, or his designee:</w:t>
      </w:r>
    </w:p>
    <w:p w:rsidR="00136914" w:rsidRPr="006D4B79" w:rsidRDefault="00136914" w:rsidP="0013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4B79">
        <w:rPr>
          <w:rFonts w:cs="Times New Roman"/>
        </w:rPr>
        <w:lastRenderedPageBreak/>
        <w:tab/>
      </w:r>
      <w:r w:rsidRPr="006D4B79">
        <w:rPr>
          <w:rFonts w:cs="Times New Roman"/>
        </w:rPr>
        <w:tab/>
      </w:r>
      <w:r w:rsidRPr="006D4B79">
        <w:rPr>
          <w:rFonts w:cs="Times New Roman"/>
        </w:rPr>
        <w:tab/>
        <w:t>(a)</w:t>
      </w:r>
      <w:r w:rsidRPr="006D4B79">
        <w:rPr>
          <w:rFonts w:cs="Times New Roman"/>
        </w:rPr>
        <w:tab/>
        <w:t>Clemson University;</w:t>
      </w:r>
    </w:p>
    <w:p w:rsidR="00136914" w:rsidRPr="006D4B79" w:rsidRDefault="00136914" w:rsidP="0013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4B79">
        <w:rPr>
          <w:rFonts w:cs="Times New Roman"/>
        </w:rPr>
        <w:tab/>
      </w:r>
      <w:r w:rsidRPr="006D4B79">
        <w:rPr>
          <w:rFonts w:cs="Times New Roman"/>
        </w:rPr>
        <w:tab/>
      </w:r>
      <w:r w:rsidRPr="006D4B79">
        <w:rPr>
          <w:rFonts w:cs="Times New Roman"/>
        </w:rPr>
        <w:tab/>
        <w:t>(b)</w:t>
      </w:r>
      <w:r w:rsidRPr="006D4B79">
        <w:rPr>
          <w:rFonts w:cs="Times New Roman"/>
        </w:rPr>
        <w:tab/>
        <w:t>the University of South Carolina; and</w:t>
      </w:r>
    </w:p>
    <w:p w:rsidR="00136914" w:rsidRPr="006D4B79" w:rsidRDefault="00136914" w:rsidP="0013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4B79">
        <w:rPr>
          <w:rFonts w:cs="Times New Roman"/>
        </w:rPr>
        <w:tab/>
      </w:r>
      <w:r w:rsidRPr="006D4B79">
        <w:rPr>
          <w:rFonts w:cs="Times New Roman"/>
        </w:rPr>
        <w:tab/>
      </w:r>
      <w:r w:rsidRPr="006D4B79">
        <w:rPr>
          <w:rFonts w:cs="Times New Roman"/>
        </w:rPr>
        <w:tab/>
        <w:t>(c)</w:t>
      </w:r>
      <w:r w:rsidRPr="006D4B79">
        <w:rPr>
          <w:rFonts w:cs="Times New Roman"/>
        </w:rPr>
        <w:tab/>
        <w:t>the Medical University of South Carolina; and</w:t>
      </w:r>
    </w:p>
    <w:p w:rsidR="00136914" w:rsidRPr="006D4B79" w:rsidRDefault="00136914" w:rsidP="0013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4B79">
        <w:rPr>
          <w:rFonts w:cs="Times New Roman"/>
        </w:rPr>
        <w:tab/>
      </w:r>
      <w:r w:rsidRPr="006D4B79">
        <w:rPr>
          <w:rFonts w:cs="Times New Roman"/>
        </w:rPr>
        <w:tab/>
        <w:t>(3)</w:t>
      </w:r>
      <w:r w:rsidRPr="006D4B79">
        <w:rPr>
          <w:rFonts w:cs="Times New Roman"/>
        </w:rPr>
        <w:tab/>
        <w:t>two members from the State at large appointed by the Governor to serve for terms of four years each and until their successors are appointed and qualify. Vacancies must be filled by appointment in the manner of original appointment for the remainder of the unexpired term.</w:t>
      </w:r>
    </w:p>
    <w:p w:rsidR="00136914" w:rsidRDefault="00136914" w:rsidP="0013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D4B79">
        <w:rPr>
          <w:rFonts w:cs="Times New Roman"/>
          <w:snapToGrid w:val="0"/>
        </w:rPr>
        <w:tab/>
        <w:t>(C)</w:t>
      </w:r>
      <w:r w:rsidRPr="006D4B79">
        <w:rPr>
          <w:rFonts w:cs="Times New Roman"/>
          <w:snapToGrid w:val="0"/>
        </w:rPr>
        <w:tab/>
        <w:t>An ex officio member who is authorized to designate a person to serve on the board in his stead only may make the designation if he intends for the designee to serve continuously instead of intermittently with himself or another designee.”</w:t>
      </w:r>
    </w:p>
    <w:p w:rsidR="00136914" w:rsidRDefault="00136914" w:rsidP="0013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36914" w:rsidRPr="003920F9" w:rsidRDefault="00136914" w:rsidP="0013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snapToGrid w:val="0"/>
        </w:rPr>
        <w:t>Time effective</w:t>
      </w:r>
    </w:p>
    <w:p w:rsidR="00136914" w:rsidRPr="006D4B79" w:rsidRDefault="00136914" w:rsidP="0013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6914" w:rsidRPr="006D4B79" w:rsidRDefault="00136914" w:rsidP="0013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4B79">
        <w:rPr>
          <w:rFonts w:cs="Times New Roman"/>
        </w:rPr>
        <w:t>SECTION</w:t>
      </w:r>
      <w:r w:rsidRPr="006D4B79">
        <w:rPr>
          <w:rFonts w:cs="Times New Roman"/>
        </w:rPr>
        <w:tab/>
        <w:t>2.</w:t>
      </w:r>
      <w:r w:rsidRPr="006D4B79">
        <w:rPr>
          <w:rFonts w:cs="Times New Roman"/>
        </w:rPr>
        <w:tab/>
        <w:t>This act takes effect upon approval by the Governor.</w:t>
      </w:r>
    </w:p>
    <w:p w:rsidR="00136914" w:rsidRDefault="00136914" w:rsidP="00136914">
      <w:pPr>
        <w:tabs>
          <w:tab w:val="left" w:pos="1440"/>
          <w:tab w:val="left" w:pos="1800"/>
          <w:tab w:val="left" w:pos="2880"/>
        </w:tabs>
        <w:rPr>
          <w:color w:val="000000" w:themeColor="text1"/>
        </w:rPr>
      </w:pPr>
    </w:p>
    <w:p w:rsidR="00136914" w:rsidRDefault="00136914" w:rsidP="00136914">
      <w:pPr>
        <w:tabs>
          <w:tab w:val="left" w:pos="1440"/>
          <w:tab w:val="left" w:pos="1800"/>
          <w:tab w:val="left" w:pos="2880"/>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2014.</w:t>
      </w:r>
    </w:p>
    <w:p w:rsidR="00136914" w:rsidRDefault="00136914" w:rsidP="00136914">
      <w:pPr>
        <w:tabs>
          <w:tab w:val="left" w:pos="1440"/>
          <w:tab w:val="left" w:pos="1800"/>
          <w:tab w:val="left" w:pos="2880"/>
        </w:tabs>
        <w:rPr>
          <w:color w:val="000000" w:themeColor="text1"/>
        </w:rPr>
      </w:pPr>
    </w:p>
    <w:p w:rsidR="00136914" w:rsidRDefault="00136914" w:rsidP="00136914">
      <w:pPr>
        <w:tabs>
          <w:tab w:val="left" w:pos="1440"/>
          <w:tab w:val="left" w:pos="1800"/>
          <w:tab w:val="left" w:pos="2880"/>
        </w:tabs>
        <w:rPr>
          <w:color w:val="000000" w:themeColor="text1"/>
        </w:rPr>
      </w:pPr>
      <w:r>
        <w:rPr>
          <w:color w:val="000000" w:themeColor="text1"/>
        </w:rPr>
        <w:t>Approved the 16</w:t>
      </w:r>
      <w:r w:rsidRPr="00EB0F71">
        <w:rPr>
          <w:color w:val="000000" w:themeColor="text1"/>
          <w:vertAlign w:val="superscript"/>
        </w:rPr>
        <w:t>th</w:t>
      </w:r>
      <w:r>
        <w:rPr>
          <w:color w:val="000000" w:themeColor="text1"/>
        </w:rPr>
        <w:t xml:space="preserve"> day of May, 2014. </w:t>
      </w:r>
    </w:p>
    <w:p w:rsidR="00136914" w:rsidRDefault="00136914" w:rsidP="00136914">
      <w:pPr>
        <w:tabs>
          <w:tab w:val="left" w:pos="1440"/>
          <w:tab w:val="left" w:pos="1800"/>
          <w:tab w:val="left" w:pos="2880"/>
        </w:tabs>
        <w:jc w:val="center"/>
        <w:rPr>
          <w:color w:val="000000" w:themeColor="text1"/>
        </w:rPr>
      </w:pPr>
    </w:p>
    <w:p w:rsidR="00136914" w:rsidRDefault="00136914" w:rsidP="00136914">
      <w:pPr>
        <w:tabs>
          <w:tab w:val="left" w:pos="1440"/>
          <w:tab w:val="left" w:pos="1800"/>
          <w:tab w:val="left" w:pos="2880"/>
        </w:tabs>
        <w:jc w:val="center"/>
        <w:rPr>
          <w:color w:val="000000" w:themeColor="text1"/>
        </w:rPr>
      </w:pPr>
      <w:r>
        <w:rPr>
          <w:color w:val="000000" w:themeColor="text1"/>
        </w:rPr>
        <w:t>__________</w:t>
      </w:r>
    </w:p>
    <w:p w:rsidR="008836A5" w:rsidRPr="0025798B" w:rsidRDefault="008836A5" w:rsidP="0013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5798B" w:rsidSect="00C00855">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F68" w:rsidRDefault="00E57F68" w:rsidP="007D5FAC">
      <w:r>
        <w:separator/>
      </w:r>
    </w:p>
  </w:endnote>
  <w:endnote w:type="continuationSeparator" w:id="0">
    <w:p w:rsidR="00E57F68" w:rsidRDefault="00E57F6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855" w:rsidRPr="00C00855" w:rsidRDefault="00C00855" w:rsidP="00C00855">
    <w:pPr>
      <w:pStyle w:val="Footer"/>
      <w:tabs>
        <w:tab w:val="clear" w:pos="4680"/>
        <w:tab w:val="clear" w:pos="9360"/>
        <w:tab w:val="center" w:pos="3168"/>
      </w:tabs>
      <w:spacing w:before="120"/>
    </w:pPr>
    <w:r>
      <w:tab/>
    </w:r>
    <w:r w:rsidR="00F45C1D">
      <w:fldChar w:fldCharType="begin"/>
    </w:r>
    <w:r w:rsidR="00F45C1D">
      <w:instrText xml:space="preserve"> PAGE  \* MERGEFORMAT </w:instrText>
    </w:r>
    <w:r w:rsidR="00F45C1D">
      <w:fldChar w:fldCharType="separate"/>
    </w:r>
    <w:r w:rsidR="00A84CE0">
      <w:rPr>
        <w:noProof/>
      </w:rPr>
      <w:t>2</w:t>
    </w:r>
    <w:r w:rsidR="00F45C1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855" w:rsidRDefault="00C008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F68" w:rsidRDefault="00E57F68" w:rsidP="007D5FAC">
      <w:r>
        <w:separator/>
      </w:r>
    </w:p>
  </w:footnote>
  <w:footnote w:type="continuationSeparator" w:id="0">
    <w:p w:rsidR="00E57F68" w:rsidRDefault="00E57F6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4646"/>
    <w:docVar w:name="ActSecretary" w:val="Morgan"/>
    <w:docVar w:name="ActSIdno" w:val="(233)  4646AB14"/>
    <w:docVar w:name="clipname" w:val="4646AB14"/>
    <w:docVar w:name="dvBillNumber" w:val="4646"/>
    <w:docVar w:name="dvBillNumberPrefix" w:val="H"/>
    <w:docVar w:name="dvOriginalBody" w:val="House"/>
    <w:docVar w:name="HOUSEACTFULLPATH" w:val="L:\COUNCIL\ACTS\4646AB14.DOCX"/>
    <w:docVar w:name="OrigHOUSEBillNo" w:val="4646"/>
    <w:docVar w:name="WhatActtype" w:val="AN ACT"/>
  </w:docVars>
  <w:rsids>
    <w:rsidRoot w:val="00FE37D4"/>
    <w:rsid w:val="00002DE0"/>
    <w:rsid w:val="00020349"/>
    <w:rsid w:val="00020977"/>
    <w:rsid w:val="00021B0B"/>
    <w:rsid w:val="00031AE2"/>
    <w:rsid w:val="00040C05"/>
    <w:rsid w:val="0004579B"/>
    <w:rsid w:val="00051B4F"/>
    <w:rsid w:val="00060E60"/>
    <w:rsid w:val="0006465D"/>
    <w:rsid w:val="000665F4"/>
    <w:rsid w:val="000673E4"/>
    <w:rsid w:val="0007088D"/>
    <w:rsid w:val="000731E9"/>
    <w:rsid w:val="00074565"/>
    <w:rsid w:val="00076A1A"/>
    <w:rsid w:val="00077DA3"/>
    <w:rsid w:val="00081300"/>
    <w:rsid w:val="00085C37"/>
    <w:rsid w:val="00092EE6"/>
    <w:rsid w:val="00096A9B"/>
    <w:rsid w:val="00096BDA"/>
    <w:rsid w:val="000A6151"/>
    <w:rsid w:val="000B0077"/>
    <w:rsid w:val="000B316D"/>
    <w:rsid w:val="000B56CB"/>
    <w:rsid w:val="000D6F51"/>
    <w:rsid w:val="001030FE"/>
    <w:rsid w:val="001031AE"/>
    <w:rsid w:val="00103295"/>
    <w:rsid w:val="00103D2E"/>
    <w:rsid w:val="00104519"/>
    <w:rsid w:val="001045C5"/>
    <w:rsid w:val="00106968"/>
    <w:rsid w:val="001147A0"/>
    <w:rsid w:val="00114917"/>
    <w:rsid w:val="001237B9"/>
    <w:rsid w:val="001261C8"/>
    <w:rsid w:val="00131CE5"/>
    <w:rsid w:val="00135DDF"/>
    <w:rsid w:val="00136914"/>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98B"/>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047"/>
    <w:rsid w:val="002E0E09"/>
    <w:rsid w:val="002E2659"/>
    <w:rsid w:val="002E42ED"/>
    <w:rsid w:val="002F0F20"/>
    <w:rsid w:val="002F1141"/>
    <w:rsid w:val="00304605"/>
    <w:rsid w:val="003049A0"/>
    <w:rsid w:val="00305689"/>
    <w:rsid w:val="00315C15"/>
    <w:rsid w:val="0031739F"/>
    <w:rsid w:val="003219FC"/>
    <w:rsid w:val="0032380E"/>
    <w:rsid w:val="00325D1F"/>
    <w:rsid w:val="00327D7E"/>
    <w:rsid w:val="003348FE"/>
    <w:rsid w:val="00334EAC"/>
    <w:rsid w:val="0034356D"/>
    <w:rsid w:val="00360108"/>
    <w:rsid w:val="00360D70"/>
    <w:rsid w:val="00364D3F"/>
    <w:rsid w:val="00366494"/>
    <w:rsid w:val="00370DA1"/>
    <w:rsid w:val="00372564"/>
    <w:rsid w:val="00372FF8"/>
    <w:rsid w:val="0038005A"/>
    <w:rsid w:val="003920F9"/>
    <w:rsid w:val="00393F55"/>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19D9"/>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08F3"/>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0C45"/>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03BC"/>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3EE0"/>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499C"/>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148E"/>
    <w:rsid w:val="008C325E"/>
    <w:rsid w:val="008E03BA"/>
    <w:rsid w:val="008F4CA1"/>
    <w:rsid w:val="008F510F"/>
    <w:rsid w:val="008F5F0A"/>
    <w:rsid w:val="008F777C"/>
    <w:rsid w:val="008F7D5B"/>
    <w:rsid w:val="00900319"/>
    <w:rsid w:val="00906538"/>
    <w:rsid w:val="009076FA"/>
    <w:rsid w:val="00916EE8"/>
    <w:rsid w:val="009254E2"/>
    <w:rsid w:val="00926C29"/>
    <w:rsid w:val="00940A90"/>
    <w:rsid w:val="0094585A"/>
    <w:rsid w:val="00953BF7"/>
    <w:rsid w:val="009560AB"/>
    <w:rsid w:val="009631DC"/>
    <w:rsid w:val="009634D4"/>
    <w:rsid w:val="00966B42"/>
    <w:rsid w:val="00971351"/>
    <w:rsid w:val="0097332E"/>
    <w:rsid w:val="00974FD7"/>
    <w:rsid w:val="00980444"/>
    <w:rsid w:val="00982E93"/>
    <w:rsid w:val="00993266"/>
    <w:rsid w:val="00996296"/>
    <w:rsid w:val="009B0FA5"/>
    <w:rsid w:val="009B3FD6"/>
    <w:rsid w:val="009B6EA6"/>
    <w:rsid w:val="009C7AA2"/>
    <w:rsid w:val="009D0B32"/>
    <w:rsid w:val="009D335B"/>
    <w:rsid w:val="009D71AE"/>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84CE0"/>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0EB0"/>
    <w:rsid w:val="00BC5FF9"/>
    <w:rsid w:val="00BC6307"/>
    <w:rsid w:val="00BD3B74"/>
    <w:rsid w:val="00BE36EB"/>
    <w:rsid w:val="00BE41F8"/>
    <w:rsid w:val="00BF1B60"/>
    <w:rsid w:val="00BF2034"/>
    <w:rsid w:val="00BF33CD"/>
    <w:rsid w:val="00BF352D"/>
    <w:rsid w:val="00C00855"/>
    <w:rsid w:val="00C0158B"/>
    <w:rsid w:val="00C02F6F"/>
    <w:rsid w:val="00C03629"/>
    <w:rsid w:val="00C06FF3"/>
    <w:rsid w:val="00C1173A"/>
    <w:rsid w:val="00C13B81"/>
    <w:rsid w:val="00C15148"/>
    <w:rsid w:val="00C216F6"/>
    <w:rsid w:val="00C230AF"/>
    <w:rsid w:val="00C34674"/>
    <w:rsid w:val="00C3483A"/>
    <w:rsid w:val="00C45263"/>
    <w:rsid w:val="00C467D5"/>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612E"/>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069F"/>
    <w:rsid w:val="00E5358E"/>
    <w:rsid w:val="00E57F68"/>
    <w:rsid w:val="00E60357"/>
    <w:rsid w:val="00E61B4C"/>
    <w:rsid w:val="00E71D4E"/>
    <w:rsid w:val="00E73749"/>
    <w:rsid w:val="00E757F4"/>
    <w:rsid w:val="00E859A4"/>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284A"/>
    <w:rsid w:val="00F432E0"/>
    <w:rsid w:val="00F44E35"/>
    <w:rsid w:val="00F45C1D"/>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2507"/>
    <w:rsid w:val="00FE37D4"/>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C1864FA1-937A-47E4-B5C0-3CA472D0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008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8F777C"/>
    <w:rPr>
      <w:rFonts w:ascii="Tahoma" w:hAnsi="Tahoma" w:cs="Tahoma"/>
      <w:sz w:val="16"/>
      <w:szCs w:val="16"/>
    </w:rPr>
  </w:style>
  <w:style w:type="character" w:customStyle="1" w:styleId="BalloonTextChar">
    <w:name w:val="Balloon Text Char"/>
    <w:basedOn w:val="DefaultParagraphFont"/>
    <w:link w:val="BalloonText"/>
    <w:uiPriority w:val="99"/>
    <w:semiHidden/>
    <w:rsid w:val="008F777C"/>
    <w:rPr>
      <w:rFonts w:ascii="Tahoma" w:hAnsi="Tahoma" w:cs="Tahoma"/>
      <w:sz w:val="16"/>
      <w:szCs w:val="16"/>
    </w:rPr>
  </w:style>
  <w:style w:type="table" w:styleId="TableGrid">
    <w:name w:val="Table Grid"/>
    <w:basedOn w:val="TableNormal"/>
    <w:uiPriority w:val="59"/>
    <w:rsid w:val="0094585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0085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E25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2-18-14.docx" TargetMode="External"/><Relationship Id="rId13" Type="http://schemas.openxmlformats.org/officeDocument/2006/relationships/hyperlink" Target="file:///H:\SJ%20Archive\2014\03-27-14.docx" TargetMode="External"/><Relationship Id="rId18" Type="http://schemas.openxmlformats.org/officeDocument/2006/relationships/hyperlink" Target="file:///H:\SJ%20Archive\2014\04-29-14.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H:\HJ%20Archive\2014\05-01-14.docx" TargetMode="External"/><Relationship Id="rId7" Type="http://schemas.openxmlformats.org/officeDocument/2006/relationships/hyperlink" Target="file:///H:\HJ%20Archive\2014\02-18-14.docx" TargetMode="External"/><Relationship Id="rId12" Type="http://schemas.openxmlformats.org/officeDocument/2006/relationships/hyperlink" Target="file:///H:\HJ%20Archive\2014\03-27-14.docx" TargetMode="External"/><Relationship Id="rId17" Type="http://schemas.openxmlformats.org/officeDocument/2006/relationships/hyperlink" Target="file:///H:\SJ%20Archive\2014\04-29-14.docx" TargetMode="External"/><Relationship Id="rId25" Type="http://schemas.openxmlformats.org/officeDocument/2006/relationships/hyperlink" Target="file:///p:\pprever\2013-14\4646_20140429.docx" TargetMode="External"/><Relationship Id="rId2" Type="http://schemas.openxmlformats.org/officeDocument/2006/relationships/styles" Target="styles.xml"/><Relationship Id="rId16" Type="http://schemas.openxmlformats.org/officeDocument/2006/relationships/hyperlink" Target="file:///H:\SJ%20Archive\2014\04-29-14.docx" TargetMode="External"/><Relationship Id="rId20" Type="http://schemas.openxmlformats.org/officeDocument/2006/relationships/hyperlink" Target="file:///H:\HJ%20Archive\2014\05-01-14.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3-26-14.docx" TargetMode="External"/><Relationship Id="rId24" Type="http://schemas.openxmlformats.org/officeDocument/2006/relationships/hyperlink" Target="file:///p:\pprever\2013-14\4646_20140416.docx" TargetMode="External"/><Relationship Id="rId5" Type="http://schemas.openxmlformats.org/officeDocument/2006/relationships/footnotes" Target="footnotes.xml"/><Relationship Id="rId15" Type="http://schemas.openxmlformats.org/officeDocument/2006/relationships/hyperlink" Target="file:///H:\SJ%20Archive\2014\04-16-14.docx" TargetMode="External"/><Relationship Id="rId23" Type="http://schemas.openxmlformats.org/officeDocument/2006/relationships/hyperlink" Target="file:///p:\pprever\2013-14\4646_20140325.docx" TargetMode="External"/><Relationship Id="rId28" Type="http://schemas.openxmlformats.org/officeDocument/2006/relationships/fontTable" Target="fontTable.xml"/><Relationship Id="rId10" Type="http://schemas.openxmlformats.org/officeDocument/2006/relationships/hyperlink" Target="file:///H:\HJ%20Archive\2014\03-26-14.docx" TargetMode="External"/><Relationship Id="rId19" Type="http://schemas.openxmlformats.org/officeDocument/2006/relationships/hyperlink" Target="file:///H:\SJ%20Archive\2014\04-30-14.docx" TargetMode="External"/><Relationship Id="rId4" Type="http://schemas.openxmlformats.org/officeDocument/2006/relationships/webSettings" Target="webSettings.xml"/><Relationship Id="rId9" Type="http://schemas.openxmlformats.org/officeDocument/2006/relationships/hyperlink" Target="file:///H:\HJ%20Archive\2014\03-25-14.docx" TargetMode="External"/><Relationship Id="rId14" Type="http://schemas.openxmlformats.org/officeDocument/2006/relationships/hyperlink" Target="file:///H:\SJ%20Archive\2014\03-27-14.docx" TargetMode="External"/><Relationship Id="rId22" Type="http://schemas.openxmlformats.org/officeDocument/2006/relationships/hyperlink" Target="file:///p:\pprever\2013-14\4646_20140218.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9FB72-AC4A-4F11-B9C7-B1E1F6E6D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3</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4646: Governors School for Science and Mathematics - South Carolina Legislature Online</dc:title>
  <dc:subject/>
  <dc:creator>angiemorgan</dc:creator>
  <cp:keywords/>
  <dc:description/>
  <cp:lastModifiedBy>N Cumfer</cp:lastModifiedBy>
  <cp:revision>4</cp:revision>
  <cp:lastPrinted>2014-05-01T17:34:00Z</cp:lastPrinted>
  <dcterms:created xsi:type="dcterms:W3CDTF">2014-07-24T19:17:00Z</dcterms:created>
  <dcterms:modified xsi:type="dcterms:W3CDTF">2014-12-05T16:59:00Z</dcterms:modified>
</cp:coreProperties>
</file>