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C91" w:rsidRDefault="001B2C91" w:rsidP="001B2C91">
      <w:pPr>
        <w:widowControl w:val="0"/>
        <w:jc w:val="center"/>
      </w:pPr>
      <w:r w:rsidRPr="001B2C91">
        <w:rPr>
          <w:b/>
        </w:rPr>
        <w:t>South Carolina General Assembly</w:t>
      </w:r>
    </w:p>
    <w:p w:rsidR="001B2C91" w:rsidRDefault="001B2C91" w:rsidP="001B2C91">
      <w:pPr>
        <w:widowControl w:val="0"/>
        <w:jc w:val="center"/>
      </w:pPr>
      <w:r>
        <w:t>120th Session, 2013-2014</w:t>
      </w:r>
    </w:p>
    <w:p w:rsidR="001B2C91" w:rsidRDefault="001B2C91" w:rsidP="001B2C91">
      <w:pPr>
        <w:widowControl w:val="0"/>
        <w:jc w:val="left"/>
      </w:pPr>
    </w:p>
    <w:p w:rsidR="001B2C91" w:rsidRDefault="001B2C91" w:rsidP="001B2C91">
      <w:pPr>
        <w:widowControl w:val="0"/>
        <w:jc w:val="left"/>
        <w:rPr>
          <w:b/>
        </w:rPr>
      </w:pPr>
      <w:r w:rsidRPr="001B2C91">
        <w:rPr>
          <w:b/>
        </w:rPr>
        <w:t>H. 5366</w:t>
      </w:r>
    </w:p>
    <w:p w:rsidR="001B2C91" w:rsidRDefault="001B2C91" w:rsidP="001B2C91">
      <w:pPr>
        <w:widowControl w:val="0"/>
        <w:jc w:val="left"/>
        <w:rPr>
          <w:b/>
        </w:rPr>
      </w:pPr>
    </w:p>
    <w:p w:rsidR="001B2C91" w:rsidRDefault="001B2C91" w:rsidP="001B2C91">
      <w:pPr>
        <w:widowControl w:val="0"/>
        <w:jc w:val="left"/>
      </w:pPr>
      <w:r w:rsidRPr="001B2C91">
        <w:rPr>
          <w:b/>
        </w:rPr>
        <w:t>STATUS INFORMATION</w:t>
      </w:r>
    </w:p>
    <w:p w:rsidR="001B2C91" w:rsidRDefault="001B2C91" w:rsidP="001B2C91">
      <w:pPr>
        <w:widowControl w:val="0"/>
        <w:jc w:val="left"/>
      </w:pPr>
    </w:p>
    <w:p w:rsidR="001B2C91" w:rsidRDefault="001B2C91" w:rsidP="001B2C91">
      <w:pPr>
        <w:widowControl w:val="0"/>
        <w:jc w:val="left"/>
      </w:pPr>
      <w:r>
        <w:t>House Resolution</w:t>
      </w:r>
    </w:p>
    <w:p w:rsidR="001B2C91" w:rsidRDefault="001B2C91" w:rsidP="001B2C91">
      <w:pPr>
        <w:widowControl w:val="0"/>
        <w:jc w:val="left"/>
      </w:pPr>
      <w:r>
        <w:t>Sponsors: Rep. Williams</w:t>
      </w:r>
    </w:p>
    <w:p w:rsidR="001B2C91" w:rsidRDefault="001B2C91" w:rsidP="001B2C91">
      <w:pPr>
        <w:widowControl w:val="0"/>
        <w:jc w:val="left"/>
      </w:pPr>
      <w:r>
        <w:t>Document Path: l:\council\bills\rm\1678vr14.docx</w:t>
      </w:r>
    </w:p>
    <w:p w:rsidR="001B2C91" w:rsidRDefault="001B2C91" w:rsidP="001B2C91">
      <w:pPr>
        <w:widowControl w:val="0"/>
        <w:jc w:val="left"/>
      </w:pPr>
    </w:p>
    <w:p w:rsidR="001B2C91" w:rsidRDefault="001B2C91" w:rsidP="001B2C91">
      <w:pPr>
        <w:widowControl w:val="0"/>
        <w:jc w:val="left"/>
      </w:pPr>
      <w:r>
        <w:t>Introduced in the House on June 4, 2014</w:t>
      </w:r>
    </w:p>
    <w:p w:rsidR="001B2C91" w:rsidRDefault="001B2C91" w:rsidP="001B2C91">
      <w:pPr>
        <w:widowControl w:val="0"/>
        <w:jc w:val="left"/>
      </w:pPr>
      <w:r>
        <w:t>Adopted by the House on June 4, 2014</w:t>
      </w:r>
    </w:p>
    <w:p w:rsidR="001B2C91" w:rsidRDefault="001B2C91" w:rsidP="001B2C91">
      <w:pPr>
        <w:widowControl w:val="0"/>
        <w:jc w:val="left"/>
      </w:pPr>
    </w:p>
    <w:p w:rsidR="001B2C91" w:rsidRDefault="001B2C91" w:rsidP="001B2C91">
      <w:pPr>
        <w:widowControl w:val="0"/>
        <w:jc w:val="left"/>
      </w:pPr>
      <w:r>
        <w:t xml:space="preserve">Summary: </w:t>
      </w:r>
      <w:r w:rsidR="006D04E2">
        <w:t>Reverend Jackie Boyd</w:t>
      </w:r>
    </w:p>
    <w:p w:rsidR="001B2C91" w:rsidRDefault="001B2C91" w:rsidP="001B2C91">
      <w:pPr>
        <w:widowControl w:val="0"/>
        <w:jc w:val="left"/>
      </w:pPr>
    </w:p>
    <w:p w:rsidR="001B2C91" w:rsidRDefault="001B2C91" w:rsidP="001B2C91">
      <w:pPr>
        <w:widowControl w:val="0"/>
        <w:jc w:val="left"/>
      </w:pPr>
    </w:p>
    <w:p w:rsidR="001B2C91" w:rsidRDefault="001B2C91" w:rsidP="001B2C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2C91">
        <w:rPr>
          <w:b/>
        </w:rPr>
        <w:t>HISTORY OF LEGISLATIVE ACTIONS</w:t>
      </w:r>
    </w:p>
    <w:p w:rsidR="001B2C91" w:rsidRDefault="001B2C91" w:rsidP="001B2C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2C91" w:rsidRPr="001B2C91" w:rsidRDefault="001B2C91" w:rsidP="001B2C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2C91">
        <w:rPr>
          <w:u w:val="single"/>
        </w:rPr>
        <w:tab/>
        <w:t>Date</w:t>
      </w:r>
      <w:r w:rsidRPr="001B2C91">
        <w:rPr>
          <w:u w:val="single"/>
        </w:rPr>
        <w:tab/>
        <w:t>Body</w:t>
      </w:r>
      <w:r w:rsidRPr="001B2C91">
        <w:rPr>
          <w:u w:val="single"/>
        </w:rPr>
        <w:tab/>
        <w:t>Action Description with journal page number</w:t>
      </w:r>
      <w:r w:rsidRPr="001B2C91">
        <w:rPr>
          <w:u w:val="single"/>
        </w:rPr>
        <w:tab/>
      </w:r>
      <w:bookmarkStart w:id="0" w:name="_GoBack"/>
      <w:bookmarkEnd w:id="0"/>
    </w:p>
    <w:p w:rsidR="0038280B" w:rsidRDefault="0038280B" w:rsidP="003828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House</w:t>
      </w:r>
      <w:r>
        <w:tab/>
      </w:r>
      <w:r w:rsidRPr="00F279EB">
        <w:t>Introduced and adopted (</w:t>
      </w:r>
      <w:hyperlink r:id="rId7" w:history="1">
        <w:r w:rsidRPr="00F279EB">
          <w:rPr>
            <w:rStyle w:val="Hyperlink"/>
          </w:rPr>
          <w:t>House Journal</w:t>
        </w:r>
        <w:r w:rsidRPr="00F279EB">
          <w:rPr>
            <w:rStyle w:val="Hyperlink"/>
          </w:rPr>
          <w:noBreakHyphen/>
          <w:t>page 91</w:t>
        </w:r>
      </w:hyperlink>
      <w:r w:rsidRPr="00F279EB">
        <w:t>)</w:t>
      </w:r>
    </w:p>
    <w:p w:rsidR="0038280B" w:rsidRDefault="0038280B" w:rsidP="003828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2C91" w:rsidRPr="001B2C91" w:rsidRDefault="001B2C91" w:rsidP="001B2C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2C91" w:rsidRDefault="001B2C91" w:rsidP="001B2C91">
      <w:r w:rsidRPr="001B2C91">
        <w:rPr>
          <w:b/>
        </w:rPr>
        <w:t>VERSIONS OF THIS BILL</w:t>
      </w:r>
    </w:p>
    <w:p w:rsidR="001B2C91" w:rsidRDefault="001B2C91" w:rsidP="001B2C91"/>
    <w:p w:rsidR="001B2C91" w:rsidRDefault="00E621A1" w:rsidP="001B2C91">
      <w:hyperlink r:id="rId8" w:history="1">
        <w:r w:rsidR="001B2C91">
          <w:rPr>
            <w:rStyle w:val="Hyperlink"/>
          </w:rPr>
          <w:t>6/4/2014</w:t>
        </w:r>
      </w:hyperlink>
    </w:p>
    <w:p w:rsidR="001B2C91" w:rsidRDefault="001B2C91" w:rsidP="001B2C91"/>
    <w:p w:rsidR="001B2C91" w:rsidRDefault="001B2C91" w:rsidP="001B2C91">
      <w:pPr>
        <w:sectPr w:rsidR="001B2C91" w:rsidSect="001B2C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5B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86E" w:rsidRDefault="00E319A1" w:rsidP="00612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1286E">
        <w:t>HONOR</w:t>
      </w:r>
      <w:r w:rsidR="0061286E" w:rsidRPr="006437EE">
        <w:rPr>
          <w:color w:val="000000" w:themeColor="text1"/>
          <w:u w:color="000000" w:themeColor="text1"/>
        </w:rPr>
        <w:t xml:space="preserve"> </w:t>
      </w:r>
      <w:r w:rsidR="0061286E">
        <w:rPr>
          <w:color w:val="000000" w:themeColor="text1"/>
          <w:u w:color="000000" w:themeColor="text1"/>
        </w:rPr>
        <w:t xml:space="preserve">THE REVEREND </w:t>
      </w:r>
      <w:r w:rsidR="00A56E41">
        <w:rPr>
          <w:color w:val="000000" w:themeColor="text1"/>
          <w:u w:color="000000" w:themeColor="text1"/>
        </w:rPr>
        <w:t>JACKIE BOYD</w:t>
      </w:r>
      <w:r w:rsidR="0061286E">
        <w:rPr>
          <w:color w:val="000000" w:themeColor="text1"/>
          <w:u w:color="000000" w:themeColor="text1"/>
        </w:rPr>
        <w:t xml:space="preserve"> </w:t>
      </w:r>
      <w:r w:rsidR="0061286E" w:rsidRPr="006437EE">
        <w:rPr>
          <w:color w:val="000000" w:themeColor="text1"/>
          <w:u w:color="000000" w:themeColor="text1"/>
        </w:rPr>
        <w:t xml:space="preserve">OF </w:t>
      </w:r>
      <w:r w:rsidR="00EE27EF">
        <w:rPr>
          <w:color w:val="000000" w:themeColor="text1"/>
          <w:u w:color="000000" w:themeColor="text1"/>
        </w:rPr>
        <w:t xml:space="preserve">CENTER </w:t>
      </w:r>
      <w:r w:rsidR="0061286E">
        <w:rPr>
          <w:color w:val="000000" w:themeColor="text1"/>
          <w:u w:color="000000" w:themeColor="text1"/>
        </w:rPr>
        <w:t xml:space="preserve">BAPTIST </w:t>
      </w:r>
      <w:r w:rsidR="0061286E" w:rsidRPr="006437EE">
        <w:rPr>
          <w:color w:val="000000" w:themeColor="text1"/>
          <w:u w:color="000000" w:themeColor="text1"/>
        </w:rPr>
        <w:t xml:space="preserve">CHURCH IN </w:t>
      </w:r>
      <w:r w:rsidR="00EE27EF">
        <w:rPr>
          <w:color w:val="000000" w:themeColor="text1"/>
          <w:u w:color="000000" w:themeColor="text1"/>
        </w:rPr>
        <w:t>DARLINGTON</w:t>
      </w:r>
      <w:r w:rsidR="0061286E" w:rsidRPr="006437EE">
        <w:rPr>
          <w:color w:val="000000" w:themeColor="text1"/>
          <w:u w:color="000000" w:themeColor="text1"/>
        </w:rPr>
        <w:t xml:space="preserve"> </w:t>
      </w:r>
      <w:r w:rsidR="0061286E">
        <w:rPr>
          <w:color w:val="000000" w:themeColor="text1"/>
          <w:u w:color="000000" w:themeColor="text1"/>
        </w:rPr>
        <w:t xml:space="preserve">ON THE OCCASION OF HIS </w:t>
      </w:r>
      <w:r w:rsidR="00EE27EF">
        <w:rPr>
          <w:color w:val="000000" w:themeColor="text1"/>
          <w:u w:color="000000" w:themeColor="text1"/>
        </w:rPr>
        <w:t>TWENTY</w:t>
      </w:r>
      <w:r w:rsidR="00105AC5">
        <w:rPr>
          <w:color w:val="000000" w:themeColor="text1"/>
          <w:u w:color="000000" w:themeColor="text1"/>
        </w:rPr>
        <w:noBreakHyphen/>
      </w:r>
      <w:r w:rsidR="00EE27EF">
        <w:rPr>
          <w:color w:val="000000" w:themeColor="text1"/>
          <w:u w:color="000000" w:themeColor="text1"/>
        </w:rPr>
        <w:t>SEVENTH</w:t>
      </w:r>
      <w:r w:rsidR="0061286E">
        <w:rPr>
          <w:color w:val="000000" w:themeColor="text1"/>
          <w:u w:color="000000" w:themeColor="text1"/>
        </w:rPr>
        <w:t xml:space="preserve"> ANNIVERSARY OF GOSPEL MINISTRY AT </w:t>
      </w:r>
      <w:r w:rsidR="00EE27EF">
        <w:rPr>
          <w:color w:val="000000" w:themeColor="text1"/>
          <w:u w:color="000000" w:themeColor="text1"/>
        </w:rPr>
        <w:t>CENTER BAPTIST</w:t>
      </w:r>
      <w:r w:rsidR="0061286E">
        <w:rPr>
          <w:color w:val="000000" w:themeColor="text1"/>
          <w:u w:color="000000" w:themeColor="text1"/>
        </w:rPr>
        <w:t xml:space="preserve"> </w:t>
      </w:r>
      <w:r w:rsidR="0061286E" w:rsidRPr="006437EE">
        <w:rPr>
          <w:color w:val="000000" w:themeColor="text1"/>
          <w:u w:color="000000" w:themeColor="text1"/>
        </w:rPr>
        <w:t xml:space="preserve">AND TO </w:t>
      </w:r>
      <w:r w:rsidR="0061286E">
        <w:rPr>
          <w:color w:val="000000" w:themeColor="text1"/>
          <w:u w:color="000000" w:themeColor="text1"/>
        </w:rPr>
        <w:t>WISH HIM GOD</w:t>
      </w:r>
      <w:r w:rsidR="00105AC5" w:rsidRPr="00105AC5">
        <w:rPr>
          <w:color w:val="000000" w:themeColor="text1"/>
          <w:u w:color="000000" w:themeColor="text1"/>
        </w:rPr>
        <w:t>’</w:t>
      </w:r>
      <w:r w:rsidR="0061286E">
        <w:rPr>
          <w:color w:val="000000" w:themeColor="text1"/>
          <w:u w:color="000000" w:themeColor="text1"/>
        </w:rPr>
        <w:t>S RICHEST BLESSINGS</w:t>
      </w:r>
      <w:r w:rsidR="0061286E" w:rsidRPr="006437EE">
        <w:rPr>
          <w:color w:val="000000" w:themeColor="text1"/>
          <w:u w:color="000000" w:themeColor="text1"/>
        </w:rPr>
        <w:t xml:space="preserve"> </w:t>
      </w:r>
      <w:r w:rsidR="0061286E">
        <w:rPr>
          <w:color w:val="000000" w:themeColor="text1"/>
          <w:u w:color="000000" w:themeColor="text1"/>
        </w:rPr>
        <w:t>AS HE CONTINUES TO SERVE THE LORD.</w:t>
      </w:r>
    </w:p>
    <w:p w:rsidR="00695B54" w:rsidRDefault="0069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5830" w:rsidRDefault="00695B54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115830" w:rsidRPr="0011583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1583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15830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15830">
        <w:t xml:space="preserve">House of Representatives </w:t>
      </w:r>
      <w:r w:rsidR="00115830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E27EF">
        <w:rPr>
          <w:color w:val="000000" w:themeColor="text1"/>
          <w:u w:color="000000" w:themeColor="text1"/>
        </w:rPr>
        <w:t xml:space="preserve">the Reverend Jackie Boyd </w:t>
      </w:r>
      <w:r w:rsidR="00EE27EF" w:rsidRPr="006437EE">
        <w:rPr>
          <w:color w:val="000000" w:themeColor="text1"/>
          <w:u w:color="000000" w:themeColor="text1"/>
        </w:rPr>
        <w:t xml:space="preserve">of </w:t>
      </w:r>
      <w:r w:rsidR="00EE27EF">
        <w:rPr>
          <w:color w:val="000000" w:themeColor="text1"/>
          <w:u w:color="000000" w:themeColor="text1"/>
        </w:rPr>
        <w:t>Center Baptist C</w:t>
      </w:r>
      <w:r w:rsidR="00EE27EF" w:rsidRPr="006437EE">
        <w:rPr>
          <w:color w:val="000000" w:themeColor="text1"/>
          <w:u w:color="000000" w:themeColor="text1"/>
        </w:rPr>
        <w:t xml:space="preserve">hurch in </w:t>
      </w:r>
      <w:r w:rsidR="00EE27EF">
        <w:rPr>
          <w:color w:val="000000" w:themeColor="text1"/>
          <w:u w:color="000000" w:themeColor="text1"/>
        </w:rPr>
        <w:t>Darlington</w:t>
      </w:r>
      <w:r w:rsidR="00EE27EF"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468C6" w:rsidRDefault="00F468C6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68C6" w:rsidRDefault="003C37BE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E4BE3">
        <w:rPr>
          <w:rFonts w:eastAsiaTheme="minorHAnsi"/>
          <w:color w:val="000000" w:themeColor="text1"/>
          <w:szCs w:val="22"/>
          <w:u w:color="000000" w:themeColor="text1"/>
        </w:rPr>
        <w:t>one of fourteen children born to Reverend James Boyd and Mrs. Mary Boyd of Andrews, the young Jackie attended Morris College School of Theology in Sumter. He received a degree in power lifting from Central Carolina Technical College in Sumter, a biblical studies degree from Southern Baptist Seminary in Nashville, Tennessee, and a certificate of hospital ministry at Tuomey Regional Medical Center in Sumter; and</w:t>
      </w:r>
    </w:p>
    <w:p w:rsidR="00F468C6" w:rsidRDefault="00F468C6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0BF4" w:rsidRDefault="00DE4BE3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F0BF4">
        <w:rPr>
          <w:rFonts w:eastAsiaTheme="minorHAnsi"/>
          <w:color w:val="000000" w:themeColor="text1"/>
          <w:szCs w:val="22"/>
          <w:u w:color="000000" w:themeColor="text1"/>
        </w:rPr>
        <w:t>prior to taking up his duties as minister of Center Baptist Church, Reverend Boy</w:t>
      </w:r>
      <w:r w:rsidR="00FB173E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5F0BF4">
        <w:rPr>
          <w:rFonts w:eastAsiaTheme="minorHAnsi"/>
          <w:color w:val="000000" w:themeColor="text1"/>
          <w:szCs w:val="22"/>
          <w:u w:color="000000" w:themeColor="text1"/>
        </w:rPr>
        <w:t xml:space="preserve"> pastored Hyco Baptist Church in Cassett; Friendship Baptist in Nichols; and the Mt. Nebo, St. Peter, and High Hill Baptist churches in Sumter; and</w:t>
      </w:r>
    </w:p>
    <w:p w:rsidR="005F0BF4" w:rsidRDefault="005F0BF4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5830" w:rsidRDefault="005F0BF4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 xml:space="preserve">under his leadership, Center Baptist has been blessed. Pastor Boyd has baptized more than 275 new members, and the church has established the Brotherhood, YWA, New Members 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lastRenderedPageBreak/>
        <w:t>Class, Leadership Ministry, Mass Choir, Birthday Rally, ministers</w:t>
      </w:r>
      <w:r w:rsidR="00CF159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 xml:space="preserve"> classes, Senior Citizens Brunch, Fourth Sunday Youth Day Service, a praise and worship team, and </w:t>
      </w:r>
      <w:r w:rsidR="000A1698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 xml:space="preserve"> Center </w:t>
      </w:r>
      <w:r w:rsidR="00AB0A0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A1698">
        <w:rPr>
          <w:rFonts w:eastAsiaTheme="minorHAnsi"/>
          <w:color w:val="000000" w:themeColor="text1"/>
          <w:szCs w:val="22"/>
          <w:u w:color="000000" w:themeColor="text1"/>
        </w:rPr>
        <w:t>ommunity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 xml:space="preserve"> Coalition 4</w:t>
      </w:r>
      <w:r w:rsidR="00105AC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>H; and</w:t>
      </w:r>
    </w:p>
    <w:p w:rsidR="00002AFD" w:rsidRDefault="00002AFD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02AFD" w:rsidRDefault="00002AFD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respected by his peers, Pastor Boyd has served as president of the St. John Baptist Association Sunday School Convention, moderator of the </w:t>
      </w:r>
      <w:r w:rsidR="00AE5350">
        <w:rPr>
          <w:rFonts w:eastAsiaTheme="minorHAnsi"/>
          <w:color w:val="000000" w:themeColor="text1"/>
          <w:szCs w:val="22"/>
          <w:u w:color="000000" w:themeColor="text1"/>
        </w:rPr>
        <w:t>St. John Baptist Association, and member of the State E&amp;M Convention Executive Board. He currently serves as moderator of New Hope Union and certified Teacher of the School Methods of St. John Baptist Association Church School; and</w:t>
      </w:r>
    </w:p>
    <w:p w:rsidR="000907FF" w:rsidRDefault="000907FF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="00F468C6">
        <w:rPr>
          <w:color w:val="000000" w:themeColor="text1"/>
          <w:u w:color="000000" w:themeColor="text1"/>
        </w:rPr>
        <w:t>Boyd</w:t>
      </w:r>
      <w:r>
        <w:rPr>
          <w:color w:val="000000" w:themeColor="text1"/>
          <w:u w:color="000000" w:themeColor="text1"/>
        </w:rPr>
        <w:t xml:space="preserve"> </w:t>
      </w:r>
      <w:r w:rsidRPr="0025164A">
        <w:rPr>
          <w:color w:val="000000" w:themeColor="text1"/>
          <w:u w:color="000000" w:themeColor="text1"/>
        </w:rPr>
        <w:t xml:space="preserve">considers it one of the greatest triumphs of his life that he was able to persuade </w:t>
      </w:r>
      <w:r w:rsidR="00F468C6">
        <w:rPr>
          <w:color w:val="000000" w:themeColor="text1"/>
          <w:u w:color="000000" w:themeColor="text1"/>
        </w:rPr>
        <w:t xml:space="preserve">Center Baptist </w:t>
      </w:r>
      <w:r>
        <w:rPr>
          <w:color w:val="000000" w:themeColor="text1"/>
          <w:u w:color="000000" w:themeColor="text1"/>
        </w:rPr>
        <w:t xml:space="preserve">First Lady </w:t>
      </w:r>
      <w:r w:rsidR="00F468C6">
        <w:rPr>
          <w:color w:val="000000" w:themeColor="text1"/>
          <w:u w:color="000000" w:themeColor="text1"/>
        </w:rPr>
        <w:t>Joyce Shannon Boyd</w:t>
      </w:r>
      <w:r w:rsidRPr="0025164A">
        <w:rPr>
          <w:color w:val="000000" w:themeColor="text1"/>
          <w:u w:color="000000" w:themeColor="text1"/>
        </w:rPr>
        <w:t xml:space="preserve"> to become his wife.</w:t>
      </w:r>
      <w:r>
        <w:rPr>
          <w:color w:val="000000" w:themeColor="text1"/>
          <w:u w:color="000000" w:themeColor="text1"/>
        </w:rPr>
        <w:t xml:space="preserve"> He finds strength for his myriad duties through her strong support</w:t>
      </w:r>
      <w:r w:rsidR="00F468C6">
        <w:rPr>
          <w:color w:val="000000" w:themeColor="text1"/>
          <w:u w:color="000000" w:themeColor="text1"/>
        </w:rPr>
        <w:t>, as well as that of their children, Daniel and Donald, and their families</w:t>
      </w:r>
      <w:r>
        <w:rPr>
          <w:color w:val="000000" w:themeColor="text1"/>
          <w:u w:color="000000" w:themeColor="text1"/>
        </w:rPr>
        <w:t>; and</w:t>
      </w: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Reverend </w:t>
      </w:r>
      <w:r w:rsidR="005850C5">
        <w:rPr>
          <w:rFonts w:eastAsiaTheme="minorHAnsi"/>
          <w:color w:val="000000" w:themeColor="text1"/>
          <w:szCs w:val="22"/>
          <w:u w:color="000000" w:themeColor="text1"/>
        </w:rPr>
        <w:t xml:space="preserve">Boyd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105AC5" w:rsidRPr="00105AC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5830" w:rsidRPr="006437EE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0C5" w:rsidRDefault="00115830" w:rsidP="0058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5850C5">
        <w:t>honor</w:t>
      </w:r>
      <w:r w:rsidR="005850C5" w:rsidRPr="006437EE">
        <w:rPr>
          <w:color w:val="000000" w:themeColor="text1"/>
          <w:u w:color="000000" w:themeColor="text1"/>
        </w:rPr>
        <w:t xml:space="preserve"> </w:t>
      </w:r>
      <w:r w:rsidR="005850C5">
        <w:rPr>
          <w:color w:val="000000" w:themeColor="text1"/>
          <w:u w:color="000000" w:themeColor="text1"/>
        </w:rPr>
        <w:t xml:space="preserve">the Reverend Jackie Boyd </w:t>
      </w:r>
      <w:r w:rsidR="005850C5" w:rsidRPr="006437EE">
        <w:rPr>
          <w:color w:val="000000" w:themeColor="text1"/>
          <w:u w:color="000000" w:themeColor="text1"/>
        </w:rPr>
        <w:t xml:space="preserve">of </w:t>
      </w:r>
      <w:r w:rsidR="005850C5">
        <w:rPr>
          <w:color w:val="000000" w:themeColor="text1"/>
          <w:u w:color="000000" w:themeColor="text1"/>
        </w:rPr>
        <w:t>Center Baptist C</w:t>
      </w:r>
      <w:r w:rsidR="005850C5" w:rsidRPr="006437EE">
        <w:rPr>
          <w:color w:val="000000" w:themeColor="text1"/>
          <w:u w:color="000000" w:themeColor="text1"/>
        </w:rPr>
        <w:t xml:space="preserve">hurch in </w:t>
      </w:r>
      <w:r w:rsidR="005850C5">
        <w:rPr>
          <w:color w:val="000000" w:themeColor="text1"/>
          <w:u w:color="000000" w:themeColor="text1"/>
        </w:rPr>
        <w:t>Darlington</w:t>
      </w:r>
      <w:r w:rsidR="005850C5" w:rsidRPr="006437EE">
        <w:rPr>
          <w:color w:val="000000" w:themeColor="text1"/>
          <w:u w:color="000000" w:themeColor="text1"/>
        </w:rPr>
        <w:t xml:space="preserve"> </w:t>
      </w:r>
      <w:r w:rsidR="005850C5">
        <w:rPr>
          <w:color w:val="000000" w:themeColor="text1"/>
          <w:u w:color="000000" w:themeColor="text1"/>
        </w:rPr>
        <w:t>on the occasion of his twenty</w:t>
      </w:r>
      <w:r w:rsidR="00105AC5">
        <w:rPr>
          <w:color w:val="000000" w:themeColor="text1"/>
          <w:u w:color="000000" w:themeColor="text1"/>
        </w:rPr>
        <w:noBreakHyphen/>
      </w:r>
      <w:r w:rsidR="005850C5">
        <w:rPr>
          <w:color w:val="000000" w:themeColor="text1"/>
          <w:u w:color="000000" w:themeColor="text1"/>
        </w:rPr>
        <w:t xml:space="preserve">seventh anniversary of Gospel ministry at Center Baptist </w:t>
      </w:r>
      <w:r w:rsidR="005850C5" w:rsidRPr="006437EE">
        <w:rPr>
          <w:color w:val="000000" w:themeColor="text1"/>
          <w:u w:color="000000" w:themeColor="text1"/>
        </w:rPr>
        <w:t xml:space="preserve">and </w:t>
      </w:r>
      <w:r w:rsidR="005850C5">
        <w:rPr>
          <w:color w:val="000000" w:themeColor="text1"/>
          <w:u w:color="000000" w:themeColor="text1"/>
        </w:rPr>
        <w:t>wish him God</w:t>
      </w:r>
      <w:r w:rsidR="00105AC5" w:rsidRPr="00105AC5">
        <w:rPr>
          <w:color w:val="000000" w:themeColor="text1"/>
          <w:u w:color="000000" w:themeColor="text1"/>
        </w:rPr>
        <w:t>’</w:t>
      </w:r>
      <w:r w:rsidR="005850C5">
        <w:rPr>
          <w:color w:val="000000" w:themeColor="text1"/>
          <w:u w:color="000000" w:themeColor="text1"/>
        </w:rPr>
        <w:t>s richest blessings</w:t>
      </w:r>
      <w:r w:rsidR="005850C5" w:rsidRPr="006437EE">
        <w:rPr>
          <w:color w:val="000000" w:themeColor="text1"/>
          <w:u w:color="000000" w:themeColor="text1"/>
        </w:rPr>
        <w:t xml:space="preserve"> </w:t>
      </w:r>
      <w:r w:rsidR="005850C5">
        <w:rPr>
          <w:color w:val="000000" w:themeColor="text1"/>
          <w:u w:color="000000" w:themeColor="text1"/>
        </w:rPr>
        <w:t>as he continues to serve the Lord.</w:t>
      </w:r>
    </w:p>
    <w:p w:rsidR="005850C5" w:rsidRDefault="005850C5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830" w:rsidRPr="006437EE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="005850C5">
        <w:rPr>
          <w:color w:val="000000" w:themeColor="text1"/>
          <w:u w:color="000000" w:themeColor="text1"/>
        </w:rPr>
        <w:t>Jackie Boyd</w:t>
      </w:r>
      <w:r>
        <w:rPr>
          <w:color w:val="000000" w:themeColor="text1"/>
          <w:u w:color="000000" w:themeColor="text1"/>
        </w:rPr>
        <w:t>.</w:t>
      </w:r>
    </w:p>
    <w:p w:rsidR="00C86DC4" w:rsidRDefault="00105A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6DC4" w:rsidRDefault="00C86DC4" w:rsidP="001B2C91">
      <w:pPr>
        <w:suppressAutoHyphens/>
      </w:pPr>
    </w:p>
    <w:sectPr w:rsidR="00C86DC4" w:rsidSect="001B2C9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B54" w:rsidRDefault="00695B54" w:rsidP="009F0C77">
      <w:r>
        <w:separator/>
      </w:r>
    </w:p>
  </w:endnote>
  <w:endnote w:type="continuationSeparator" w:id="0">
    <w:p w:rsidR="00695B54" w:rsidRDefault="00695B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275D3C-7354-445F-920B-B40D3013FC74}"/>
    <w:embedBold r:id="rId2" w:fontKey="{0F5ACDD4-D656-46A0-9282-AF385FFC68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BC1B3B-E295-4D49-B9FE-4F7699233A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184D21B-2E4B-42C3-ACC4-5967597444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DFD723-2F48-4DD4-B881-290EE17608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C91" w:rsidRPr="00C86DC4" w:rsidRDefault="001B2C91" w:rsidP="00C86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[5366]</w:t>
    </w:r>
    <w:r>
      <w:tab/>
    </w:r>
    <w:r w:rsidR="005123B6">
      <w:fldChar w:fldCharType="begin"/>
    </w:r>
    <w:r w:rsidR="005123B6">
      <w:instrText xml:space="preserve"> PAGE  \* MERGEFORMAT </w:instrText>
    </w:r>
    <w:r w:rsidR="005123B6">
      <w:fldChar w:fldCharType="separate"/>
    </w:r>
    <w:r w:rsidR="00E621A1">
      <w:rPr>
        <w:noProof/>
      </w:rPr>
      <w:t>1</w:t>
    </w:r>
    <w:r w:rsidR="005123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B54" w:rsidRDefault="00695B54" w:rsidP="009F0C77">
      <w:r>
        <w:separator/>
      </w:r>
    </w:p>
  </w:footnote>
  <w:footnote w:type="continuationSeparator" w:id="0">
    <w:p w:rsidR="00695B54" w:rsidRDefault="00695B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78VR14"/>
    <w:docVar w:name="CoverBillType" w:val="r"/>
    <w:docVar w:name="docpath" w:val="L:\Council\bills\RM\1678VR14.DOCX"/>
    <w:docVar w:name="dvBillNumber" w:val="5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339D"/>
    <w:rsid w:val="00002AFD"/>
    <w:rsid w:val="00011869"/>
    <w:rsid w:val="000907FF"/>
    <w:rsid w:val="00097672"/>
    <w:rsid w:val="000A1698"/>
    <w:rsid w:val="000E1785"/>
    <w:rsid w:val="000F40FA"/>
    <w:rsid w:val="00105AC5"/>
    <w:rsid w:val="0010776B"/>
    <w:rsid w:val="00115830"/>
    <w:rsid w:val="00133E66"/>
    <w:rsid w:val="001435A3"/>
    <w:rsid w:val="001B2C9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6E2A"/>
    <w:rsid w:val="00325348"/>
    <w:rsid w:val="0032732C"/>
    <w:rsid w:val="00336AD0"/>
    <w:rsid w:val="0037079A"/>
    <w:rsid w:val="0038280B"/>
    <w:rsid w:val="003C37BE"/>
    <w:rsid w:val="003D01E8"/>
    <w:rsid w:val="003E5288"/>
    <w:rsid w:val="003F6D79"/>
    <w:rsid w:val="0041760A"/>
    <w:rsid w:val="00417C01"/>
    <w:rsid w:val="004809EE"/>
    <w:rsid w:val="004E7D54"/>
    <w:rsid w:val="005123B6"/>
    <w:rsid w:val="00526DC3"/>
    <w:rsid w:val="005273C6"/>
    <w:rsid w:val="00530A69"/>
    <w:rsid w:val="00545593"/>
    <w:rsid w:val="00577C6C"/>
    <w:rsid w:val="005850C5"/>
    <w:rsid w:val="005C2FE2"/>
    <w:rsid w:val="005E2BC9"/>
    <w:rsid w:val="005F0BF4"/>
    <w:rsid w:val="00605102"/>
    <w:rsid w:val="006059E6"/>
    <w:rsid w:val="0061286E"/>
    <w:rsid w:val="006215AA"/>
    <w:rsid w:val="0066560D"/>
    <w:rsid w:val="006913C9"/>
    <w:rsid w:val="0069470D"/>
    <w:rsid w:val="00695B54"/>
    <w:rsid w:val="006D04E2"/>
    <w:rsid w:val="00734F00"/>
    <w:rsid w:val="007A70AE"/>
    <w:rsid w:val="008362E8"/>
    <w:rsid w:val="008605BB"/>
    <w:rsid w:val="008A1768"/>
    <w:rsid w:val="008F0F33"/>
    <w:rsid w:val="008F4429"/>
    <w:rsid w:val="00921FD7"/>
    <w:rsid w:val="0094021A"/>
    <w:rsid w:val="009B44AF"/>
    <w:rsid w:val="009C6A0B"/>
    <w:rsid w:val="009F0C77"/>
    <w:rsid w:val="009F4DD1"/>
    <w:rsid w:val="00A137F6"/>
    <w:rsid w:val="00A41684"/>
    <w:rsid w:val="00A56E41"/>
    <w:rsid w:val="00A64E80"/>
    <w:rsid w:val="00A72BCD"/>
    <w:rsid w:val="00A741D9"/>
    <w:rsid w:val="00A833AB"/>
    <w:rsid w:val="00A9741D"/>
    <w:rsid w:val="00AB0A09"/>
    <w:rsid w:val="00AD4B17"/>
    <w:rsid w:val="00AE5350"/>
    <w:rsid w:val="00B412D4"/>
    <w:rsid w:val="00BA11C6"/>
    <w:rsid w:val="00BD339D"/>
    <w:rsid w:val="00BE3C22"/>
    <w:rsid w:val="00C0345E"/>
    <w:rsid w:val="00C3483A"/>
    <w:rsid w:val="00C74E9D"/>
    <w:rsid w:val="00C82FD3"/>
    <w:rsid w:val="00C86DC4"/>
    <w:rsid w:val="00C92819"/>
    <w:rsid w:val="00CC6B7B"/>
    <w:rsid w:val="00CD2089"/>
    <w:rsid w:val="00CF1593"/>
    <w:rsid w:val="00D32476"/>
    <w:rsid w:val="00D73A67"/>
    <w:rsid w:val="00D970A9"/>
    <w:rsid w:val="00DE4BE3"/>
    <w:rsid w:val="00DF3845"/>
    <w:rsid w:val="00E02C42"/>
    <w:rsid w:val="00E319A1"/>
    <w:rsid w:val="00E41911"/>
    <w:rsid w:val="00E621A1"/>
    <w:rsid w:val="00E92EEF"/>
    <w:rsid w:val="00EE27EF"/>
    <w:rsid w:val="00F24442"/>
    <w:rsid w:val="00F468C6"/>
    <w:rsid w:val="00F50AE3"/>
    <w:rsid w:val="00F67CF1"/>
    <w:rsid w:val="00F840F0"/>
    <w:rsid w:val="00FB0D0D"/>
    <w:rsid w:val="00FB173E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F3E4E71-473A-495A-BC11-ECD4BF655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7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7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2C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66_2014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FE303-D798-4ECA-AABB-D1AA4EE80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559</Words>
  <Characters>3190</Characters>
  <Application>Microsoft Office Word</Application>
  <DocSecurity>0</DocSecurity>
  <Lines>26</Lines>
  <Paragraphs>7</Paragraphs>
  <ScaleCrop>false</ScaleCrop>
  <Company>LPITS</Company>
  <LinksUpToDate>false</LinksUpToDate>
  <CharactersWithSpaces>3742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5366: Reverend Jackie Boyd - South Carolina Legislature Online</dc:title>
  <dc:creator>McDowell</dc:creator>
  <cp:lastModifiedBy>N Cumfer</cp:lastModifiedBy>
  <cp:revision>6</cp:revision>
  <cp:lastPrinted>2014-06-04T16:10:00Z</cp:lastPrinted>
  <dcterms:created xsi:type="dcterms:W3CDTF">2014-06-04T20:02:00Z</dcterms:created>
  <dcterms:modified xsi:type="dcterms:W3CDTF">2014-12-05T18:20:00Z</dcterms:modified>
</cp:coreProperties>
</file>