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23C3" w:rsidRDefault="00C323C3" w:rsidP="00C323C3">
      <w:pPr>
        <w:widowControl w:val="0"/>
        <w:jc w:val="center"/>
      </w:pPr>
      <w:r w:rsidRPr="00C323C3">
        <w:rPr>
          <w:b/>
        </w:rPr>
        <w:t>South Carolina General Assembly</w:t>
      </w:r>
    </w:p>
    <w:p w:rsidR="00C323C3" w:rsidRDefault="00C323C3" w:rsidP="00C323C3">
      <w:pPr>
        <w:widowControl w:val="0"/>
        <w:jc w:val="center"/>
      </w:pPr>
      <w:r>
        <w:t>120th Session, 2013-2014</w:t>
      </w:r>
    </w:p>
    <w:p w:rsidR="00C323C3" w:rsidRDefault="00C323C3" w:rsidP="00C323C3">
      <w:pPr>
        <w:widowControl w:val="0"/>
        <w:jc w:val="left"/>
      </w:pPr>
    </w:p>
    <w:p w:rsidR="00C323C3" w:rsidRDefault="00C323C3" w:rsidP="00C323C3">
      <w:pPr>
        <w:widowControl w:val="0"/>
        <w:jc w:val="left"/>
        <w:rPr>
          <w:b/>
        </w:rPr>
      </w:pPr>
      <w:r w:rsidRPr="00C323C3">
        <w:rPr>
          <w:b/>
        </w:rPr>
        <w:t>S.</w:t>
      </w:r>
      <w:r>
        <w:rPr>
          <w:b/>
        </w:rPr>
        <w:t xml:space="preserve"> </w:t>
      </w:r>
      <w:r w:rsidRPr="00C323C3">
        <w:rPr>
          <w:b/>
        </w:rPr>
        <w:t>591</w:t>
      </w:r>
    </w:p>
    <w:p w:rsidR="00C323C3" w:rsidRDefault="00C323C3" w:rsidP="00C323C3">
      <w:pPr>
        <w:widowControl w:val="0"/>
        <w:jc w:val="left"/>
        <w:rPr>
          <w:b/>
        </w:rPr>
      </w:pPr>
    </w:p>
    <w:p w:rsidR="00C323C3" w:rsidRDefault="00C323C3" w:rsidP="00C323C3">
      <w:pPr>
        <w:widowControl w:val="0"/>
        <w:jc w:val="left"/>
      </w:pPr>
      <w:r w:rsidRPr="00C323C3">
        <w:rPr>
          <w:b/>
        </w:rPr>
        <w:t>STATUS INFORMATION</w:t>
      </w:r>
    </w:p>
    <w:p w:rsidR="00C323C3" w:rsidRDefault="00C323C3" w:rsidP="00C323C3">
      <w:pPr>
        <w:widowControl w:val="0"/>
        <w:jc w:val="left"/>
      </w:pPr>
    </w:p>
    <w:p w:rsidR="00C323C3" w:rsidRDefault="00C323C3" w:rsidP="00C323C3">
      <w:pPr>
        <w:widowControl w:val="0"/>
        <w:jc w:val="left"/>
      </w:pPr>
      <w:r>
        <w:t>Senate Resolution</w:t>
      </w:r>
    </w:p>
    <w:p w:rsidR="00C323C3" w:rsidRDefault="00C323C3" w:rsidP="00C323C3">
      <w:pPr>
        <w:widowControl w:val="0"/>
        <w:jc w:val="left"/>
      </w:pPr>
      <w:r>
        <w:t>Sponsors: Senators Young, Alexander, Allen, Bennett, Bright, Bryant, Campbell, Campsen, Cleary, Coleman, Corbin, Courson, Cromer, Davis, Fair, Ford, Gregory, Grooms, Hayes, Hembree, Hutto, Jackson, Johnson, Leatherman, Lourie, Malloy, L. Martin, S. Martin, Massey, Matthews, McElveen, McGill, Nicholson, O'Dell, Peeler, Pinckney, Rankin, Reese, Scott, Setzler, Shealy, Sheheen, Thurmond, Turner, Verdin and Williams</w:t>
      </w:r>
    </w:p>
    <w:p w:rsidR="00C323C3" w:rsidRDefault="00C323C3" w:rsidP="00C323C3">
      <w:pPr>
        <w:widowControl w:val="0"/>
        <w:jc w:val="left"/>
      </w:pPr>
      <w:r>
        <w:t>Document Path: l:\council\bills\gm\29676dg13.docx</w:t>
      </w:r>
    </w:p>
    <w:p w:rsidR="007C3620" w:rsidRDefault="007C3620" w:rsidP="00C323C3">
      <w:pPr>
        <w:widowControl w:val="0"/>
        <w:jc w:val="left"/>
      </w:pPr>
      <w:r>
        <w:t>Companion/Similar bill(s): 3885</w:t>
      </w:r>
    </w:p>
    <w:p w:rsidR="00C323C3" w:rsidRDefault="00C323C3" w:rsidP="00C323C3">
      <w:pPr>
        <w:widowControl w:val="0"/>
        <w:jc w:val="left"/>
      </w:pPr>
    </w:p>
    <w:p w:rsidR="00C323C3" w:rsidRDefault="00C323C3" w:rsidP="00C323C3">
      <w:pPr>
        <w:widowControl w:val="0"/>
        <w:jc w:val="left"/>
      </w:pPr>
      <w:r>
        <w:t>Introduced in the Senate on April 9, 2013</w:t>
      </w:r>
    </w:p>
    <w:p w:rsidR="00C323C3" w:rsidRDefault="00C323C3" w:rsidP="00C323C3">
      <w:pPr>
        <w:widowControl w:val="0"/>
        <w:jc w:val="left"/>
      </w:pPr>
      <w:r>
        <w:t>Adopted by the Senate on April 9, 2013</w:t>
      </w:r>
    </w:p>
    <w:p w:rsidR="00C323C3" w:rsidRDefault="00C323C3" w:rsidP="00C323C3">
      <w:pPr>
        <w:widowControl w:val="0"/>
        <w:jc w:val="left"/>
      </w:pPr>
    </w:p>
    <w:p w:rsidR="00C323C3" w:rsidRDefault="00C323C3" w:rsidP="00C323C3">
      <w:pPr>
        <w:widowControl w:val="0"/>
        <w:jc w:val="left"/>
      </w:pPr>
      <w:r>
        <w:t xml:space="preserve">Summary: </w:t>
      </w:r>
      <w:r w:rsidR="00F9169F">
        <w:t>Tanner Nolan Lewis</w:t>
      </w:r>
    </w:p>
    <w:p w:rsidR="00C323C3" w:rsidRDefault="00C323C3" w:rsidP="00C323C3">
      <w:pPr>
        <w:widowControl w:val="0"/>
        <w:jc w:val="left"/>
      </w:pPr>
    </w:p>
    <w:p w:rsidR="00C323C3" w:rsidRDefault="00C323C3" w:rsidP="00C323C3">
      <w:pPr>
        <w:widowControl w:val="0"/>
        <w:jc w:val="left"/>
      </w:pPr>
    </w:p>
    <w:p w:rsidR="00C323C3" w:rsidRDefault="00C323C3" w:rsidP="00C323C3">
      <w:pPr>
        <w:widowControl w:val="0"/>
        <w:tabs>
          <w:tab w:val="center" w:pos="590"/>
          <w:tab w:val="center" w:pos="1440"/>
          <w:tab w:val="left" w:pos="1872"/>
          <w:tab w:val="left" w:pos="9187"/>
        </w:tabs>
        <w:jc w:val="left"/>
      </w:pPr>
      <w:r w:rsidRPr="00C323C3">
        <w:rPr>
          <w:b/>
        </w:rPr>
        <w:t>HISTORY OF LEGISLATIVE ACTIONS</w:t>
      </w:r>
    </w:p>
    <w:p w:rsidR="00C323C3" w:rsidRDefault="00C323C3" w:rsidP="00C323C3">
      <w:pPr>
        <w:widowControl w:val="0"/>
        <w:tabs>
          <w:tab w:val="center" w:pos="590"/>
          <w:tab w:val="center" w:pos="1440"/>
          <w:tab w:val="left" w:pos="1872"/>
          <w:tab w:val="left" w:pos="9187"/>
        </w:tabs>
        <w:jc w:val="left"/>
      </w:pPr>
    </w:p>
    <w:p w:rsidR="00C323C3" w:rsidRPr="00C323C3" w:rsidRDefault="00C323C3" w:rsidP="00C323C3">
      <w:pPr>
        <w:widowControl w:val="0"/>
        <w:tabs>
          <w:tab w:val="center" w:pos="590"/>
          <w:tab w:val="center" w:pos="1440"/>
          <w:tab w:val="left" w:pos="1872"/>
          <w:tab w:val="left" w:pos="9187"/>
        </w:tabs>
        <w:jc w:val="left"/>
      </w:pPr>
      <w:r w:rsidRPr="00C323C3">
        <w:rPr>
          <w:u w:val="single"/>
        </w:rPr>
        <w:tab/>
        <w:t>Date</w:t>
      </w:r>
      <w:r w:rsidRPr="00C323C3">
        <w:rPr>
          <w:u w:val="single"/>
        </w:rPr>
        <w:tab/>
        <w:t>Body</w:t>
      </w:r>
      <w:r w:rsidRPr="00C323C3">
        <w:rPr>
          <w:u w:val="single"/>
        </w:rPr>
        <w:tab/>
        <w:t>Action Description with journal page number</w:t>
      </w:r>
      <w:r w:rsidRPr="00C323C3">
        <w:rPr>
          <w:u w:val="single"/>
        </w:rPr>
        <w:tab/>
      </w:r>
      <w:bookmarkStart w:id="0" w:name="_GoBack"/>
      <w:bookmarkEnd w:id="0"/>
    </w:p>
    <w:p w:rsidR="00A514D7" w:rsidRDefault="00A514D7" w:rsidP="00A514D7">
      <w:pPr>
        <w:widowControl w:val="0"/>
        <w:tabs>
          <w:tab w:val="right" w:pos="1008"/>
          <w:tab w:val="left" w:pos="1152"/>
          <w:tab w:val="left" w:pos="1872"/>
          <w:tab w:val="left" w:pos="9187"/>
        </w:tabs>
        <w:ind w:left="2088" w:hanging="2088"/>
        <w:jc w:val="left"/>
      </w:pPr>
      <w:r>
        <w:tab/>
        <w:t>4/9/2013</w:t>
      </w:r>
      <w:r>
        <w:tab/>
        <w:t>Senate</w:t>
      </w:r>
      <w:r>
        <w:tab/>
      </w:r>
      <w:r w:rsidRPr="00531273">
        <w:t>Introduced and adopted (</w:t>
      </w:r>
      <w:hyperlink r:id="rId7" w:history="1">
        <w:r w:rsidRPr="00531273">
          <w:rPr>
            <w:rStyle w:val="Hyperlink"/>
          </w:rPr>
          <w:t>Senate Journal</w:t>
        </w:r>
        <w:r w:rsidRPr="00531273">
          <w:rPr>
            <w:rStyle w:val="Hyperlink"/>
          </w:rPr>
          <w:noBreakHyphen/>
          <w:t>page 13</w:t>
        </w:r>
      </w:hyperlink>
      <w:r w:rsidRPr="00531273">
        <w:t>)</w:t>
      </w:r>
    </w:p>
    <w:p w:rsidR="00A514D7" w:rsidRDefault="00A514D7" w:rsidP="00A514D7">
      <w:pPr>
        <w:widowControl w:val="0"/>
        <w:tabs>
          <w:tab w:val="right" w:pos="1008"/>
          <w:tab w:val="left" w:pos="1152"/>
          <w:tab w:val="left" w:pos="1872"/>
          <w:tab w:val="left" w:pos="9187"/>
        </w:tabs>
        <w:ind w:left="2088" w:hanging="2088"/>
        <w:jc w:val="left"/>
      </w:pPr>
    </w:p>
    <w:p w:rsidR="00C323C3" w:rsidRPr="00C323C3" w:rsidRDefault="00C323C3" w:rsidP="00C323C3">
      <w:pPr>
        <w:widowControl w:val="0"/>
        <w:tabs>
          <w:tab w:val="right" w:pos="1008"/>
          <w:tab w:val="left" w:pos="1152"/>
          <w:tab w:val="left" w:pos="1872"/>
          <w:tab w:val="left" w:pos="9187"/>
        </w:tabs>
        <w:ind w:left="2088" w:hanging="2088"/>
        <w:jc w:val="left"/>
      </w:pPr>
    </w:p>
    <w:p w:rsidR="00C323C3" w:rsidRDefault="00C323C3" w:rsidP="00C323C3">
      <w:r w:rsidRPr="00C323C3">
        <w:rPr>
          <w:b/>
        </w:rPr>
        <w:t>VERSIONS OF THIS BILL</w:t>
      </w:r>
    </w:p>
    <w:p w:rsidR="00C323C3" w:rsidRDefault="00C323C3" w:rsidP="00C323C3"/>
    <w:p w:rsidR="00C323C3" w:rsidRDefault="003C17F6" w:rsidP="00C323C3">
      <w:hyperlink r:id="rId8" w:history="1">
        <w:r w:rsidR="00C323C3">
          <w:rPr>
            <w:rStyle w:val="Hyperlink"/>
          </w:rPr>
          <w:t>4/9/2013</w:t>
        </w:r>
      </w:hyperlink>
    </w:p>
    <w:p w:rsidR="00C323C3" w:rsidRDefault="00C323C3" w:rsidP="00C323C3"/>
    <w:p w:rsidR="00C323C3" w:rsidRDefault="00C323C3" w:rsidP="00C323C3">
      <w:pPr>
        <w:sectPr w:rsidR="00C323C3" w:rsidSect="00C323C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6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6D8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2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EXPRESS THE PROFOUND SORROW OF THE MEMBERS OF THE SOUTH CAROLINA SENATE, UPON THE PASSING OF </w:t>
      </w:r>
      <w:r w:rsidRPr="00131CA2">
        <w:rPr>
          <w:color w:val="000000" w:themeColor="text1"/>
          <w:u w:color="000000" w:themeColor="text1"/>
        </w:rPr>
        <w:t xml:space="preserve">TANNER </w:t>
      </w:r>
      <w:r w:rsidR="00BB229F">
        <w:rPr>
          <w:color w:val="000000" w:themeColor="text1"/>
          <w:u w:color="000000" w:themeColor="text1"/>
        </w:rPr>
        <w:t xml:space="preserve">NOLAN </w:t>
      </w:r>
      <w:r w:rsidRPr="00131CA2">
        <w:rPr>
          <w:color w:val="000000" w:themeColor="text1"/>
          <w:u w:color="000000" w:themeColor="text1"/>
        </w:rPr>
        <w:t>LEWIS</w:t>
      </w:r>
      <w:r>
        <w:t xml:space="preserve"> OF AIKEN COUNTY</w:t>
      </w:r>
      <w:r>
        <w:rPr>
          <w:color w:val="000000" w:themeColor="text1"/>
          <w:u w:color="000000" w:themeColor="text1"/>
        </w:rPr>
        <w:t xml:space="preserve">, </w:t>
      </w:r>
      <w:r>
        <w:t>AND TO EXTEND THEIR DEEPEST SYMPATHY TO HIS LARGE AND LOVING FAMILY AND HIS MANY FRIENDS.</w:t>
      </w:r>
    </w:p>
    <w:p w:rsidR="006F6D87" w:rsidRDefault="006F6D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26A5" w:rsidRDefault="006F6D87" w:rsidP="00056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626A5">
        <w:t xml:space="preserve">the members of the South Carolina </w:t>
      </w:r>
      <w:r w:rsidR="004D4C3B">
        <w:t>Senate</w:t>
      </w:r>
      <w:r w:rsidR="00D626A5">
        <w:t xml:space="preserve"> were saddened to learn of the death of </w:t>
      </w:r>
      <w:r w:rsidR="00D626A5" w:rsidRPr="00131CA2">
        <w:rPr>
          <w:color w:val="000000" w:themeColor="text1"/>
          <w:u w:color="000000" w:themeColor="text1"/>
        </w:rPr>
        <w:t xml:space="preserve">Tanner </w:t>
      </w:r>
      <w:r w:rsidR="00BB229F">
        <w:rPr>
          <w:color w:val="000000" w:themeColor="text1"/>
          <w:u w:color="000000" w:themeColor="text1"/>
        </w:rPr>
        <w:t xml:space="preserve">Nolan </w:t>
      </w:r>
      <w:r w:rsidR="00D626A5" w:rsidRPr="00131CA2">
        <w:rPr>
          <w:color w:val="000000" w:themeColor="text1"/>
          <w:u w:color="000000" w:themeColor="text1"/>
        </w:rPr>
        <w:t>Lewis</w:t>
      </w:r>
      <w:r w:rsidR="00D626A5">
        <w:t xml:space="preserve"> </w:t>
      </w:r>
      <w:r w:rsidR="00BB229F" w:rsidRPr="008A5AC2">
        <w:rPr>
          <w:color w:val="000000" w:themeColor="text1"/>
          <w:u w:color="000000" w:themeColor="text1"/>
        </w:rPr>
        <w:t>on March 31, 2013</w:t>
      </w:r>
      <w:r w:rsidR="00BB229F">
        <w:rPr>
          <w:color w:val="000000" w:themeColor="text1"/>
          <w:u w:color="000000" w:themeColor="text1"/>
        </w:rPr>
        <w:t xml:space="preserve">, </w:t>
      </w:r>
      <w:r w:rsidR="00D626A5">
        <w:t>at the age of 17; and</w:t>
      </w:r>
    </w:p>
    <w:p w:rsidR="00D626A5" w:rsidRDefault="00D626A5" w:rsidP="00056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26A5" w:rsidRDefault="00D626A5" w:rsidP="00D62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born on </w:t>
      </w:r>
      <w:r w:rsidR="00BB229F" w:rsidRPr="008A5AC2">
        <w:rPr>
          <w:color w:val="000000" w:themeColor="text1"/>
          <w:u w:color="000000" w:themeColor="text1"/>
        </w:rPr>
        <w:t>August 10, 1995</w:t>
      </w:r>
      <w:r w:rsidR="00BB229F">
        <w:rPr>
          <w:color w:val="000000" w:themeColor="text1"/>
          <w:u w:color="000000" w:themeColor="text1"/>
        </w:rPr>
        <w:t>,</w:t>
      </w:r>
      <w:r w:rsidR="00BB229F" w:rsidRPr="008A5AC2">
        <w:rPr>
          <w:color w:val="000000" w:themeColor="text1"/>
          <w:u w:color="000000" w:themeColor="text1"/>
        </w:rPr>
        <w:t xml:space="preserve"> </w:t>
      </w:r>
      <w:r>
        <w:t xml:space="preserve">Tanner was the son of </w:t>
      </w:r>
      <w:r w:rsidRPr="00131CA2">
        <w:rPr>
          <w:color w:val="000000" w:themeColor="text1"/>
          <w:u w:color="000000" w:themeColor="text1"/>
        </w:rPr>
        <w:t xml:space="preserve"> David and Donna Lewis</w:t>
      </w:r>
      <w:r w:rsidR="00BB229F">
        <w:rPr>
          <w:color w:val="000000" w:themeColor="text1"/>
          <w:u w:color="000000" w:themeColor="text1"/>
        </w:rPr>
        <w:t xml:space="preserve"> and the devoted </w:t>
      </w:r>
      <w:r w:rsidR="00BB229F" w:rsidRPr="008A5AC2">
        <w:rPr>
          <w:color w:val="000000" w:themeColor="text1"/>
          <w:u w:color="000000" w:themeColor="text1"/>
        </w:rPr>
        <w:t>brother</w:t>
      </w:r>
      <w:r w:rsidR="00BB229F">
        <w:rPr>
          <w:color w:val="000000" w:themeColor="text1"/>
          <w:u w:color="000000" w:themeColor="text1"/>
        </w:rPr>
        <w:t xml:space="preserve"> of</w:t>
      </w:r>
      <w:r w:rsidR="00BB229F" w:rsidRPr="008A5AC2">
        <w:rPr>
          <w:color w:val="000000" w:themeColor="text1"/>
          <w:u w:color="000000" w:themeColor="text1"/>
        </w:rPr>
        <w:t xml:space="preserve"> Logan and Jamie</w:t>
      </w:r>
      <w:r w:rsidR="00BB229F">
        <w:rPr>
          <w:color w:val="000000" w:themeColor="text1"/>
          <w:u w:color="000000" w:themeColor="text1"/>
        </w:rPr>
        <w:t>; and</w:t>
      </w:r>
    </w:p>
    <w:p w:rsidR="00D626A5" w:rsidRDefault="00D626A5" w:rsidP="00D62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26A5" w:rsidRDefault="00D626A5" w:rsidP="00D62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an outstanding senior at </w:t>
      </w:r>
      <w:r w:rsidRPr="00131CA2">
        <w:rPr>
          <w:color w:val="000000" w:themeColor="text1"/>
          <w:u w:color="000000" w:themeColor="text1"/>
        </w:rPr>
        <w:t>Midland Valley High School</w:t>
      </w:r>
      <w:r>
        <w:t>, he was a</w:t>
      </w:r>
      <w:r w:rsidRPr="00131CA2">
        <w:rPr>
          <w:color w:val="000000" w:themeColor="text1"/>
          <w:u w:color="000000" w:themeColor="text1"/>
        </w:rPr>
        <w:t xml:space="preserve"> </w:t>
      </w:r>
      <w:r>
        <w:rPr>
          <w:color w:val="000000" w:themeColor="text1"/>
          <w:u w:color="000000" w:themeColor="text1"/>
        </w:rPr>
        <w:t xml:space="preserve">member of the </w:t>
      </w:r>
      <w:r w:rsidRPr="001935B4">
        <w:rPr>
          <w:color w:val="000000" w:themeColor="text1"/>
          <w:u w:color="000000" w:themeColor="text1"/>
        </w:rPr>
        <w:t>National Honor Society</w:t>
      </w:r>
      <w:r>
        <w:rPr>
          <w:color w:val="000000" w:themeColor="text1"/>
          <w:u w:color="000000" w:themeColor="text1"/>
        </w:rPr>
        <w:t xml:space="preserve">, </w:t>
      </w:r>
      <w:r w:rsidRPr="001935B4">
        <w:rPr>
          <w:color w:val="000000" w:themeColor="text1"/>
          <w:u w:color="000000" w:themeColor="text1"/>
        </w:rPr>
        <w:t>National Beta Club</w:t>
      </w:r>
      <w:r>
        <w:rPr>
          <w:color w:val="000000" w:themeColor="text1"/>
          <w:u w:color="000000" w:themeColor="text1"/>
        </w:rPr>
        <w:t xml:space="preserve">, and the </w:t>
      </w:r>
      <w:r w:rsidRPr="001935B4">
        <w:rPr>
          <w:color w:val="000000" w:themeColor="text1"/>
          <w:u w:color="000000" w:themeColor="text1"/>
        </w:rPr>
        <w:t>Academic Team</w:t>
      </w:r>
      <w:r>
        <w:rPr>
          <w:color w:val="000000" w:themeColor="text1"/>
          <w:u w:color="000000" w:themeColor="text1"/>
        </w:rPr>
        <w:t xml:space="preserve"> and</w:t>
      </w:r>
      <w:r>
        <w:t xml:space="preserve"> served as a j</w:t>
      </w:r>
      <w:r w:rsidRPr="001935B4">
        <w:rPr>
          <w:color w:val="000000" w:themeColor="text1"/>
          <w:u w:color="000000" w:themeColor="text1"/>
        </w:rPr>
        <w:t xml:space="preserve">unior </w:t>
      </w:r>
      <w:r>
        <w:rPr>
          <w:color w:val="000000" w:themeColor="text1"/>
          <w:u w:color="000000" w:themeColor="text1"/>
        </w:rPr>
        <w:t>marshal</w:t>
      </w:r>
      <w:r w:rsidRPr="001935B4">
        <w:rPr>
          <w:color w:val="000000" w:themeColor="text1"/>
          <w:u w:color="000000" w:themeColor="text1"/>
        </w:rPr>
        <w:t xml:space="preserve"> for 2012 graduates</w:t>
      </w:r>
      <w:r>
        <w:rPr>
          <w:color w:val="000000" w:themeColor="text1"/>
          <w:u w:color="000000" w:themeColor="text1"/>
        </w:rPr>
        <w:t>; and</w:t>
      </w:r>
    </w:p>
    <w:p w:rsidR="00D626A5" w:rsidRDefault="00D626A5" w:rsidP="00D62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26A5" w:rsidRDefault="00D626A5" w:rsidP="00D62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if life would not permit him enough opportunities, he bundl</w:t>
      </w:r>
      <w:r w:rsidRPr="00D626A5">
        <w:rPr>
          <w:color w:val="000000" w:themeColor="text1"/>
          <w:u w:color="000000" w:themeColor="text1"/>
        </w:rPr>
        <w:t>ed</w:t>
      </w:r>
      <w:r w:rsidR="00BB229F">
        <w:rPr>
          <w:color w:val="000000" w:themeColor="text1"/>
          <w:u w:color="000000" w:themeColor="text1"/>
        </w:rPr>
        <w:t xml:space="preserve"> so many </w:t>
      </w:r>
      <w:r>
        <w:rPr>
          <w:color w:val="000000" w:themeColor="text1"/>
          <w:u w:color="000000" w:themeColor="text1"/>
        </w:rPr>
        <w:t xml:space="preserve">noteworthy experiences into his seventeen years.  He was a member of the </w:t>
      </w:r>
      <w:r w:rsidRPr="001935B4">
        <w:rPr>
          <w:color w:val="000000" w:themeColor="text1"/>
          <w:u w:color="000000" w:themeColor="text1"/>
        </w:rPr>
        <w:t>French Club</w:t>
      </w:r>
      <w:r>
        <w:rPr>
          <w:color w:val="000000" w:themeColor="text1"/>
          <w:u w:color="000000" w:themeColor="text1"/>
        </w:rPr>
        <w:t xml:space="preserve">, the </w:t>
      </w:r>
      <w:r w:rsidRPr="001935B4">
        <w:rPr>
          <w:color w:val="000000" w:themeColor="text1"/>
          <w:u w:color="000000" w:themeColor="text1"/>
        </w:rPr>
        <w:t>Book Club</w:t>
      </w:r>
      <w:r>
        <w:rPr>
          <w:color w:val="000000" w:themeColor="text1"/>
          <w:u w:color="000000" w:themeColor="text1"/>
        </w:rPr>
        <w:t xml:space="preserve">, and the </w:t>
      </w:r>
      <w:r w:rsidRPr="001935B4">
        <w:rPr>
          <w:color w:val="000000" w:themeColor="text1"/>
          <w:u w:color="000000" w:themeColor="text1"/>
        </w:rPr>
        <w:t>Boy Scouts</w:t>
      </w:r>
      <w:r w:rsidR="00BB229F">
        <w:rPr>
          <w:color w:val="000000" w:themeColor="text1"/>
          <w:u w:color="000000" w:themeColor="text1"/>
        </w:rPr>
        <w:t>,</w:t>
      </w:r>
      <w:r>
        <w:rPr>
          <w:color w:val="000000" w:themeColor="text1"/>
          <w:u w:color="000000" w:themeColor="text1"/>
        </w:rPr>
        <w:t xml:space="preserve"> serving as a patrol leader from the sixth grade through the twelfth grade, and he was a s</w:t>
      </w:r>
      <w:r w:rsidRPr="001935B4">
        <w:rPr>
          <w:color w:val="000000" w:themeColor="text1"/>
          <w:u w:color="000000" w:themeColor="text1"/>
        </w:rPr>
        <w:t xml:space="preserve">tudent </w:t>
      </w:r>
      <w:r>
        <w:rPr>
          <w:color w:val="000000" w:themeColor="text1"/>
          <w:u w:color="000000" w:themeColor="text1"/>
        </w:rPr>
        <w:t>a</w:t>
      </w:r>
      <w:r w:rsidRPr="001935B4">
        <w:rPr>
          <w:color w:val="000000" w:themeColor="text1"/>
          <w:u w:color="000000" w:themeColor="text1"/>
        </w:rPr>
        <w:t xml:space="preserve">ide for </w:t>
      </w:r>
      <w:r>
        <w:rPr>
          <w:color w:val="000000" w:themeColor="text1"/>
          <w:u w:color="000000" w:themeColor="text1"/>
        </w:rPr>
        <w:t>the school</w:t>
      </w:r>
      <w:r w:rsidR="004D4C3B" w:rsidRPr="004D4C3B">
        <w:rPr>
          <w:color w:val="000000" w:themeColor="text1"/>
          <w:u w:color="000000" w:themeColor="text1"/>
        </w:rPr>
        <w:t>’</w:t>
      </w:r>
      <w:r>
        <w:rPr>
          <w:color w:val="000000" w:themeColor="text1"/>
          <w:u w:color="000000" w:themeColor="text1"/>
        </w:rPr>
        <w:t>s m</w:t>
      </w:r>
      <w:r w:rsidRPr="001935B4">
        <w:rPr>
          <w:color w:val="000000" w:themeColor="text1"/>
          <w:u w:color="000000" w:themeColor="text1"/>
        </w:rPr>
        <w:t xml:space="preserve">edia </w:t>
      </w:r>
      <w:r>
        <w:rPr>
          <w:color w:val="000000" w:themeColor="text1"/>
          <w:u w:color="000000" w:themeColor="text1"/>
        </w:rPr>
        <w:t>c</w:t>
      </w:r>
      <w:r w:rsidRPr="001935B4">
        <w:rPr>
          <w:color w:val="000000" w:themeColor="text1"/>
          <w:u w:color="000000" w:themeColor="text1"/>
        </w:rPr>
        <w:t>enter</w:t>
      </w:r>
      <w:r>
        <w:rPr>
          <w:color w:val="000000" w:themeColor="text1"/>
          <w:u w:color="000000" w:themeColor="text1"/>
        </w:rPr>
        <w:t xml:space="preserve"> and a 2012 </w:t>
      </w:r>
      <w:r w:rsidRPr="001935B4">
        <w:rPr>
          <w:color w:val="000000" w:themeColor="text1"/>
          <w:u w:color="000000" w:themeColor="text1"/>
        </w:rPr>
        <w:t>Le</w:t>
      </w:r>
      <w:r>
        <w:rPr>
          <w:color w:val="000000" w:themeColor="text1"/>
          <w:u w:color="000000" w:themeColor="text1"/>
        </w:rPr>
        <w:t>gislative Shadow; and</w:t>
      </w:r>
    </w:p>
    <w:p w:rsidR="00D626A5" w:rsidRDefault="00D626A5" w:rsidP="00D62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26A5" w:rsidRPr="001935B4" w:rsidRDefault="00D626A5" w:rsidP="00D62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was presented the </w:t>
      </w:r>
      <w:r w:rsidRPr="001935B4">
        <w:rPr>
          <w:color w:val="000000" w:themeColor="text1"/>
          <w:u w:color="000000" w:themeColor="text1"/>
        </w:rPr>
        <w:t>Coker College Scholarship for Excellence Award</w:t>
      </w:r>
      <w:r>
        <w:rPr>
          <w:color w:val="000000" w:themeColor="text1"/>
          <w:u w:color="000000" w:themeColor="text1"/>
        </w:rPr>
        <w:t xml:space="preserve"> and was named a </w:t>
      </w:r>
      <w:r w:rsidRPr="001935B4">
        <w:rPr>
          <w:color w:val="000000" w:themeColor="text1"/>
          <w:u w:color="000000" w:themeColor="text1"/>
        </w:rPr>
        <w:t>Newberry Junior Scholar</w:t>
      </w:r>
      <w:r>
        <w:rPr>
          <w:color w:val="000000" w:themeColor="text1"/>
          <w:u w:color="000000" w:themeColor="text1"/>
        </w:rPr>
        <w:t xml:space="preserve">, a </w:t>
      </w:r>
      <w:r w:rsidRPr="001935B4">
        <w:rPr>
          <w:color w:val="000000" w:themeColor="text1"/>
          <w:u w:color="000000" w:themeColor="text1"/>
        </w:rPr>
        <w:t>Presbyterian College Fellow</w:t>
      </w:r>
      <w:r>
        <w:rPr>
          <w:color w:val="000000" w:themeColor="text1"/>
          <w:u w:color="000000" w:themeColor="text1"/>
        </w:rPr>
        <w:t xml:space="preserve">, a </w:t>
      </w:r>
      <w:r w:rsidRPr="001935B4">
        <w:rPr>
          <w:color w:val="000000" w:themeColor="text1"/>
          <w:u w:color="000000" w:themeColor="text1"/>
        </w:rPr>
        <w:t>U</w:t>
      </w:r>
      <w:r>
        <w:rPr>
          <w:color w:val="000000" w:themeColor="text1"/>
          <w:u w:color="000000" w:themeColor="text1"/>
        </w:rPr>
        <w:t xml:space="preserve">niversity of </w:t>
      </w:r>
      <w:r w:rsidRPr="001935B4">
        <w:rPr>
          <w:color w:val="000000" w:themeColor="text1"/>
          <w:u w:color="000000" w:themeColor="text1"/>
        </w:rPr>
        <w:t>S</w:t>
      </w:r>
      <w:r>
        <w:rPr>
          <w:color w:val="000000" w:themeColor="text1"/>
          <w:u w:color="000000" w:themeColor="text1"/>
        </w:rPr>
        <w:t xml:space="preserve">outh </w:t>
      </w:r>
      <w:r w:rsidRPr="001935B4">
        <w:rPr>
          <w:color w:val="000000" w:themeColor="text1"/>
          <w:u w:color="000000" w:themeColor="text1"/>
        </w:rPr>
        <w:t>C</w:t>
      </w:r>
      <w:r>
        <w:rPr>
          <w:color w:val="000000" w:themeColor="text1"/>
          <w:u w:color="000000" w:themeColor="text1"/>
        </w:rPr>
        <w:t>arolina</w:t>
      </w:r>
      <w:r w:rsidRPr="001935B4">
        <w:rPr>
          <w:color w:val="000000" w:themeColor="text1"/>
          <w:u w:color="000000" w:themeColor="text1"/>
        </w:rPr>
        <w:t xml:space="preserve"> Aiken Junior Scholar</w:t>
      </w:r>
      <w:r>
        <w:rPr>
          <w:color w:val="000000" w:themeColor="text1"/>
          <w:u w:color="000000" w:themeColor="text1"/>
        </w:rPr>
        <w:t xml:space="preserve">, and a </w:t>
      </w:r>
      <w:r w:rsidRPr="001935B4">
        <w:rPr>
          <w:color w:val="000000" w:themeColor="text1"/>
          <w:u w:color="000000" w:themeColor="text1"/>
        </w:rPr>
        <w:t>Wofford Scholar</w:t>
      </w:r>
      <w:r>
        <w:rPr>
          <w:color w:val="000000" w:themeColor="text1"/>
          <w:u w:color="000000" w:themeColor="text1"/>
        </w:rPr>
        <w:t>; and</w:t>
      </w:r>
    </w:p>
    <w:p w:rsidR="00D626A5" w:rsidRPr="001935B4" w:rsidRDefault="00D626A5" w:rsidP="00D62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26A5" w:rsidRPr="001935B4" w:rsidRDefault="00D626A5" w:rsidP="00D62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in 2012, he earned the Boy Scouts</w:t>
      </w:r>
      <w:r w:rsidR="004D4C3B" w:rsidRPr="004D4C3B">
        <w:rPr>
          <w:color w:val="000000" w:themeColor="text1"/>
          <w:u w:color="000000" w:themeColor="text1"/>
        </w:rPr>
        <w:t>’</w:t>
      </w:r>
      <w:r>
        <w:rPr>
          <w:color w:val="000000" w:themeColor="text1"/>
          <w:u w:color="000000" w:themeColor="text1"/>
        </w:rPr>
        <w:t xml:space="preserve"> coveted </w:t>
      </w:r>
      <w:r w:rsidRPr="001935B4">
        <w:rPr>
          <w:color w:val="000000" w:themeColor="text1"/>
          <w:u w:color="000000" w:themeColor="text1"/>
        </w:rPr>
        <w:t>Eagle Scout</w:t>
      </w:r>
      <w:r w:rsidR="00BB229F">
        <w:rPr>
          <w:color w:val="000000" w:themeColor="text1"/>
          <w:u w:color="000000" w:themeColor="text1"/>
        </w:rPr>
        <w:t xml:space="preserve"> as a member of </w:t>
      </w:r>
      <w:r w:rsidR="00BB229F" w:rsidRPr="008A5AC2">
        <w:rPr>
          <w:color w:val="000000" w:themeColor="text1"/>
          <w:u w:color="000000" w:themeColor="text1"/>
        </w:rPr>
        <w:t>Troop 351 in Langley</w:t>
      </w:r>
      <w:r w:rsidR="00BB229F">
        <w:rPr>
          <w:color w:val="000000" w:themeColor="text1"/>
          <w:u w:color="000000" w:themeColor="text1"/>
        </w:rPr>
        <w:t xml:space="preserve">, </w:t>
      </w:r>
      <w:r>
        <w:rPr>
          <w:color w:val="000000" w:themeColor="text1"/>
          <w:u w:color="000000" w:themeColor="text1"/>
        </w:rPr>
        <w:t>and he had been a</w:t>
      </w:r>
      <w:r w:rsidRPr="001935B4">
        <w:rPr>
          <w:color w:val="000000" w:themeColor="text1"/>
          <w:u w:color="000000" w:themeColor="text1"/>
        </w:rPr>
        <w:t xml:space="preserve">ccepted to Duke University for </w:t>
      </w:r>
      <w:r>
        <w:rPr>
          <w:color w:val="000000" w:themeColor="text1"/>
          <w:u w:color="000000" w:themeColor="text1"/>
        </w:rPr>
        <w:t>the f</w:t>
      </w:r>
      <w:r w:rsidRPr="001935B4">
        <w:rPr>
          <w:color w:val="000000" w:themeColor="text1"/>
          <w:u w:color="000000" w:themeColor="text1"/>
        </w:rPr>
        <w:t>all</w:t>
      </w:r>
      <w:r>
        <w:rPr>
          <w:color w:val="000000" w:themeColor="text1"/>
          <w:u w:color="000000" w:themeColor="text1"/>
        </w:rPr>
        <w:t xml:space="preserve"> of</w:t>
      </w:r>
      <w:r w:rsidRPr="001935B4">
        <w:rPr>
          <w:color w:val="000000" w:themeColor="text1"/>
          <w:u w:color="000000" w:themeColor="text1"/>
        </w:rPr>
        <w:t xml:space="preserve"> 2013</w:t>
      </w:r>
      <w:r>
        <w:rPr>
          <w:color w:val="000000" w:themeColor="text1"/>
          <w:u w:color="000000" w:themeColor="text1"/>
        </w:rPr>
        <w:t xml:space="preserve">, </w:t>
      </w:r>
      <w:r w:rsidRPr="00131CA2">
        <w:rPr>
          <w:color w:val="000000" w:themeColor="text1"/>
          <w:u w:color="000000" w:themeColor="text1"/>
        </w:rPr>
        <w:t xml:space="preserve">the first Midland Valley student to </w:t>
      </w:r>
      <w:r w:rsidR="00BB229F">
        <w:rPr>
          <w:color w:val="000000" w:themeColor="text1"/>
          <w:u w:color="000000" w:themeColor="text1"/>
        </w:rPr>
        <w:t>gain acceptance</w:t>
      </w:r>
      <w:r w:rsidRPr="00131CA2">
        <w:rPr>
          <w:color w:val="000000" w:themeColor="text1"/>
          <w:u w:color="000000" w:themeColor="text1"/>
        </w:rPr>
        <w:t xml:space="preserve"> to </w:t>
      </w:r>
      <w:r>
        <w:rPr>
          <w:color w:val="000000" w:themeColor="text1"/>
          <w:u w:color="000000" w:themeColor="text1"/>
        </w:rPr>
        <w:t>that prestigious u</w:t>
      </w:r>
      <w:r w:rsidRPr="00131CA2">
        <w:rPr>
          <w:color w:val="000000" w:themeColor="text1"/>
          <w:u w:color="000000" w:themeColor="text1"/>
        </w:rPr>
        <w:t>niversity</w:t>
      </w:r>
      <w:r w:rsidR="00BB229F">
        <w:rPr>
          <w:color w:val="000000" w:themeColor="text1"/>
          <w:u w:color="000000" w:themeColor="text1"/>
        </w:rPr>
        <w:t>, with</w:t>
      </w:r>
      <w:r w:rsidR="00BB229F" w:rsidRPr="008A5AC2">
        <w:rPr>
          <w:color w:val="000000" w:themeColor="text1"/>
          <w:u w:color="000000" w:themeColor="text1"/>
        </w:rPr>
        <w:t xml:space="preserve"> aspirations of becoming a lawyer and future governor of South Carolina</w:t>
      </w:r>
      <w:r>
        <w:rPr>
          <w:color w:val="000000" w:themeColor="text1"/>
          <w:u w:color="000000" w:themeColor="text1"/>
        </w:rPr>
        <w:t>; and</w:t>
      </w:r>
    </w:p>
    <w:p w:rsidR="00D626A5" w:rsidRPr="001935B4" w:rsidRDefault="00D626A5" w:rsidP="00D62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35B4">
        <w:rPr>
          <w:color w:val="000000" w:themeColor="text1"/>
          <w:u w:color="000000" w:themeColor="text1"/>
        </w:rPr>
        <w:t xml:space="preserve"> </w:t>
      </w:r>
    </w:p>
    <w:p w:rsidR="00D626A5" w:rsidRDefault="00D626A5" w:rsidP="00D62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often</w:t>
      </w:r>
      <w:r w:rsidRPr="001935B4">
        <w:rPr>
          <w:color w:val="000000" w:themeColor="text1"/>
          <w:u w:color="000000" w:themeColor="text1"/>
        </w:rPr>
        <w:t xml:space="preserve"> reach</w:t>
      </w:r>
      <w:r>
        <w:rPr>
          <w:color w:val="000000" w:themeColor="text1"/>
          <w:u w:color="000000" w:themeColor="text1"/>
        </w:rPr>
        <w:t>ing</w:t>
      </w:r>
      <w:r w:rsidRPr="001935B4">
        <w:rPr>
          <w:color w:val="000000" w:themeColor="text1"/>
          <w:u w:color="000000" w:themeColor="text1"/>
        </w:rPr>
        <w:t xml:space="preserve"> out to </w:t>
      </w:r>
      <w:r>
        <w:rPr>
          <w:color w:val="000000" w:themeColor="text1"/>
          <w:u w:color="000000" w:themeColor="text1"/>
        </w:rPr>
        <w:t>classmates and others</w:t>
      </w:r>
      <w:r w:rsidRPr="001935B4">
        <w:rPr>
          <w:color w:val="000000" w:themeColor="text1"/>
          <w:u w:color="000000" w:themeColor="text1"/>
        </w:rPr>
        <w:t xml:space="preserve"> who normally </w:t>
      </w:r>
      <w:r>
        <w:rPr>
          <w:color w:val="000000" w:themeColor="text1"/>
          <w:u w:color="000000" w:themeColor="text1"/>
        </w:rPr>
        <w:t>di</w:t>
      </w:r>
      <w:r w:rsidRPr="001935B4">
        <w:rPr>
          <w:color w:val="000000" w:themeColor="text1"/>
          <w:u w:color="000000" w:themeColor="text1"/>
        </w:rPr>
        <w:t>d not fi</w:t>
      </w:r>
      <w:r>
        <w:rPr>
          <w:color w:val="000000" w:themeColor="text1"/>
          <w:u w:color="000000" w:themeColor="text1"/>
        </w:rPr>
        <w:t>t in, he made them feel welcome.  H</w:t>
      </w:r>
      <w:r w:rsidRPr="00131CA2">
        <w:rPr>
          <w:color w:val="000000" w:themeColor="text1"/>
          <w:u w:color="000000" w:themeColor="text1"/>
        </w:rPr>
        <w:t>e h</w:t>
      </w:r>
      <w:r>
        <w:rPr>
          <w:color w:val="000000" w:themeColor="text1"/>
          <w:u w:color="000000" w:themeColor="text1"/>
        </w:rPr>
        <w:t>eld</w:t>
      </w:r>
      <w:r w:rsidRPr="00131CA2">
        <w:rPr>
          <w:color w:val="000000" w:themeColor="text1"/>
          <w:u w:color="000000" w:themeColor="text1"/>
        </w:rPr>
        <w:t xml:space="preserve"> strong conservative values, enjoyed debates</w:t>
      </w:r>
      <w:r>
        <w:rPr>
          <w:color w:val="000000" w:themeColor="text1"/>
          <w:u w:color="000000" w:themeColor="text1"/>
        </w:rPr>
        <w:t>,</w:t>
      </w:r>
      <w:r w:rsidRPr="00131CA2">
        <w:rPr>
          <w:color w:val="000000" w:themeColor="text1"/>
          <w:u w:color="000000" w:themeColor="text1"/>
        </w:rPr>
        <w:t xml:space="preserve"> never budged from the beliefs that mattered to him</w:t>
      </w:r>
      <w:r>
        <w:rPr>
          <w:color w:val="000000" w:themeColor="text1"/>
          <w:u w:color="000000" w:themeColor="text1"/>
        </w:rPr>
        <w:t xml:space="preserve">, and </w:t>
      </w:r>
      <w:r w:rsidRPr="001935B4">
        <w:rPr>
          <w:color w:val="000000" w:themeColor="text1"/>
          <w:u w:color="000000" w:themeColor="text1"/>
        </w:rPr>
        <w:t>genuinely cared about those around him</w:t>
      </w:r>
      <w:r>
        <w:rPr>
          <w:color w:val="000000" w:themeColor="text1"/>
          <w:u w:color="000000" w:themeColor="text1"/>
        </w:rPr>
        <w:t>; and</w:t>
      </w:r>
    </w:p>
    <w:p w:rsidR="00D626A5" w:rsidRDefault="00D626A5" w:rsidP="00D62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D87" w:rsidRDefault="00D626A5" w:rsidP="00D62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Senate are grateful for the impact that the life of </w:t>
      </w:r>
      <w:r w:rsidRPr="00131CA2">
        <w:rPr>
          <w:color w:val="000000" w:themeColor="text1"/>
          <w:u w:color="000000" w:themeColor="text1"/>
        </w:rPr>
        <w:t>Tanner Lewis</w:t>
      </w:r>
      <w:r>
        <w:t xml:space="preserve"> had on so many and for the standard of kindness and excellence he set for all who knew and loved him</w:t>
      </w:r>
      <w:r w:rsidR="006F6D87">
        <w:t>.  Now, therefore,</w:t>
      </w:r>
    </w:p>
    <w:p w:rsidR="006F6D87" w:rsidRDefault="006F6D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D87" w:rsidRDefault="006F6D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F6D87" w:rsidRDefault="006F6D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6A5" w:rsidRDefault="006F6D87" w:rsidP="00056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D626A5" w:rsidRPr="00C90AA3">
        <w:t xml:space="preserve">the members of the South Carolina </w:t>
      </w:r>
      <w:r w:rsidR="00D626A5">
        <w:t>Senate</w:t>
      </w:r>
      <w:r w:rsidR="00D626A5" w:rsidRPr="00C90AA3">
        <w:t xml:space="preserve">, by this resolution, </w:t>
      </w:r>
      <w:r w:rsidR="00D626A5">
        <w:t>express their profound sorrow</w:t>
      </w:r>
      <w:r w:rsidR="004D4C3B">
        <w:t>,</w:t>
      </w:r>
      <w:r w:rsidR="00D626A5">
        <w:t xml:space="preserve"> upon the passing of Tanner</w:t>
      </w:r>
      <w:r w:rsidR="00BB229F">
        <w:t xml:space="preserve"> Nolan</w:t>
      </w:r>
      <w:r w:rsidR="00D626A5">
        <w:t xml:space="preserve"> Lewis of Aiken County</w:t>
      </w:r>
      <w:r w:rsidR="00D626A5">
        <w:rPr>
          <w:color w:val="000000" w:themeColor="text1"/>
          <w:u w:color="000000" w:themeColor="text1"/>
        </w:rPr>
        <w:t xml:space="preserve">, </w:t>
      </w:r>
      <w:r w:rsidR="00D626A5">
        <w:t>and extend their deepest sympathy to his large and loving family and his many friends</w:t>
      </w:r>
      <w:r w:rsidR="00BB229F">
        <w:t>.</w:t>
      </w:r>
    </w:p>
    <w:p w:rsidR="00D626A5" w:rsidRDefault="00D626A5" w:rsidP="00056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D626A5" w:rsidP="00D62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the family of Tanner </w:t>
      </w:r>
      <w:r w:rsidR="00BB229F">
        <w:t xml:space="preserve">Nolan </w:t>
      </w:r>
      <w:r>
        <w:t>Lewis</w:t>
      </w:r>
      <w:r w:rsidR="006F6D87">
        <w:t>.</w:t>
      </w:r>
    </w:p>
    <w:p w:rsidR="000569DF" w:rsidRDefault="004D4C3B" w:rsidP="009A7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69DF" w:rsidRDefault="000569DF" w:rsidP="00C323C3">
      <w:pPr>
        <w:suppressAutoHyphens/>
      </w:pPr>
    </w:p>
    <w:sectPr w:rsidR="000569DF" w:rsidSect="00C323C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229F" w:rsidRDefault="00BB229F" w:rsidP="009F0C77">
      <w:r>
        <w:separator/>
      </w:r>
    </w:p>
  </w:endnote>
  <w:endnote w:type="continuationSeparator" w:id="0">
    <w:p w:rsidR="00BB229F" w:rsidRDefault="00BB22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392F75-FBD1-4E29-BC0A-A6F7E5BFEA29}"/>
    <w:embedBold r:id="rId2" w:fontKey="{5125BC2E-61CE-4C10-AD97-511534E9A841}"/>
  </w:font>
  <w:font w:name="Calibri">
    <w:panose1 w:val="020F0502020204030204"/>
    <w:charset w:val="00"/>
    <w:family w:val="swiss"/>
    <w:pitch w:val="variable"/>
    <w:sig w:usb0="E10002FF" w:usb1="4000ACFF" w:usb2="00000009" w:usb3="00000000" w:csb0="0000019F" w:csb1="00000000"/>
    <w:embedRegular r:id="rId3" w:fontKey="{D5890302-8D6D-440D-9199-EC0784463E60}"/>
  </w:font>
  <w:font w:name="Tahoma">
    <w:panose1 w:val="020B0604030504040204"/>
    <w:charset w:val="00"/>
    <w:family w:val="swiss"/>
    <w:pitch w:val="variable"/>
    <w:sig w:usb0="21002A87" w:usb1="80000000" w:usb2="00000008" w:usb3="00000000" w:csb0="000101FF" w:csb1="00000000"/>
    <w:embedRegular r:id="rId4" w:fontKey="{CE386CBF-EF6C-465D-AE71-5CD9CC121064}"/>
  </w:font>
  <w:font w:name="Cambria">
    <w:panose1 w:val="02040503050406030204"/>
    <w:charset w:val="00"/>
    <w:family w:val="roman"/>
    <w:pitch w:val="variable"/>
    <w:sig w:usb0="E00002FF" w:usb1="400004FF" w:usb2="00000000" w:usb3="00000000" w:csb0="0000019F" w:csb1="00000000"/>
    <w:embedRegular r:id="rId5" w:fontKey="{97DE70B6-CEDF-4828-BC78-5A5E944F9C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3C3" w:rsidRPr="000569DF" w:rsidRDefault="00C323C3" w:rsidP="000569DF">
    <w:pPr>
      <w:pStyle w:val="Footer"/>
      <w:tabs>
        <w:tab w:val="clear" w:pos="4680"/>
        <w:tab w:val="clear" w:pos="9360"/>
        <w:tab w:val="center" w:pos="2995"/>
      </w:tabs>
      <w:spacing w:before="120"/>
    </w:pPr>
    <w:r>
      <w:t>[591]</w:t>
    </w:r>
    <w:r>
      <w:tab/>
    </w:r>
    <w:r w:rsidR="00D02D1B">
      <w:fldChar w:fldCharType="begin"/>
    </w:r>
    <w:r w:rsidR="00D02D1B">
      <w:instrText xml:space="preserve"> PAGE  \* MERGEFORMAT </w:instrText>
    </w:r>
    <w:r w:rsidR="00D02D1B">
      <w:fldChar w:fldCharType="separate"/>
    </w:r>
    <w:r w:rsidR="003C17F6">
      <w:rPr>
        <w:noProof/>
      </w:rPr>
      <w:t>1</w:t>
    </w:r>
    <w:r w:rsidR="00D02D1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229F" w:rsidRDefault="00BB229F" w:rsidP="009F0C77">
      <w:r>
        <w:separator/>
      </w:r>
    </w:p>
  </w:footnote>
  <w:footnote w:type="continuationSeparator" w:id="0">
    <w:p w:rsidR="00BB229F" w:rsidRDefault="00BB22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676DG13"/>
    <w:docVar w:name="CoverBillType" w:val="r"/>
    <w:docVar w:name="docpath" w:val="L:\Council\bills\GM\29676DG13.DOCX"/>
    <w:docVar w:name="dvBillNumber" w:val="591"/>
    <w:docVar w:name="dvBillNumberPrefix" w:val="S. "/>
    <w:docVar w:name="dvOriginalBody" w:val="Senate"/>
    <w:docVar w:name="dvSteno" w:val="GM"/>
    <w:docVar w:name="NameofBody" w:val="s"/>
    <w:docVar w:name="vgroup2" w:val="Council"/>
  </w:docVars>
  <w:rsids>
    <w:rsidRoot w:val="001A0113"/>
    <w:rsid w:val="00026C9A"/>
    <w:rsid w:val="000569DF"/>
    <w:rsid w:val="000965A1"/>
    <w:rsid w:val="000E1785"/>
    <w:rsid w:val="000F39F2"/>
    <w:rsid w:val="001023A4"/>
    <w:rsid w:val="00103D79"/>
    <w:rsid w:val="0010776B"/>
    <w:rsid w:val="00133E66"/>
    <w:rsid w:val="00134ACF"/>
    <w:rsid w:val="00144E15"/>
    <w:rsid w:val="001470AB"/>
    <w:rsid w:val="001A0113"/>
    <w:rsid w:val="001A4A62"/>
    <w:rsid w:val="001A681E"/>
    <w:rsid w:val="001D08F2"/>
    <w:rsid w:val="002037CA"/>
    <w:rsid w:val="002047A2"/>
    <w:rsid w:val="0023117B"/>
    <w:rsid w:val="002321B6"/>
    <w:rsid w:val="0023696B"/>
    <w:rsid w:val="00250967"/>
    <w:rsid w:val="00253999"/>
    <w:rsid w:val="002759C5"/>
    <w:rsid w:val="00277DEE"/>
    <w:rsid w:val="00280D88"/>
    <w:rsid w:val="00294ABE"/>
    <w:rsid w:val="002A3EB4"/>
    <w:rsid w:val="00325348"/>
    <w:rsid w:val="00393688"/>
    <w:rsid w:val="003C17F6"/>
    <w:rsid w:val="003D411E"/>
    <w:rsid w:val="003E3C1E"/>
    <w:rsid w:val="003E6148"/>
    <w:rsid w:val="00400EAA"/>
    <w:rsid w:val="004034C1"/>
    <w:rsid w:val="0041760A"/>
    <w:rsid w:val="00450A5C"/>
    <w:rsid w:val="004809EE"/>
    <w:rsid w:val="004D4C3B"/>
    <w:rsid w:val="004E43BF"/>
    <w:rsid w:val="00501978"/>
    <w:rsid w:val="00511EE9"/>
    <w:rsid w:val="00521E00"/>
    <w:rsid w:val="00577C6C"/>
    <w:rsid w:val="0058501B"/>
    <w:rsid w:val="006215AA"/>
    <w:rsid w:val="006340D9"/>
    <w:rsid w:val="00643B8E"/>
    <w:rsid w:val="00665EBC"/>
    <w:rsid w:val="00684991"/>
    <w:rsid w:val="0069470D"/>
    <w:rsid w:val="006A476C"/>
    <w:rsid w:val="006C57EC"/>
    <w:rsid w:val="006C6A93"/>
    <w:rsid w:val="006D06E1"/>
    <w:rsid w:val="006E02F9"/>
    <w:rsid w:val="006F6D87"/>
    <w:rsid w:val="00753C04"/>
    <w:rsid w:val="00756946"/>
    <w:rsid w:val="00757F80"/>
    <w:rsid w:val="00771EEC"/>
    <w:rsid w:val="00786819"/>
    <w:rsid w:val="007A325A"/>
    <w:rsid w:val="007C3620"/>
    <w:rsid w:val="007F1523"/>
    <w:rsid w:val="007F509E"/>
    <w:rsid w:val="007F5799"/>
    <w:rsid w:val="007F6947"/>
    <w:rsid w:val="00872729"/>
    <w:rsid w:val="008F4429"/>
    <w:rsid w:val="0091078B"/>
    <w:rsid w:val="00932670"/>
    <w:rsid w:val="009352BB"/>
    <w:rsid w:val="00990668"/>
    <w:rsid w:val="009A775D"/>
    <w:rsid w:val="009C2B7E"/>
    <w:rsid w:val="009D08AC"/>
    <w:rsid w:val="009F0C77"/>
    <w:rsid w:val="009F4DD1"/>
    <w:rsid w:val="00A514D7"/>
    <w:rsid w:val="00A64E80"/>
    <w:rsid w:val="00A741D9"/>
    <w:rsid w:val="00A811AA"/>
    <w:rsid w:val="00A9741D"/>
    <w:rsid w:val="00AD4B17"/>
    <w:rsid w:val="00B02CE3"/>
    <w:rsid w:val="00B16495"/>
    <w:rsid w:val="00B26FA6"/>
    <w:rsid w:val="00B741CB"/>
    <w:rsid w:val="00B934F3"/>
    <w:rsid w:val="00BB229F"/>
    <w:rsid w:val="00BB6347"/>
    <w:rsid w:val="00BD2134"/>
    <w:rsid w:val="00C038D8"/>
    <w:rsid w:val="00C045DD"/>
    <w:rsid w:val="00C3136F"/>
    <w:rsid w:val="00C323C3"/>
    <w:rsid w:val="00C3483A"/>
    <w:rsid w:val="00C74E9D"/>
    <w:rsid w:val="00C82FD3"/>
    <w:rsid w:val="00CA5875"/>
    <w:rsid w:val="00CC6B7B"/>
    <w:rsid w:val="00CD3619"/>
    <w:rsid w:val="00CF4447"/>
    <w:rsid w:val="00D02D1B"/>
    <w:rsid w:val="00D1434A"/>
    <w:rsid w:val="00D405E7"/>
    <w:rsid w:val="00D41D56"/>
    <w:rsid w:val="00D6260D"/>
    <w:rsid w:val="00D626A5"/>
    <w:rsid w:val="00D6662B"/>
    <w:rsid w:val="00D95E2F"/>
    <w:rsid w:val="00D970A9"/>
    <w:rsid w:val="00DB3AC0"/>
    <w:rsid w:val="00DE68F0"/>
    <w:rsid w:val="00DF2773"/>
    <w:rsid w:val="00DF3845"/>
    <w:rsid w:val="00DF7E17"/>
    <w:rsid w:val="00E3739A"/>
    <w:rsid w:val="00E65888"/>
    <w:rsid w:val="00EB00A2"/>
    <w:rsid w:val="00EB1BF3"/>
    <w:rsid w:val="00EB49C2"/>
    <w:rsid w:val="00EF3EEE"/>
    <w:rsid w:val="00F149A7"/>
    <w:rsid w:val="00F50BAF"/>
    <w:rsid w:val="00F52C10"/>
    <w:rsid w:val="00F81FFD"/>
    <w:rsid w:val="00F85228"/>
    <w:rsid w:val="00F8611B"/>
    <w:rsid w:val="00F9169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FA54FDB-CD2C-4944-935C-FED073EC8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D4C3B"/>
    <w:rPr>
      <w:rFonts w:ascii="Tahoma" w:hAnsi="Tahoma" w:cs="Tahoma"/>
      <w:sz w:val="16"/>
      <w:szCs w:val="16"/>
    </w:rPr>
  </w:style>
  <w:style w:type="character" w:customStyle="1" w:styleId="BalloonTextChar">
    <w:name w:val="Balloon Text Char"/>
    <w:basedOn w:val="DefaultParagraphFont"/>
    <w:link w:val="BalloonText"/>
    <w:uiPriority w:val="99"/>
    <w:semiHidden/>
    <w:rsid w:val="004D4C3B"/>
    <w:rPr>
      <w:rFonts w:ascii="Tahoma" w:eastAsia="Times New Roman" w:hAnsi="Tahoma" w:cs="Tahoma"/>
      <w:sz w:val="16"/>
      <w:szCs w:val="16"/>
    </w:rPr>
  </w:style>
  <w:style w:type="character" w:styleId="Hyperlink">
    <w:name w:val="Hyperlink"/>
    <w:basedOn w:val="DefaultParagraphFont"/>
    <w:uiPriority w:val="99"/>
    <w:unhideWhenUsed/>
    <w:rsid w:val="00C323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91_20130409.docx" TargetMode="External"/><Relationship Id="rId3" Type="http://schemas.openxmlformats.org/officeDocument/2006/relationships/settings" Target="settings.xml"/><Relationship Id="rId7" Type="http://schemas.openxmlformats.org/officeDocument/2006/relationships/hyperlink" Target="file:///h:\SJ%20Archive\2013\04-09-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CDE80-A608-4753-92D0-77D78E08E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534</Words>
  <Characters>3047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591: Tanner Nolan Lewis - South Carolina Legislature Online</dc:title>
  <dc:subject/>
  <dc:creator>%USERNAME%</dc:creator>
  <cp:keywords/>
  <dc:description/>
  <cp:lastModifiedBy>N Cumfer</cp:lastModifiedBy>
  <cp:revision>8</cp:revision>
  <cp:lastPrinted>2013-04-08T19:57:00Z</cp:lastPrinted>
  <dcterms:created xsi:type="dcterms:W3CDTF">2013-04-09T18:39:00Z</dcterms:created>
  <dcterms:modified xsi:type="dcterms:W3CDTF">2014-12-04T20:44:00Z</dcterms:modified>
</cp:coreProperties>
</file>