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26" w:rsidRDefault="006B4026" w:rsidP="006B4026">
      <w:pPr>
        <w:widowControl w:val="0"/>
        <w:jc w:val="center"/>
      </w:pPr>
      <w:r w:rsidRPr="006B4026">
        <w:rPr>
          <w:b/>
        </w:rPr>
        <w:t>South Carolina General Assembly</w:t>
      </w:r>
    </w:p>
    <w:p w:rsidR="006B4026" w:rsidRDefault="006B4026" w:rsidP="006B4026">
      <w:pPr>
        <w:widowControl w:val="0"/>
        <w:jc w:val="center"/>
      </w:pPr>
      <w:r>
        <w:t>120th Session, 2013-2014</w:t>
      </w:r>
    </w:p>
    <w:p w:rsidR="006B4026" w:rsidRDefault="006B4026" w:rsidP="006B4026">
      <w:pPr>
        <w:widowControl w:val="0"/>
      </w:pPr>
    </w:p>
    <w:p w:rsidR="006B4026" w:rsidRDefault="006B4026" w:rsidP="006B4026">
      <w:pPr>
        <w:widowControl w:val="0"/>
        <w:rPr>
          <w:b/>
        </w:rPr>
      </w:pPr>
      <w:r w:rsidRPr="006B4026">
        <w:rPr>
          <w:b/>
        </w:rPr>
        <w:t>S.</w:t>
      </w:r>
      <w:r>
        <w:rPr>
          <w:b/>
        </w:rPr>
        <w:t xml:space="preserve"> </w:t>
      </w:r>
      <w:r w:rsidRPr="006B4026">
        <w:rPr>
          <w:b/>
        </w:rPr>
        <w:t>966</w:t>
      </w:r>
    </w:p>
    <w:p w:rsidR="006B4026" w:rsidRDefault="006B4026" w:rsidP="006B4026">
      <w:pPr>
        <w:widowControl w:val="0"/>
        <w:rPr>
          <w:b/>
        </w:rPr>
      </w:pPr>
    </w:p>
    <w:p w:rsidR="006B4026" w:rsidRDefault="006B4026" w:rsidP="006B4026">
      <w:pPr>
        <w:widowControl w:val="0"/>
      </w:pPr>
      <w:r w:rsidRPr="006B4026">
        <w:rPr>
          <w:b/>
        </w:rPr>
        <w:t>STATUS INFORMATION</w:t>
      </w:r>
    </w:p>
    <w:p w:rsidR="006B4026" w:rsidRDefault="006B4026" w:rsidP="006B4026">
      <w:pPr>
        <w:widowControl w:val="0"/>
      </w:pPr>
    </w:p>
    <w:p w:rsidR="006B4026" w:rsidRDefault="006B4026" w:rsidP="006B4026">
      <w:pPr>
        <w:widowControl w:val="0"/>
      </w:pPr>
      <w:r>
        <w:t>Concurrent Resolution</w:t>
      </w:r>
    </w:p>
    <w:p w:rsidR="006B4026" w:rsidRDefault="006B4026" w:rsidP="006B4026">
      <w:pPr>
        <w:widowControl w:val="0"/>
      </w:pPr>
      <w:r>
        <w:t>Sponsors: Senator Williams</w:t>
      </w:r>
    </w:p>
    <w:p w:rsidR="006B4026" w:rsidRDefault="006B4026" w:rsidP="006B4026">
      <w:pPr>
        <w:widowControl w:val="0"/>
      </w:pPr>
      <w:r>
        <w:t>Document Path: l:\s-res\kmw\004will.mrh.kmw.docx</w:t>
      </w:r>
    </w:p>
    <w:p w:rsidR="006B4026" w:rsidRDefault="006B4026" w:rsidP="006B4026">
      <w:pPr>
        <w:widowControl w:val="0"/>
      </w:pPr>
    </w:p>
    <w:p w:rsidR="008A6EFE" w:rsidRDefault="008A6EFE" w:rsidP="006B4026">
      <w:pPr>
        <w:widowControl w:val="0"/>
      </w:pPr>
      <w:r>
        <w:t>Introduced in the Senate on January 21, 2014</w:t>
      </w:r>
    </w:p>
    <w:p w:rsidR="008A6EFE" w:rsidRDefault="008A6EFE" w:rsidP="006B4026">
      <w:pPr>
        <w:widowControl w:val="0"/>
      </w:pPr>
      <w:r>
        <w:t>Introduced in the House on February 25, 2014</w:t>
      </w:r>
    </w:p>
    <w:p w:rsidR="008A6EFE" w:rsidRDefault="008A6EFE" w:rsidP="006B4026">
      <w:pPr>
        <w:widowControl w:val="0"/>
      </w:pPr>
      <w:r>
        <w:t>Adopted by the General Assembly on February 27, 2014</w:t>
      </w:r>
    </w:p>
    <w:p w:rsidR="008A6EFE" w:rsidRDefault="008A6EFE" w:rsidP="006B4026">
      <w:pPr>
        <w:widowControl w:val="0"/>
      </w:pPr>
    </w:p>
    <w:p w:rsidR="006B4026" w:rsidRDefault="006B4026" w:rsidP="006B4026">
      <w:pPr>
        <w:widowControl w:val="0"/>
      </w:pPr>
      <w:r>
        <w:t xml:space="preserve">Summary: </w:t>
      </w:r>
      <w:r w:rsidR="00771B3B">
        <w:t>Chief Willie Lee Smith Highway</w:t>
      </w:r>
    </w:p>
    <w:p w:rsidR="006B4026" w:rsidRDefault="006B4026" w:rsidP="006B4026">
      <w:pPr>
        <w:widowControl w:val="0"/>
      </w:pPr>
    </w:p>
    <w:p w:rsidR="006B4026" w:rsidRDefault="006B4026" w:rsidP="006B4026">
      <w:pPr>
        <w:widowControl w:val="0"/>
      </w:pPr>
    </w:p>
    <w:p w:rsidR="006B4026" w:rsidRDefault="006B4026" w:rsidP="006B4026">
      <w:pPr>
        <w:widowControl w:val="0"/>
        <w:tabs>
          <w:tab w:val="center" w:pos="590"/>
          <w:tab w:val="center" w:pos="1440"/>
          <w:tab w:val="left" w:pos="1872"/>
          <w:tab w:val="left" w:pos="9187"/>
        </w:tabs>
      </w:pPr>
      <w:r w:rsidRPr="006B4026">
        <w:rPr>
          <w:b/>
        </w:rPr>
        <w:t>HISTORY OF LEGISLATIVE ACTIONS</w:t>
      </w:r>
    </w:p>
    <w:p w:rsidR="006B4026" w:rsidRDefault="006B4026" w:rsidP="006B4026">
      <w:pPr>
        <w:widowControl w:val="0"/>
        <w:tabs>
          <w:tab w:val="center" w:pos="590"/>
          <w:tab w:val="center" w:pos="1440"/>
          <w:tab w:val="left" w:pos="1872"/>
          <w:tab w:val="left" w:pos="9187"/>
        </w:tabs>
      </w:pPr>
    </w:p>
    <w:p w:rsidR="006B4026" w:rsidRPr="006B4026" w:rsidRDefault="006B4026" w:rsidP="006B4026">
      <w:pPr>
        <w:widowControl w:val="0"/>
        <w:tabs>
          <w:tab w:val="center" w:pos="590"/>
          <w:tab w:val="center" w:pos="1440"/>
          <w:tab w:val="left" w:pos="1872"/>
          <w:tab w:val="left" w:pos="9187"/>
        </w:tabs>
      </w:pPr>
      <w:bookmarkStart w:id="0" w:name="_GoBack"/>
      <w:r w:rsidRPr="006B4026">
        <w:rPr>
          <w:u w:val="single"/>
        </w:rPr>
        <w:tab/>
        <w:t>Date</w:t>
      </w:r>
      <w:r w:rsidRPr="006B4026">
        <w:rPr>
          <w:u w:val="single"/>
        </w:rPr>
        <w:tab/>
        <w:t>Body</w:t>
      </w:r>
      <w:r w:rsidRPr="006B4026">
        <w:rPr>
          <w:u w:val="single"/>
        </w:rPr>
        <w:tab/>
        <w:t>Action Description with journal page number</w:t>
      </w:r>
      <w:r w:rsidRPr="006B4026">
        <w:rPr>
          <w:u w:val="single"/>
        </w:rPr>
        <w:tab/>
      </w:r>
      <w:bookmarkEnd w:id="0"/>
    </w:p>
    <w:p w:rsidR="00E742A0" w:rsidRDefault="00E742A0" w:rsidP="00E742A0">
      <w:pPr>
        <w:widowControl w:val="0"/>
        <w:tabs>
          <w:tab w:val="right" w:pos="1008"/>
          <w:tab w:val="left" w:pos="1152"/>
          <w:tab w:val="left" w:pos="1872"/>
          <w:tab w:val="left" w:pos="9187"/>
        </w:tabs>
        <w:ind w:left="2088" w:hanging="2088"/>
      </w:pPr>
      <w:r>
        <w:tab/>
        <w:t>1/21/2014</w:t>
      </w:r>
      <w:r>
        <w:tab/>
        <w:t>Senate</w:t>
      </w:r>
      <w:r>
        <w:tab/>
      </w:r>
      <w:r w:rsidRPr="00850C2A">
        <w:t>Introduced (</w:t>
      </w:r>
      <w:hyperlink r:id="rId6" w:history="1">
        <w:r w:rsidRPr="00850C2A">
          <w:rPr>
            <w:rStyle w:val="Hyperlink"/>
          </w:rPr>
          <w:t>Senate Journal</w:t>
        </w:r>
        <w:r w:rsidRPr="00850C2A">
          <w:rPr>
            <w:rStyle w:val="Hyperlink"/>
          </w:rPr>
          <w:noBreakHyphen/>
          <w:t>page 13</w:t>
        </w:r>
      </w:hyperlink>
      <w:r w:rsidRPr="00850C2A">
        <w:t>)</w:t>
      </w:r>
    </w:p>
    <w:p w:rsidR="00E742A0" w:rsidRDefault="00E742A0" w:rsidP="00E742A0">
      <w:pPr>
        <w:widowControl w:val="0"/>
        <w:tabs>
          <w:tab w:val="right" w:pos="1008"/>
          <w:tab w:val="left" w:pos="1152"/>
          <w:tab w:val="left" w:pos="1872"/>
          <w:tab w:val="left" w:pos="9187"/>
        </w:tabs>
        <w:ind w:left="2088" w:hanging="2088"/>
      </w:pPr>
      <w:r>
        <w:tab/>
        <w:t>1/21/2014</w:t>
      </w:r>
      <w:r>
        <w:tab/>
        <w:t>Senate</w:t>
      </w:r>
      <w:r>
        <w:tab/>
      </w:r>
      <w:r w:rsidRPr="00850C2A">
        <w:t>Referred</w:t>
      </w:r>
      <w:r>
        <w:t xml:space="preserve"> to Committee on </w:t>
      </w:r>
      <w:r w:rsidRPr="00850C2A">
        <w:rPr>
          <w:b/>
        </w:rPr>
        <w:t>Transportation</w:t>
      </w:r>
      <w:r>
        <w:t xml:space="preserve"> </w:t>
      </w:r>
      <w:r w:rsidRPr="00850C2A">
        <w:t>(</w:t>
      </w:r>
      <w:hyperlink r:id="rId7" w:history="1">
        <w:r w:rsidRPr="00850C2A">
          <w:rPr>
            <w:rStyle w:val="Hyperlink"/>
          </w:rPr>
          <w:t>Senate Journal</w:t>
        </w:r>
        <w:r w:rsidRPr="00850C2A">
          <w:rPr>
            <w:rStyle w:val="Hyperlink"/>
          </w:rPr>
          <w:noBreakHyphen/>
          <w:t>page 13</w:t>
        </w:r>
      </w:hyperlink>
      <w:r w:rsidRPr="00850C2A">
        <w:t>)</w:t>
      </w:r>
    </w:p>
    <w:p w:rsidR="00E742A0" w:rsidRDefault="00E742A0" w:rsidP="00E742A0">
      <w:pPr>
        <w:widowControl w:val="0"/>
        <w:tabs>
          <w:tab w:val="right" w:pos="1008"/>
          <w:tab w:val="left" w:pos="1152"/>
          <w:tab w:val="left" w:pos="1872"/>
          <w:tab w:val="left" w:pos="9187"/>
        </w:tabs>
        <w:ind w:left="2088" w:hanging="2088"/>
      </w:pPr>
      <w:r>
        <w:tab/>
        <w:t>2/19/2014</w:t>
      </w:r>
      <w:r>
        <w:tab/>
        <w:t>Senate</w:t>
      </w:r>
      <w:r>
        <w:tab/>
      </w:r>
      <w:r w:rsidRPr="00850C2A">
        <w:t>Committee r</w:t>
      </w:r>
      <w:r>
        <w:t xml:space="preserve">eport: Favorable </w:t>
      </w:r>
      <w:r w:rsidRPr="00850C2A">
        <w:rPr>
          <w:b/>
        </w:rPr>
        <w:t>Transportation</w:t>
      </w:r>
      <w:r>
        <w:t xml:space="preserve"> </w:t>
      </w:r>
      <w:r w:rsidRPr="00850C2A">
        <w:t>(</w:t>
      </w:r>
      <w:hyperlink r:id="rId8" w:history="1">
        <w:r w:rsidRPr="00850C2A">
          <w:rPr>
            <w:rStyle w:val="Hyperlink"/>
          </w:rPr>
          <w:t>Senate Journal</w:t>
        </w:r>
        <w:r w:rsidRPr="00850C2A">
          <w:rPr>
            <w:rStyle w:val="Hyperlink"/>
          </w:rPr>
          <w:noBreakHyphen/>
          <w:t>page 20</w:t>
        </w:r>
      </w:hyperlink>
      <w:r w:rsidRPr="00850C2A">
        <w:t>)</w:t>
      </w:r>
    </w:p>
    <w:p w:rsidR="00E742A0" w:rsidRDefault="00E742A0" w:rsidP="00E742A0">
      <w:pPr>
        <w:widowControl w:val="0"/>
        <w:tabs>
          <w:tab w:val="right" w:pos="1008"/>
          <w:tab w:val="left" w:pos="1152"/>
          <w:tab w:val="left" w:pos="1872"/>
          <w:tab w:val="left" w:pos="9187"/>
        </w:tabs>
        <w:ind w:left="2088" w:hanging="2088"/>
      </w:pPr>
      <w:r>
        <w:tab/>
        <w:t>2/20/2014</w:t>
      </w:r>
      <w:r>
        <w:tab/>
        <w:t>Senate</w:t>
      </w:r>
      <w:r>
        <w:tab/>
      </w:r>
      <w:r w:rsidRPr="00850C2A">
        <w:t>Adopted, sent to House (</w:t>
      </w:r>
      <w:hyperlink r:id="rId9" w:history="1">
        <w:r w:rsidRPr="00850C2A">
          <w:rPr>
            <w:rStyle w:val="Hyperlink"/>
          </w:rPr>
          <w:t>Senate Journal</w:t>
        </w:r>
        <w:r w:rsidRPr="00850C2A">
          <w:rPr>
            <w:rStyle w:val="Hyperlink"/>
          </w:rPr>
          <w:noBreakHyphen/>
          <w:t>page 35</w:t>
        </w:r>
      </w:hyperlink>
      <w:r w:rsidRPr="00850C2A">
        <w:t>)</w:t>
      </w:r>
    </w:p>
    <w:p w:rsidR="00E742A0" w:rsidRDefault="00E742A0" w:rsidP="00E742A0">
      <w:pPr>
        <w:widowControl w:val="0"/>
        <w:tabs>
          <w:tab w:val="right" w:pos="1008"/>
          <w:tab w:val="left" w:pos="1152"/>
          <w:tab w:val="left" w:pos="1872"/>
          <w:tab w:val="left" w:pos="9187"/>
        </w:tabs>
        <w:ind w:left="2088" w:hanging="2088"/>
      </w:pPr>
      <w:r>
        <w:tab/>
        <w:t>2/25/2014</w:t>
      </w:r>
      <w:r>
        <w:tab/>
        <w:t>House</w:t>
      </w:r>
      <w:r>
        <w:tab/>
      </w:r>
      <w:r w:rsidRPr="00850C2A">
        <w:t>Introduced (</w:t>
      </w:r>
      <w:hyperlink r:id="rId10" w:history="1">
        <w:r w:rsidRPr="00850C2A">
          <w:rPr>
            <w:rStyle w:val="Hyperlink"/>
          </w:rPr>
          <w:t>House Journal</w:t>
        </w:r>
        <w:r w:rsidRPr="00850C2A">
          <w:rPr>
            <w:rStyle w:val="Hyperlink"/>
          </w:rPr>
          <w:noBreakHyphen/>
          <w:t>page 5</w:t>
        </w:r>
      </w:hyperlink>
      <w:r w:rsidRPr="00850C2A">
        <w:t>)</w:t>
      </w:r>
    </w:p>
    <w:p w:rsidR="00E742A0" w:rsidRDefault="00E742A0" w:rsidP="00E742A0">
      <w:pPr>
        <w:widowControl w:val="0"/>
        <w:tabs>
          <w:tab w:val="right" w:pos="1008"/>
          <w:tab w:val="left" w:pos="1152"/>
          <w:tab w:val="left" w:pos="1872"/>
          <w:tab w:val="left" w:pos="9187"/>
        </w:tabs>
        <w:ind w:left="2088" w:hanging="2088"/>
      </w:pPr>
      <w:r>
        <w:tab/>
        <w:t>2/25/2014</w:t>
      </w:r>
      <w:r>
        <w:tab/>
        <w:t>House</w:t>
      </w:r>
      <w:r>
        <w:tab/>
      </w:r>
      <w:r w:rsidRPr="00850C2A">
        <w:t>Referred to Commit</w:t>
      </w:r>
      <w:r>
        <w:t xml:space="preserve">tee on </w:t>
      </w:r>
      <w:r w:rsidRPr="00850C2A">
        <w:rPr>
          <w:b/>
        </w:rPr>
        <w:t>Invitations and Memorial Resolutions</w:t>
      </w:r>
      <w:r w:rsidRPr="00850C2A">
        <w:t xml:space="preserve"> (</w:t>
      </w:r>
      <w:hyperlink r:id="rId11" w:history="1">
        <w:r w:rsidRPr="00850C2A">
          <w:rPr>
            <w:rStyle w:val="Hyperlink"/>
          </w:rPr>
          <w:t>House Journal</w:t>
        </w:r>
        <w:r w:rsidRPr="00850C2A">
          <w:rPr>
            <w:rStyle w:val="Hyperlink"/>
          </w:rPr>
          <w:noBreakHyphen/>
          <w:t>page 5</w:t>
        </w:r>
      </w:hyperlink>
      <w:r w:rsidRPr="00850C2A">
        <w:t>)</w:t>
      </w:r>
    </w:p>
    <w:p w:rsidR="00E742A0" w:rsidRDefault="00E742A0" w:rsidP="00E742A0">
      <w:pPr>
        <w:widowControl w:val="0"/>
        <w:tabs>
          <w:tab w:val="right" w:pos="1008"/>
          <w:tab w:val="left" w:pos="1152"/>
          <w:tab w:val="left" w:pos="1872"/>
          <w:tab w:val="left" w:pos="9187"/>
        </w:tabs>
        <w:ind w:left="2088" w:hanging="2088"/>
      </w:pPr>
      <w:r>
        <w:tab/>
        <w:t>2/26/2014</w:t>
      </w:r>
      <w:r>
        <w:tab/>
        <w:t>House</w:t>
      </w:r>
      <w:r>
        <w:tab/>
      </w:r>
      <w:r w:rsidRPr="00850C2A">
        <w:t>Committee re</w:t>
      </w:r>
      <w:r>
        <w:t xml:space="preserve">port: Favorable </w:t>
      </w:r>
      <w:r w:rsidRPr="00850C2A">
        <w:rPr>
          <w:b/>
        </w:rPr>
        <w:t>Invitations and Memorial Resolutions</w:t>
      </w:r>
      <w:r w:rsidRPr="00850C2A">
        <w:t xml:space="preserve"> (</w:t>
      </w:r>
      <w:hyperlink r:id="rId12" w:history="1">
        <w:r w:rsidRPr="00850C2A">
          <w:rPr>
            <w:rStyle w:val="Hyperlink"/>
          </w:rPr>
          <w:t>House Journal</w:t>
        </w:r>
        <w:r w:rsidRPr="00850C2A">
          <w:rPr>
            <w:rStyle w:val="Hyperlink"/>
          </w:rPr>
          <w:noBreakHyphen/>
          <w:t>page 49</w:t>
        </w:r>
      </w:hyperlink>
      <w:r w:rsidRPr="00850C2A">
        <w:t>)</w:t>
      </w:r>
    </w:p>
    <w:p w:rsidR="00E742A0" w:rsidRDefault="00E742A0" w:rsidP="00E742A0">
      <w:pPr>
        <w:widowControl w:val="0"/>
        <w:tabs>
          <w:tab w:val="right" w:pos="1008"/>
          <w:tab w:val="left" w:pos="1152"/>
          <w:tab w:val="left" w:pos="1872"/>
          <w:tab w:val="left" w:pos="9187"/>
        </w:tabs>
        <w:ind w:left="2088" w:hanging="2088"/>
      </w:pPr>
      <w:r>
        <w:tab/>
        <w:t>2/27/2014</w:t>
      </w:r>
      <w:r>
        <w:tab/>
        <w:t>House</w:t>
      </w:r>
      <w:r>
        <w:tab/>
      </w:r>
      <w:r w:rsidRPr="00850C2A">
        <w:t>Adopted, retu</w:t>
      </w:r>
      <w:r>
        <w:t xml:space="preserve">rned to Senate with concurrence </w:t>
      </w:r>
      <w:r w:rsidRPr="00850C2A">
        <w:t>(</w:t>
      </w:r>
      <w:hyperlink r:id="rId13" w:history="1">
        <w:r w:rsidRPr="00850C2A">
          <w:rPr>
            <w:rStyle w:val="Hyperlink"/>
          </w:rPr>
          <w:t>House Journal</w:t>
        </w:r>
        <w:r w:rsidRPr="00850C2A">
          <w:rPr>
            <w:rStyle w:val="Hyperlink"/>
          </w:rPr>
          <w:noBreakHyphen/>
          <w:t>page 45</w:t>
        </w:r>
      </w:hyperlink>
      <w:r w:rsidRPr="00850C2A">
        <w:t>)</w:t>
      </w:r>
    </w:p>
    <w:p w:rsidR="00E742A0" w:rsidRDefault="00E742A0" w:rsidP="00E742A0">
      <w:pPr>
        <w:widowControl w:val="0"/>
        <w:tabs>
          <w:tab w:val="right" w:pos="1008"/>
          <w:tab w:val="left" w:pos="1152"/>
          <w:tab w:val="left" w:pos="1872"/>
          <w:tab w:val="left" w:pos="9187"/>
        </w:tabs>
        <w:ind w:left="2088" w:hanging="2088"/>
      </w:pPr>
      <w:r>
        <w:tab/>
        <w:t>2/27/2014</w:t>
      </w:r>
      <w:r>
        <w:tab/>
      </w:r>
      <w:r>
        <w:tab/>
      </w:r>
      <w:r w:rsidRPr="00850C2A">
        <w:t>Scrivener's error corrected</w:t>
      </w:r>
    </w:p>
    <w:p w:rsidR="00E742A0" w:rsidRDefault="00E742A0" w:rsidP="00E742A0">
      <w:pPr>
        <w:widowControl w:val="0"/>
        <w:tabs>
          <w:tab w:val="right" w:pos="1008"/>
          <w:tab w:val="left" w:pos="1152"/>
          <w:tab w:val="left" w:pos="1872"/>
          <w:tab w:val="left" w:pos="9187"/>
        </w:tabs>
        <w:ind w:left="2088" w:hanging="2088"/>
      </w:pPr>
    </w:p>
    <w:p w:rsidR="006B4026" w:rsidRPr="006B4026" w:rsidRDefault="006B4026" w:rsidP="006B4026">
      <w:pPr>
        <w:widowControl w:val="0"/>
        <w:tabs>
          <w:tab w:val="right" w:pos="1008"/>
          <w:tab w:val="left" w:pos="1152"/>
          <w:tab w:val="left" w:pos="1872"/>
          <w:tab w:val="left" w:pos="9187"/>
        </w:tabs>
        <w:ind w:left="2088" w:hanging="2088"/>
      </w:pPr>
    </w:p>
    <w:p w:rsidR="006B4026" w:rsidRDefault="006B4026" w:rsidP="006B4026">
      <w:pPr>
        <w:widowControl w:val="0"/>
      </w:pPr>
      <w:r w:rsidRPr="006B4026">
        <w:rPr>
          <w:b/>
        </w:rPr>
        <w:t>VERSIONS OF THIS BILL</w:t>
      </w:r>
    </w:p>
    <w:p w:rsidR="006B4026" w:rsidRDefault="006B4026" w:rsidP="006B4026">
      <w:pPr>
        <w:widowControl w:val="0"/>
      </w:pPr>
    </w:p>
    <w:p w:rsidR="006B4026" w:rsidRDefault="00C41EEC" w:rsidP="006B4026">
      <w:pPr>
        <w:widowControl w:val="0"/>
      </w:pPr>
      <w:hyperlink r:id="rId14" w:history="1">
        <w:r w:rsidR="006B4026">
          <w:rPr>
            <w:rStyle w:val="Hyperlink"/>
          </w:rPr>
          <w:t>1/21/2014</w:t>
        </w:r>
      </w:hyperlink>
    </w:p>
    <w:p w:rsidR="00E35FEB" w:rsidRDefault="00C41EEC" w:rsidP="006B4026">
      <w:hyperlink r:id="rId15" w:history="1">
        <w:r w:rsidR="00E35FEB" w:rsidRPr="00E35FEB">
          <w:rPr>
            <w:rStyle w:val="Hyperlink"/>
          </w:rPr>
          <w:t>2/19/2014</w:t>
        </w:r>
      </w:hyperlink>
    </w:p>
    <w:p w:rsidR="00E25410" w:rsidRDefault="00C41EEC" w:rsidP="006B4026">
      <w:hyperlink r:id="rId16" w:history="1">
        <w:r w:rsidR="00E25410" w:rsidRPr="00E25410">
          <w:rPr>
            <w:rStyle w:val="Hyperlink"/>
          </w:rPr>
          <w:t>2/26/2014</w:t>
        </w:r>
      </w:hyperlink>
    </w:p>
    <w:p w:rsidR="008D7B67" w:rsidRDefault="00C41EEC" w:rsidP="006B4026">
      <w:hyperlink r:id="rId17" w:history="1">
        <w:r w:rsidR="008D7B67" w:rsidRPr="008D7B67">
          <w:rPr>
            <w:rStyle w:val="Hyperlink"/>
          </w:rPr>
          <w:t>2/27/2014</w:t>
        </w:r>
      </w:hyperlink>
    </w:p>
    <w:p w:rsidR="006B4026" w:rsidRDefault="006B4026" w:rsidP="006B4026"/>
    <w:p w:rsidR="006B4026" w:rsidRDefault="006B4026" w:rsidP="006B4026">
      <w:pPr>
        <w:sectPr w:rsidR="006B4026" w:rsidSect="006B4026">
          <w:pgSz w:w="12240" w:h="15840" w:code="1"/>
          <w:pgMar w:top="1080" w:right="1440" w:bottom="1080" w:left="1440" w:header="720" w:footer="720" w:gutter="0"/>
          <w:cols w:space="720"/>
          <w:noEndnote/>
          <w:docGrid w:linePitch="360"/>
        </w:sect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D2196F" w:rsidRDefault="008D7B67" w:rsidP="00D2196F">
      <w:pPr>
        <w:tabs>
          <w:tab w:val="right" w:pos="5933"/>
        </w:tabs>
        <w:suppressAutoHyphens/>
        <w:jc w:val="both"/>
        <w:rPr>
          <w:rFonts w:eastAsia="Times New Roman"/>
        </w:rPr>
      </w:pPr>
      <w:r>
        <w:rPr>
          <w:rFonts w:eastAsia="Times New Roman"/>
        </w:rPr>
        <w:tab/>
      </w:r>
      <w:r>
        <w:rPr>
          <w:rFonts w:eastAsia="Times New Roman"/>
          <w:b/>
          <w:sz w:val="36"/>
        </w:rPr>
        <w:t>S. 966</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E5E4E">
        <w:t>Senator Williams</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3C6CDF">
      <w:pPr>
        <w:tabs>
          <w:tab w:val="right" w:pos="5933"/>
        </w:tabs>
        <w:suppressAutoHyphens/>
        <w:jc w:val="both"/>
        <w:rPr>
          <w:rFonts w:eastAsia="Times New Roman"/>
        </w:rPr>
      </w:pPr>
      <w:r>
        <w:rPr>
          <w:rFonts w:eastAsia="Times New Roman"/>
        </w:rPr>
        <w:t>S. Printed 2/26/14--H.</w:t>
      </w:r>
      <w:r>
        <w:rPr>
          <w:rFonts w:eastAsia="Times New Roman"/>
        </w:rPr>
        <w:tab/>
        <w:t>[SEC 2/27/14 3:13 PM]</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8D7B67" w:rsidRPr="00D2196F" w:rsidRDefault="008D7B67"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D7B67" w:rsidRPr="00D2196F" w:rsidRDefault="008D7B67"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966) to request that the Department of Transportation name a portion of Bluff Road from the intersection of Bluff Road and Liberty Street to the intersection of Bluff Road, etc., respectfully</w:t>
      </w:r>
    </w:p>
    <w:p w:rsidR="008D7B67" w:rsidRPr="00D2196F" w:rsidRDefault="008D7B67"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8D7B67" w:rsidRPr="00D2196F" w:rsidRDefault="008D7B67"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7B67" w:rsidSect="00BD3D3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8F023B" w:rsidRDefault="008D7B67" w:rsidP="0076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A PORTION OF BLUFF ROAD FROM THE INTERSECTION OF BLUFF ROAD AND LIBERTY STREET TO THE INTERSECTION OF BLUFF ROAD AND PENDERBORO ROAD IN MARION COUNTY THE “CHIEF WILLIE LEE SMITH HIGHWAY” AND ERECT APPROPRIATE MARKERS OR SIGNS AT THIS PORTION OF HIGHWAY THAT CONTAIN THE WORDS “CHIEF WILLIE LEE SMITH HIGHWAY”.</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Willie L. Smith was born in Marion, South Carolina on August 12, 1949;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graduated from Johnakin High School in Marion County in 1967;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 drafted into the United States Army in 1969 and was sent to Fort Jackson in Columbia, South Carolina for his training. After his graduation, he was transferred to Fort Bragg, North Carolina;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 sent to Vietnam where he was assigned to the 1</w:t>
      </w:r>
      <w:r w:rsidRPr="00D639DE">
        <w:rPr>
          <w:rFonts w:eastAsia="Times New Roman"/>
          <w:vertAlign w:val="superscript"/>
        </w:rPr>
        <w:t>st</w:t>
      </w:r>
      <w:r>
        <w:rPr>
          <w:rFonts w:eastAsia="Times New Roman"/>
        </w:rPr>
        <w:t xml:space="preserve"> Cavalry 2</w:t>
      </w:r>
      <w:r w:rsidRPr="00D639DE">
        <w:rPr>
          <w:rFonts w:eastAsia="Times New Roman"/>
          <w:vertAlign w:val="superscript"/>
        </w:rPr>
        <w:t>nd</w:t>
      </w:r>
      <w:r>
        <w:rPr>
          <w:rFonts w:eastAsia="Times New Roman"/>
        </w:rPr>
        <w:t xml:space="preserve"> Brigade Aviation Platoon;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returning from Vietnam, Chief Smith began his law enforcement career in 1971 with the Marion County Police Department. He was eventually promoted to lieutenant and chief of police and was also accepted into the FBI Academy;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attended Florence Darlington Technical College and Francis Marion University where he received a degree in criminal justice;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left the Marion Police Department and was hired by the Commissioners of Alcohol Beverage Act where he worked for five years, receiving many honors, including one of the highest awards for outstanding service to the South Carolina Alcoholic Beverage Control Commission;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service as police chief, Chief Smith organized and implemented many programs in Marion County, including a school resource officer program within the school district, the adopt a lunch buddy program, the police cadet program, midnight basketball for young men, voluntary curfew programs, and a grant program for community police officers;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 responsible for securing federal grants enabling the police department to purchase cars and upgrade office equipment. Chief Smith implemented a flexible hour program, allowing his police officers to attend college and continue their education;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received many recognitions and awards for his service as police chief, including the Best of Marion, the US Marshall service award, and various awards from Palmetto State Law Enforcement, the Marion Chamber of Commerce and others; and</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has proudly served his country, state, city, and county through his many years of dedicated service. Now, therefore,</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request that the Department of Transportation name a portion of Bluff Road from the intersection of Bluff Road and Liberty Street to the intersection of Bluff Road and Penderboro Road in Marion County the “Chief Willie Lee Smith Highway” and to erect appropriate markers or signs along this road that contain the words “Chief Willie Lee Smith Highway”.</w:t>
      </w:r>
    </w:p>
    <w:p w:rsidR="008D7B67"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B67" w:rsidRPr="00522CE0" w:rsidRDefault="008D7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8D7B67" w:rsidRDefault="008D7B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2887" w:rsidRDefault="00762887" w:rsidP="008D7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62887" w:rsidSect="00BD3D3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8E3" w:rsidRDefault="00D738E3" w:rsidP="00522CE0">
      <w:r>
        <w:separator/>
      </w:r>
    </w:p>
  </w:endnote>
  <w:endnote w:type="continuationSeparator" w:id="0">
    <w:p w:rsidR="00D738E3" w:rsidRDefault="00D738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82DCDB-B7A2-427D-BE68-70D4FED0AD89}"/>
    <w:embedBold r:id="rId2" w:fontKey="{DF5A7A5C-1C03-4C3C-9984-A1D68A04409C}"/>
  </w:font>
  <w:font w:name="Calibri">
    <w:panose1 w:val="020F0502020204030204"/>
    <w:charset w:val="00"/>
    <w:family w:val="swiss"/>
    <w:pitch w:val="variable"/>
    <w:sig w:usb0="E10002FF" w:usb1="4000ACFF" w:usb2="00000009" w:usb3="00000000" w:csb0="0000019F" w:csb1="00000000"/>
    <w:embedRegular r:id="rId3" w:fontKey="{D890EEC2-3349-4D8C-80DA-9F44216078C4}"/>
    <w:embedBold r:id="rId4" w:fontKey="{F8770203-B543-4E40-B4E6-6A9E2A4E9E11}"/>
  </w:font>
  <w:font w:name="Cambria">
    <w:panose1 w:val="02040503050406030204"/>
    <w:charset w:val="00"/>
    <w:family w:val="roman"/>
    <w:pitch w:val="variable"/>
    <w:sig w:usb0="E00002FF" w:usb1="400004FF" w:usb2="00000000" w:usb3="00000000" w:csb0="0000019F" w:csb1="00000000"/>
    <w:embedRegular r:id="rId5" w:fontKey="{38C6EE5D-B979-42FB-B494-AF7B5B0705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B67" w:rsidRPr="00762887" w:rsidRDefault="008D7B67" w:rsidP="00762887">
    <w:pPr>
      <w:pStyle w:val="Footer"/>
      <w:tabs>
        <w:tab w:val="clear" w:pos="4680"/>
        <w:tab w:val="clear" w:pos="9360"/>
        <w:tab w:val="center" w:pos="2995"/>
      </w:tabs>
      <w:spacing w:before="120"/>
    </w:pPr>
    <w:r>
      <w:t>[966-</w:t>
    </w:r>
    <w:r w:rsidR="008A59AC">
      <w:fldChar w:fldCharType="begin"/>
    </w:r>
    <w:r w:rsidR="008A59AC">
      <w:instrText xml:space="preserve"> PAGE  \* MERGEFORMAT </w:instrText>
    </w:r>
    <w:r w:rsidR="008A59AC">
      <w:fldChar w:fldCharType="separate"/>
    </w:r>
    <w:r w:rsidR="00C41EEC">
      <w:rPr>
        <w:noProof/>
      </w:rPr>
      <w:t>1</w:t>
    </w:r>
    <w:r w:rsidR="008A59A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D3F" w:rsidRPr="00762887" w:rsidRDefault="008D7B67" w:rsidP="00762887">
    <w:pPr>
      <w:pStyle w:val="Footer"/>
      <w:tabs>
        <w:tab w:val="clear" w:pos="4680"/>
        <w:tab w:val="clear" w:pos="9360"/>
        <w:tab w:val="center" w:pos="2995"/>
      </w:tabs>
      <w:spacing w:before="120"/>
    </w:pPr>
    <w:r>
      <w:t>[966]</w:t>
    </w:r>
    <w:r>
      <w:tab/>
    </w:r>
    <w:r w:rsidR="00A20934">
      <w:fldChar w:fldCharType="begin"/>
    </w:r>
    <w:r>
      <w:instrText xml:space="preserve"> PAGE  \* MERGEFORMAT </w:instrText>
    </w:r>
    <w:r w:rsidR="00A20934">
      <w:fldChar w:fldCharType="separate"/>
    </w:r>
    <w:r>
      <w:rPr>
        <w:noProof/>
      </w:rPr>
      <w:t>3</w:t>
    </w:r>
    <w:r w:rsidR="00A209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8E3" w:rsidRDefault="00D738E3" w:rsidP="00522CE0">
      <w:r>
        <w:separator/>
      </w:r>
    </w:p>
  </w:footnote>
  <w:footnote w:type="continuationSeparator" w:id="0">
    <w:p w:rsidR="00D738E3" w:rsidRDefault="00D738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2"/>
  </w:compat>
  <w:docVars>
    <w:docVar w:name="clipname" w:val="004WILL.MRH.KMW"/>
    <w:docVar w:name="CoverAttorneyInitials" w:val="MRH"/>
    <w:docVar w:name="CoverAttorneyLastName" w:val="Hitchcock"/>
    <w:docVar w:name="CoverBillType" w:val="c"/>
    <w:docVar w:name="CoverSenator" w:val="KMW"/>
    <w:docVar w:name="dvBillNumber" w:val="966"/>
    <w:docVar w:name="dvBillNumberPrefix" w:val="S. "/>
    <w:docVar w:name="dvOriginalBody" w:val="Senate"/>
    <w:docVar w:name="fulldraftpath" w:val="L:\S-RES\KMW\004WILL.MRH.KMW.DOCX"/>
    <w:docVar w:name="NameofBody" w:val="S"/>
    <w:docVar w:name="vgroup2" w:val="S-RES"/>
  </w:docVars>
  <w:rsids>
    <w:rsidRoot w:val="00BB3297"/>
    <w:rsid w:val="00042AC1"/>
    <w:rsid w:val="00046516"/>
    <w:rsid w:val="0007601D"/>
    <w:rsid w:val="000B0720"/>
    <w:rsid w:val="000B5EAF"/>
    <w:rsid w:val="00170561"/>
    <w:rsid w:val="00186AC9"/>
    <w:rsid w:val="00197DF1"/>
    <w:rsid w:val="001B3DD9"/>
    <w:rsid w:val="001B7E5D"/>
    <w:rsid w:val="001D3BAC"/>
    <w:rsid w:val="001F3E52"/>
    <w:rsid w:val="00216025"/>
    <w:rsid w:val="00245C4E"/>
    <w:rsid w:val="00282E38"/>
    <w:rsid w:val="00292002"/>
    <w:rsid w:val="002C1321"/>
    <w:rsid w:val="002C5896"/>
    <w:rsid w:val="002C7C02"/>
    <w:rsid w:val="002D3BED"/>
    <w:rsid w:val="002D43C2"/>
    <w:rsid w:val="00307C2B"/>
    <w:rsid w:val="0032194E"/>
    <w:rsid w:val="003373DE"/>
    <w:rsid w:val="00383247"/>
    <w:rsid w:val="003871DB"/>
    <w:rsid w:val="003D6E2B"/>
    <w:rsid w:val="003E2E28"/>
    <w:rsid w:val="003E7597"/>
    <w:rsid w:val="00406A0A"/>
    <w:rsid w:val="0044020F"/>
    <w:rsid w:val="00450668"/>
    <w:rsid w:val="0047112F"/>
    <w:rsid w:val="004813A2"/>
    <w:rsid w:val="004952FA"/>
    <w:rsid w:val="004B6A22"/>
    <w:rsid w:val="004D7F37"/>
    <w:rsid w:val="00522CE0"/>
    <w:rsid w:val="00534513"/>
    <w:rsid w:val="005436F2"/>
    <w:rsid w:val="00546E0D"/>
    <w:rsid w:val="00565148"/>
    <w:rsid w:val="00593361"/>
    <w:rsid w:val="005A413B"/>
    <w:rsid w:val="005A5017"/>
    <w:rsid w:val="005A648C"/>
    <w:rsid w:val="005F1745"/>
    <w:rsid w:val="006A1802"/>
    <w:rsid w:val="006B4026"/>
    <w:rsid w:val="006C74EA"/>
    <w:rsid w:val="006E721C"/>
    <w:rsid w:val="00703BA3"/>
    <w:rsid w:val="00707DE5"/>
    <w:rsid w:val="00720D40"/>
    <w:rsid w:val="00723996"/>
    <w:rsid w:val="007318D4"/>
    <w:rsid w:val="00762887"/>
    <w:rsid w:val="00765784"/>
    <w:rsid w:val="00771B3B"/>
    <w:rsid w:val="007A4390"/>
    <w:rsid w:val="007B0AD3"/>
    <w:rsid w:val="007B1C61"/>
    <w:rsid w:val="007C2377"/>
    <w:rsid w:val="007E5CB7"/>
    <w:rsid w:val="008279B2"/>
    <w:rsid w:val="008314D2"/>
    <w:rsid w:val="00853B87"/>
    <w:rsid w:val="0086532A"/>
    <w:rsid w:val="008954F7"/>
    <w:rsid w:val="008A59AC"/>
    <w:rsid w:val="008A6EFE"/>
    <w:rsid w:val="008B2F42"/>
    <w:rsid w:val="008C3697"/>
    <w:rsid w:val="008D77B2"/>
    <w:rsid w:val="008D7B67"/>
    <w:rsid w:val="008E185F"/>
    <w:rsid w:val="008E1920"/>
    <w:rsid w:val="008F023B"/>
    <w:rsid w:val="008F58C5"/>
    <w:rsid w:val="00904E16"/>
    <w:rsid w:val="009162B3"/>
    <w:rsid w:val="00927C62"/>
    <w:rsid w:val="00932FC7"/>
    <w:rsid w:val="0095698C"/>
    <w:rsid w:val="00983951"/>
    <w:rsid w:val="00984124"/>
    <w:rsid w:val="00984640"/>
    <w:rsid w:val="00995C37"/>
    <w:rsid w:val="009C118A"/>
    <w:rsid w:val="00A02011"/>
    <w:rsid w:val="00A20934"/>
    <w:rsid w:val="00A4011E"/>
    <w:rsid w:val="00A86015"/>
    <w:rsid w:val="00A9594E"/>
    <w:rsid w:val="00AB5000"/>
    <w:rsid w:val="00AD4356"/>
    <w:rsid w:val="00AE59C8"/>
    <w:rsid w:val="00B10098"/>
    <w:rsid w:val="00B16F34"/>
    <w:rsid w:val="00B5790D"/>
    <w:rsid w:val="00B945C5"/>
    <w:rsid w:val="00BA20EA"/>
    <w:rsid w:val="00BB3297"/>
    <w:rsid w:val="00BB5AFC"/>
    <w:rsid w:val="00BC0A56"/>
    <w:rsid w:val="00BD659C"/>
    <w:rsid w:val="00C41EEC"/>
    <w:rsid w:val="00C45366"/>
    <w:rsid w:val="00C51C50"/>
    <w:rsid w:val="00C57023"/>
    <w:rsid w:val="00C74052"/>
    <w:rsid w:val="00CB187A"/>
    <w:rsid w:val="00CC0EC7"/>
    <w:rsid w:val="00CD6B1D"/>
    <w:rsid w:val="00D1088B"/>
    <w:rsid w:val="00D14DE6"/>
    <w:rsid w:val="00D156D2"/>
    <w:rsid w:val="00D53E29"/>
    <w:rsid w:val="00D639DE"/>
    <w:rsid w:val="00D738E3"/>
    <w:rsid w:val="00D86943"/>
    <w:rsid w:val="00DA47B9"/>
    <w:rsid w:val="00E058D3"/>
    <w:rsid w:val="00E25410"/>
    <w:rsid w:val="00E35FEB"/>
    <w:rsid w:val="00E65241"/>
    <w:rsid w:val="00E742A0"/>
    <w:rsid w:val="00E76AD9"/>
    <w:rsid w:val="00E85D6D"/>
    <w:rsid w:val="00E91E2F"/>
    <w:rsid w:val="00EA3546"/>
    <w:rsid w:val="00EA41FB"/>
    <w:rsid w:val="00EB47AE"/>
    <w:rsid w:val="00EC34E1"/>
    <w:rsid w:val="00ED4E6C"/>
    <w:rsid w:val="00F0234A"/>
    <w:rsid w:val="00F2247F"/>
    <w:rsid w:val="00F352CF"/>
    <w:rsid w:val="00F413CE"/>
    <w:rsid w:val="00F51241"/>
    <w:rsid w:val="00F52959"/>
    <w:rsid w:val="00F55884"/>
    <w:rsid w:val="00F63D74"/>
    <w:rsid w:val="00FA3BE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0F44CBE6-8AD7-4D2E-8A58-4A588645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B4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13" Type="http://schemas.openxmlformats.org/officeDocument/2006/relationships/hyperlink" Target="file:///H:\HJ%20Archive\2014\02-27-14.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4\01-21-14.docx" TargetMode="External"/><Relationship Id="rId12" Type="http://schemas.openxmlformats.org/officeDocument/2006/relationships/hyperlink" Target="file:///H:\HJ%20Archive\2014\02-26-14.docx" TargetMode="External"/><Relationship Id="rId17" Type="http://schemas.openxmlformats.org/officeDocument/2006/relationships/hyperlink" Target="file:///p:\pprever\2013-14\966_20140227.docx" TargetMode="External"/><Relationship Id="rId2" Type="http://schemas.openxmlformats.org/officeDocument/2006/relationships/settings" Target="settings.xml"/><Relationship Id="rId16" Type="http://schemas.openxmlformats.org/officeDocument/2006/relationships/hyperlink" Target="file:///p:\pprever\2013-14\966_20140226.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4\01-21-14.docx" TargetMode="External"/><Relationship Id="rId11" Type="http://schemas.openxmlformats.org/officeDocument/2006/relationships/hyperlink" Target="file:///H:\HJ%20Archive\2014\02-25-14.docx" TargetMode="External"/><Relationship Id="rId5" Type="http://schemas.openxmlformats.org/officeDocument/2006/relationships/endnotes" Target="endnotes.xml"/><Relationship Id="rId15" Type="http://schemas.openxmlformats.org/officeDocument/2006/relationships/hyperlink" Target="file:///p:\pprever\2013-14\966_20140219.docx" TargetMode="External"/><Relationship Id="rId10" Type="http://schemas.openxmlformats.org/officeDocument/2006/relationships/hyperlink" Target="file:///H:\HJ%20Archive\2014\02-25-14.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4\02-20-14.docx" TargetMode="External"/><Relationship Id="rId14" Type="http://schemas.openxmlformats.org/officeDocument/2006/relationships/hyperlink" Target="file:///p:\pprever\2013-14\966_2014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966: Chief Willie Lee Smith Highway - South Carolina Legislature Online</dc:title>
  <dc:subject/>
  <dc:creator>%USERNAME%</dc:creator>
  <cp:keywords/>
  <dc:description/>
  <cp:lastModifiedBy>N Cumfer</cp:lastModifiedBy>
  <cp:revision>8</cp:revision>
  <dcterms:created xsi:type="dcterms:W3CDTF">2014-02-27T20:13:00Z</dcterms:created>
  <dcterms:modified xsi:type="dcterms:W3CDTF">2014-12-04T21:57:00Z</dcterms:modified>
</cp:coreProperties>
</file>