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494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0F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FOREST DRIVE IN RICHLAND COUNTY FROM ITS INTERSECTION WITH WILLINGHAM DRIVE TO </w:t>
      </w:r>
      <w:r w:rsidR="00AF2F51">
        <w:t>ITS</w:t>
      </w:r>
      <w:r>
        <w:t xml:space="preserve"> INTERSECTION WITH TRENHOLM ROAD “OFFICER RICHEY O’BRIAN FINCH MEMORIAL WAY” AND ERECT APPROPRIATE MARKERS OR SIGNS ALONG THIS PORTION OF HIGHWAY THAT CONTAIN THE WORDS “OFFICER RICHEY O’BRIAN FINCH MEMORIAL WAY”.</w:t>
      </w:r>
    </w:p>
    <w:p w:rsidR="00F7494B" w:rsidRDefault="00F74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494B" w:rsidRDefault="00F74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7494B" w:rsidRDefault="00F74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94B" w:rsidRDefault="00F74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E0FE5">
        <w:t xml:space="preserve">the members of the South Carolina Senate request that the Department of Transportation name the portion of Forest Drive in Richland County from its intersection with Willingham Drive to </w:t>
      </w:r>
      <w:r w:rsidR="00AF2F51">
        <w:t>its</w:t>
      </w:r>
      <w:r w:rsidR="00CE0FE5">
        <w:t xml:space="preserve"> intersection with Trenholm Road “Officer Richey O’Brian Finch Memorial Way” and erect appropriate markers or signs along this portion of highway that contain the words “Officer Richey O’Brian Finch Memorial Way”</w:t>
      </w:r>
      <w:r>
        <w:t>.</w:t>
      </w:r>
    </w:p>
    <w:p w:rsidR="00F7494B" w:rsidRDefault="00F74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4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CE0FE5">
        <w:t>the Department of Transportation</w:t>
      </w:r>
      <w:r>
        <w:t>.</w:t>
      </w:r>
    </w:p>
    <w:p w:rsidR="00E54F62" w:rsidRDefault="0010776B" w:rsidP="00C90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4F62" w:rsidRDefault="00E54F62" w:rsidP="00E54F62">
      <w:pPr>
        <w:suppressAutoHyphens/>
      </w:pPr>
    </w:p>
    <w:sectPr w:rsidR="00E54F62" w:rsidSect="00E54F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94B" w:rsidRDefault="00F7494B" w:rsidP="009F0C77">
      <w:r>
        <w:separator/>
      </w:r>
    </w:p>
  </w:endnote>
  <w:endnote w:type="continuationSeparator" w:id="0">
    <w:p w:rsidR="00F7494B" w:rsidRDefault="00F749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D08840-9E57-4A49-83D9-4EE810347430}"/>
    <w:embedBold r:id="rId2" w:fontKey="{EEA7F7AC-0DC9-40C0-8AE9-8EFB0D12855E}"/>
  </w:font>
  <w:font w:name="Calibri">
    <w:panose1 w:val="020F0502020204030204"/>
    <w:charset w:val="00"/>
    <w:family w:val="swiss"/>
    <w:pitch w:val="variable"/>
    <w:sig w:usb0="E10002FF" w:usb1="4000ACFF" w:usb2="00000009" w:usb3="00000000" w:csb0="0000019F" w:csb1="00000000"/>
    <w:embedRegular r:id="rId3" w:fontKey="{F0161727-E3A0-4E5B-832D-DC9DF62C6521}"/>
  </w:font>
  <w:font w:name="Cambria">
    <w:panose1 w:val="02040503050406030204"/>
    <w:charset w:val="00"/>
    <w:family w:val="roman"/>
    <w:pitch w:val="variable"/>
    <w:sig w:usb0="E00002FF" w:usb1="400004FF" w:usb2="00000000" w:usb3="00000000" w:csb0="0000019F" w:csb1="00000000"/>
    <w:embedRegular r:id="rId4" w:fontKey="{E0FF38E0-641D-4DE7-95E1-7407A010D8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2B3" w:rsidRPr="00E54F62" w:rsidRDefault="00E54F62" w:rsidP="00E54F62">
    <w:pPr>
      <w:pStyle w:val="Footer"/>
      <w:tabs>
        <w:tab w:val="clear" w:pos="4680"/>
        <w:tab w:val="clear" w:pos="9360"/>
        <w:tab w:val="center" w:pos="2995"/>
      </w:tabs>
      <w:spacing w:before="120"/>
    </w:pPr>
    <w:r>
      <w:t>[1014]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94B" w:rsidRDefault="00F7494B" w:rsidP="009F0C77">
      <w:r>
        <w:separator/>
      </w:r>
    </w:p>
  </w:footnote>
  <w:footnote w:type="continuationSeparator" w:id="0">
    <w:p w:rsidR="00F7494B" w:rsidRDefault="00F749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88CM14"/>
    <w:docVar w:name="CoverBillType" w:val="r"/>
    <w:docVar w:name="docpath" w:val="L:\Council\bills\SWB\5088CM14.DOCX"/>
    <w:docVar w:name="dvBillNumber" w:val="1014"/>
    <w:docVar w:name="dvBillNumberPrefix" w:val="S. "/>
    <w:docVar w:name="dvOriginalBody" w:val="Senate"/>
    <w:docVar w:name="dvSteno" w:val="SWB"/>
    <w:docVar w:name="NameofBody" w:val="s"/>
    <w:docVar w:name="vgroup2" w:val="Council"/>
  </w:docVars>
  <w:rsids>
    <w:rsidRoot w:val="00E64E05"/>
    <w:rsid w:val="00026C9A"/>
    <w:rsid w:val="000965A1"/>
    <w:rsid w:val="000E1785"/>
    <w:rsid w:val="000F39F2"/>
    <w:rsid w:val="001023A4"/>
    <w:rsid w:val="0010776B"/>
    <w:rsid w:val="00126583"/>
    <w:rsid w:val="00133E66"/>
    <w:rsid w:val="00134ACF"/>
    <w:rsid w:val="00144E15"/>
    <w:rsid w:val="001A4A62"/>
    <w:rsid w:val="001A681E"/>
    <w:rsid w:val="001C1E0A"/>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077A"/>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5CE3"/>
    <w:rsid w:val="00872729"/>
    <w:rsid w:val="008C301B"/>
    <w:rsid w:val="008F4429"/>
    <w:rsid w:val="00932670"/>
    <w:rsid w:val="009352BB"/>
    <w:rsid w:val="009353C1"/>
    <w:rsid w:val="00990668"/>
    <w:rsid w:val="009F0C77"/>
    <w:rsid w:val="009F4DD1"/>
    <w:rsid w:val="00A64E80"/>
    <w:rsid w:val="00A741D9"/>
    <w:rsid w:val="00A9741D"/>
    <w:rsid w:val="00AD4B17"/>
    <w:rsid w:val="00AF2F51"/>
    <w:rsid w:val="00B26FA6"/>
    <w:rsid w:val="00B741CB"/>
    <w:rsid w:val="00B934F3"/>
    <w:rsid w:val="00BB6347"/>
    <w:rsid w:val="00BD2134"/>
    <w:rsid w:val="00C038D8"/>
    <w:rsid w:val="00C045DD"/>
    <w:rsid w:val="00C3136F"/>
    <w:rsid w:val="00C3483A"/>
    <w:rsid w:val="00C74E9D"/>
    <w:rsid w:val="00C82FD3"/>
    <w:rsid w:val="00C90B68"/>
    <w:rsid w:val="00CC6B7B"/>
    <w:rsid w:val="00CD3619"/>
    <w:rsid w:val="00CE0FE5"/>
    <w:rsid w:val="00CF4447"/>
    <w:rsid w:val="00D405E7"/>
    <w:rsid w:val="00D41D56"/>
    <w:rsid w:val="00D6260D"/>
    <w:rsid w:val="00D6662B"/>
    <w:rsid w:val="00D95E2F"/>
    <w:rsid w:val="00D970A9"/>
    <w:rsid w:val="00DB3AC0"/>
    <w:rsid w:val="00DE68F0"/>
    <w:rsid w:val="00DF3845"/>
    <w:rsid w:val="00DF7E17"/>
    <w:rsid w:val="00E54F62"/>
    <w:rsid w:val="00E64E05"/>
    <w:rsid w:val="00EB00A2"/>
    <w:rsid w:val="00EB1BF3"/>
    <w:rsid w:val="00EF3EEE"/>
    <w:rsid w:val="00F149A7"/>
    <w:rsid w:val="00F50BAF"/>
    <w:rsid w:val="00F52C10"/>
    <w:rsid w:val="00F7494B"/>
    <w:rsid w:val="00F81FFD"/>
    <w:rsid w:val="00F85228"/>
    <w:rsid w:val="00FB6773"/>
    <w:rsid w:val="00FE42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AD376-B6FC-42FD-92BA-519EEDEF3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Words>
  <Characters>810</Characters>
  <Application>Microsoft Office Word</Application>
  <DocSecurity>0</DocSecurity>
  <Lines>6</Lines>
  <Paragraphs>1</Paragraphs>
  <ScaleCrop>false</ScaleCrop>
  <Company> </Company>
  <LinksUpToDate>false</LinksUpToDate>
  <CharactersWithSpaces>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2014-02-06T17:44:00Z</cp:lastPrinted>
  <dcterms:created xsi:type="dcterms:W3CDTF">2014-02-06T18:45:00Z</dcterms:created>
  <dcterms:modified xsi:type="dcterms:W3CDTF">2014-02-06T18:45:00Z</dcterms:modified>
</cp:coreProperties>
</file>