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0B2" w:rsidRDefault="006623E9" w:rsidP="002A3EB4">
      <w:pPr>
        <w:pStyle w:val="BillDots"/>
      </w:pPr>
      <w:r>
        <w:t>AS ADOPTED BY THE SENATE</w:t>
      </w:r>
    </w:p>
    <w:p w:rsidR="000370B2" w:rsidRDefault="006623E9" w:rsidP="002A3EB4">
      <w:pPr>
        <w:pStyle w:val="BillDots"/>
      </w:pPr>
      <w:r>
        <w:t>March 11</w:t>
      </w:r>
      <w:r w:rsidR="000370B2">
        <w:t>, 2014</w:t>
      </w:r>
    </w:p>
    <w:p w:rsidR="000370B2" w:rsidRDefault="000370B2" w:rsidP="002A3EB4">
      <w:pPr>
        <w:pStyle w:val="BillDots"/>
      </w:pPr>
    </w:p>
    <w:p w:rsidR="000370B2" w:rsidRPr="000370B2" w:rsidRDefault="000370B2" w:rsidP="000370B2">
      <w:pPr>
        <w:pStyle w:val="BillDots"/>
        <w:tabs>
          <w:tab w:val="clear" w:pos="216"/>
          <w:tab w:val="clear" w:pos="432"/>
          <w:tab w:val="clear" w:pos="648"/>
          <w:tab w:val="clear" w:pos="864"/>
          <w:tab w:val="clear" w:pos="1080"/>
          <w:tab w:val="clear" w:pos="1296"/>
          <w:tab w:val="clear" w:pos="5904"/>
          <w:tab w:val="right" w:pos="5933"/>
        </w:tabs>
      </w:pPr>
      <w:r>
        <w:tab/>
      </w:r>
      <w:r>
        <w:rPr>
          <w:b/>
          <w:sz w:val="36"/>
        </w:rPr>
        <w:t>S. 1016</w:t>
      </w:r>
    </w:p>
    <w:p w:rsidR="000370B2" w:rsidRDefault="000370B2" w:rsidP="002A3EB4">
      <w:pPr>
        <w:pStyle w:val="BillDots"/>
      </w:pPr>
    </w:p>
    <w:p w:rsidR="000370B2" w:rsidRDefault="000370B2" w:rsidP="000370B2">
      <w:pPr>
        <w:pStyle w:val="BillDots"/>
        <w:jc w:val="center"/>
      </w:pPr>
      <w:r>
        <w:t xml:space="preserve">Introduced by </w:t>
      </w:r>
      <w:r w:rsidRPr="00AF1A90">
        <w:t>Senators Pinckney and Matthews</w:t>
      </w:r>
    </w:p>
    <w:p w:rsidR="000370B2" w:rsidRDefault="000370B2" w:rsidP="002A3EB4">
      <w:pPr>
        <w:pStyle w:val="BillDots"/>
      </w:pPr>
    </w:p>
    <w:p w:rsidR="000370B2" w:rsidRDefault="006623E9" w:rsidP="0022218D">
      <w:pPr>
        <w:pStyle w:val="BillDots"/>
        <w:tabs>
          <w:tab w:val="clear" w:pos="216"/>
          <w:tab w:val="clear" w:pos="432"/>
          <w:tab w:val="clear" w:pos="648"/>
          <w:tab w:val="clear" w:pos="864"/>
          <w:tab w:val="clear" w:pos="1080"/>
          <w:tab w:val="clear" w:pos="1296"/>
          <w:tab w:val="clear" w:pos="5904"/>
          <w:tab w:val="right" w:pos="5933"/>
        </w:tabs>
      </w:pPr>
      <w:r>
        <w:t>S. Printed 3/11</w:t>
      </w:r>
      <w:r w:rsidR="000370B2">
        <w:t>/14--S.</w:t>
      </w:r>
      <w:r>
        <w:tab/>
      </w:r>
    </w:p>
    <w:p w:rsidR="000370B2" w:rsidRDefault="000370B2" w:rsidP="002A3EB4">
      <w:pPr>
        <w:pStyle w:val="BillDots"/>
      </w:pPr>
      <w:r>
        <w:t>Read the first time February 6, 2014.</w:t>
      </w:r>
    </w:p>
    <w:p w:rsidR="000370B2" w:rsidRPr="000370B2" w:rsidRDefault="000370B2" w:rsidP="000370B2">
      <w:pPr>
        <w:pStyle w:val="BillDots"/>
        <w:jc w:val="center"/>
      </w:pPr>
      <w:r>
        <w:rPr>
          <w:u w:val="single"/>
        </w:rPr>
        <w:t>            </w:t>
      </w:r>
    </w:p>
    <w:p w:rsidR="000370B2" w:rsidRDefault="000370B2" w:rsidP="002A3EB4">
      <w:pPr>
        <w:pStyle w:val="BillDots"/>
      </w:pPr>
    </w:p>
    <w:p w:rsidR="000370B2" w:rsidRPr="000370B2" w:rsidRDefault="000370B2" w:rsidP="000370B2">
      <w:pPr>
        <w:pStyle w:val="BillDots"/>
        <w:jc w:val="center"/>
      </w:pPr>
    </w:p>
    <w:p w:rsidR="000370B2" w:rsidRDefault="000370B2" w:rsidP="002A3EB4">
      <w:pPr>
        <w:pStyle w:val="BillDots"/>
        <w:sectPr w:rsidR="000370B2" w:rsidSect="000370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1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w:t>
      </w:r>
      <w:r w:rsidR="0022218D">
        <w:t>,</w:t>
      </w:r>
      <w:r>
        <w:t xml:space="preserve"> in Ferebeeville, formerly in Beaufort County, a community south of the Town of Ridgeland;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the extraordinary achievements of this son of South Carolina by naming a portion of United States Highway 17 in Jasper County in his honor.  Now, therefore,</w:t>
      </w:r>
      <w:r w:rsidR="0054717B">
        <w:t xml:space="preserve"> </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6623E9"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Pr="00301258">
        <w:t>‘</w:t>
      </w:r>
      <w:r>
        <w:t>Thomas E. Miller Highway</w:t>
      </w:r>
      <w:r w:rsidRPr="00301258">
        <w:t>’</w:t>
      </w:r>
      <w:r>
        <w:t xml:space="preserve"> and erect appropriate markers or signs along this portion of highway that contain the words </w:t>
      </w:r>
      <w:r w:rsidRPr="00301258">
        <w:t>‘</w:t>
      </w:r>
      <w:r>
        <w:t>Thomas E. Miller Highway</w:t>
      </w:r>
      <w:r w:rsidRPr="00301258">
        <w:t>’</w:t>
      </w:r>
      <w:r>
        <w:t>.</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B37F0" w:rsidRDefault="00BA45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7F0" w:rsidRDefault="008B37F0" w:rsidP="00713BD0">
      <w:pPr>
        <w:suppressAutoHyphens/>
      </w:pPr>
    </w:p>
    <w:sectPr w:rsidR="008B37F0" w:rsidSect="000370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17B" w:rsidRDefault="0054717B" w:rsidP="009F0C77">
      <w:r>
        <w:separator/>
      </w:r>
    </w:p>
  </w:endnote>
  <w:endnote w:type="continuationSeparator" w:id="0">
    <w:p w:rsidR="0054717B" w:rsidRDefault="005471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BFD07-9CE4-419C-8FF4-33C1AB090773}"/>
    <w:embedBold r:id="rId2" w:fontKey="{B9ECF9B8-E515-4C01-A15C-AFC8DAC3D4ED}"/>
  </w:font>
  <w:font w:name="Calibri">
    <w:panose1 w:val="020F0502020204030204"/>
    <w:charset w:val="00"/>
    <w:family w:val="swiss"/>
    <w:pitch w:val="variable"/>
    <w:sig w:usb0="E10002FF" w:usb1="4000ACFF" w:usb2="00000009" w:usb3="00000000" w:csb0="0000019F" w:csb1="00000000"/>
    <w:embedRegular r:id="rId3" w:fontKey="{3575A71F-7296-41A6-9BB8-32E3DCFB1FEE}"/>
  </w:font>
  <w:font w:name="Tahoma">
    <w:panose1 w:val="020B0604030504040204"/>
    <w:charset w:val="00"/>
    <w:family w:val="swiss"/>
    <w:pitch w:val="variable"/>
    <w:sig w:usb0="21002A87" w:usb1="80000000" w:usb2="00000008" w:usb3="00000000" w:csb0="000101FF" w:csb1="00000000"/>
    <w:embedRegular r:id="rId4" w:fontKey="{30FAD49F-923E-46D8-9113-E22EEF870C4F}"/>
  </w:font>
  <w:font w:name="Cambria">
    <w:panose1 w:val="02040503050406030204"/>
    <w:charset w:val="00"/>
    <w:family w:val="roman"/>
    <w:pitch w:val="variable"/>
    <w:sig w:usb0="E00002FF" w:usb1="400004FF" w:usb2="00000000" w:usb3="00000000" w:csb0="0000019F" w:csb1="00000000"/>
    <w:embedRegular r:id="rId5" w:fontKey="{13A34D0D-BF81-496A-8026-629943491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C57" w:rsidRPr="008B37F0" w:rsidRDefault="008B37F0" w:rsidP="008B37F0">
    <w:pPr>
      <w:pStyle w:val="Footer"/>
      <w:tabs>
        <w:tab w:val="clear" w:pos="4680"/>
        <w:tab w:val="clear" w:pos="9360"/>
        <w:tab w:val="center" w:pos="2995"/>
      </w:tabs>
      <w:spacing w:before="120"/>
    </w:pPr>
    <w:r>
      <w:t>[1016</w:t>
    </w:r>
    <w:r w:rsidR="000370B2">
      <w:t>-</w:t>
    </w:r>
    <w:fldSimple w:instr=" PAGE  \* MERGEFORMAT ">
      <w:r w:rsidR="00713BD0">
        <w:rPr>
          <w:noProof/>
        </w:rPr>
        <w:t>1</w:t>
      </w:r>
    </w:fldSimple>
    <w:r w:rsidR="000370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B2" w:rsidRPr="008B37F0" w:rsidRDefault="000370B2" w:rsidP="008B37F0">
    <w:pPr>
      <w:pStyle w:val="Footer"/>
      <w:tabs>
        <w:tab w:val="clear" w:pos="4680"/>
        <w:tab w:val="clear" w:pos="9360"/>
        <w:tab w:val="center" w:pos="2995"/>
      </w:tabs>
      <w:spacing w:before="120"/>
    </w:pPr>
    <w:r>
      <w:t>[1016]</w:t>
    </w:r>
    <w:r>
      <w:tab/>
    </w:r>
    <w:fldSimple w:instr=" PAGE  \* MERGEFORMAT ">
      <w:r w:rsidR="00713B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17B" w:rsidRDefault="0054717B" w:rsidP="009F0C77">
      <w:r>
        <w:separator/>
      </w:r>
    </w:p>
  </w:footnote>
  <w:footnote w:type="continuationSeparator" w:id="0">
    <w:p w:rsidR="0054717B" w:rsidRDefault="005471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7CM14"/>
    <w:docVar w:name="CoverBillType" w:val="c"/>
    <w:docVar w:name="docpath" w:val="L:\Council\bills\SWB\5047CM14.DOCX"/>
    <w:docVar w:name="dvBillNumber" w:val="1016"/>
    <w:docVar w:name="dvBillNumberPrefix" w:val="S. "/>
    <w:docVar w:name="dvOriginalBody" w:val="Senate"/>
    <w:docVar w:name="dvSteno" w:val="SWB"/>
    <w:docVar w:name="NameofBody" w:val="s"/>
    <w:docVar w:name="vgroup2" w:val="Council"/>
  </w:docVars>
  <w:rsids>
    <w:rsidRoot w:val="00085CE9"/>
    <w:rsid w:val="00026C9A"/>
    <w:rsid w:val="000370B2"/>
    <w:rsid w:val="00085CE9"/>
    <w:rsid w:val="000965A1"/>
    <w:rsid w:val="000E1785"/>
    <w:rsid w:val="000F39F2"/>
    <w:rsid w:val="001023A4"/>
    <w:rsid w:val="0010776B"/>
    <w:rsid w:val="00116687"/>
    <w:rsid w:val="00133E66"/>
    <w:rsid w:val="00134ACF"/>
    <w:rsid w:val="00144E15"/>
    <w:rsid w:val="00176761"/>
    <w:rsid w:val="001A4A62"/>
    <w:rsid w:val="001A681E"/>
    <w:rsid w:val="001C300C"/>
    <w:rsid w:val="001D08F2"/>
    <w:rsid w:val="002037CA"/>
    <w:rsid w:val="002047A2"/>
    <w:rsid w:val="0022218D"/>
    <w:rsid w:val="002321B6"/>
    <w:rsid w:val="0023696B"/>
    <w:rsid w:val="00250967"/>
    <w:rsid w:val="002759C5"/>
    <w:rsid w:val="00277DEE"/>
    <w:rsid w:val="00280D88"/>
    <w:rsid w:val="00294ABE"/>
    <w:rsid w:val="002A3EB4"/>
    <w:rsid w:val="002C4850"/>
    <w:rsid w:val="00325348"/>
    <w:rsid w:val="00393688"/>
    <w:rsid w:val="003D411E"/>
    <w:rsid w:val="003E3C1E"/>
    <w:rsid w:val="003E6148"/>
    <w:rsid w:val="00400EAA"/>
    <w:rsid w:val="0041760A"/>
    <w:rsid w:val="004809EE"/>
    <w:rsid w:val="004D0973"/>
    <w:rsid w:val="00511EE9"/>
    <w:rsid w:val="00521E00"/>
    <w:rsid w:val="00522A28"/>
    <w:rsid w:val="0054717B"/>
    <w:rsid w:val="00577C6C"/>
    <w:rsid w:val="0058501B"/>
    <w:rsid w:val="006215AA"/>
    <w:rsid w:val="006340D9"/>
    <w:rsid w:val="00643B8E"/>
    <w:rsid w:val="006623E9"/>
    <w:rsid w:val="00665EBC"/>
    <w:rsid w:val="0069470D"/>
    <w:rsid w:val="006A476C"/>
    <w:rsid w:val="006C6A93"/>
    <w:rsid w:val="006E02F9"/>
    <w:rsid w:val="00713BD0"/>
    <w:rsid w:val="00753C04"/>
    <w:rsid w:val="00756946"/>
    <w:rsid w:val="00757F80"/>
    <w:rsid w:val="00771EEC"/>
    <w:rsid w:val="00786819"/>
    <w:rsid w:val="007A325A"/>
    <w:rsid w:val="007F1523"/>
    <w:rsid w:val="007F509E"/>
    <w:rsid w:val="007F5799"/>
    <w:rsid w:val="007F6947"/>
    <w:rsid w:val="00872729"/>
    <w:rsid w:val="008B37F0"/>
    <w:rsid w:val="008F4429"/>
    <w:rsid w:val="00932670"/>
    <w:rsid w:val="009352BB"/>
    <w:rsid w:val="00990668"/>
    <w:rsid w:val="00997C57"/>
    <w:rsid w:val="009F0C77"/>
    <w:rsid w:val="009F4DD1"/>
    <w:rsid w:val="00A27016"/>
    <w:rsid w:val="00A64E80"/>
    <w:rsid w:val="00A741D9"/>
    <w:rsid w:val="00A9741D"/>
    <w:rsid w:val="00AC7B20"/>
    <w:rsid w:val="00AD4B17"/>
    <w:rsid w:val="00B26FA6"/>
    <w:rsid w:val="00B741CB"/>
    <w:rsid w:val="00B934F3"/>
    <w:rsid w:val="00BA4526"/>
    <w:rsid w:val="00BB6347"/>
    <w:rsid w:val="00BD2134"/>
    <w:rsid w:val="00C038D8"/>
    <w:rsid w:val="00C045DD"/>
    <w:rsid w:val="00C0573B"/>
    <w:rsid w:val="00C3136F"/>
    <w:rsid w:val="00C3483A"/>
    <w:rsid w:val="00C74E9D"/>
    <w:rsid w:val="00C82FD3"/>
    <w:rsid w:val="00CC6B7B"/>
    <w:rsid w:val="00CD3619"/>
    <w:rsid w:val="00CF4447"/>
    <w:rsid w:val="00D405E7"/>
    <w:rsid w:val="00D41D56"/>
    <w:rsid w:val="00D46D0A"/>
    <w:rsid w:val="00D6260D"/>
    <w:rsid w:val="00D639BA"/>
    <w:rsid w:val="00D6662B"/>
    <w:rsid w:val="00D95E2F"/>
    <w:rsid w:val="00D970A9"/>
    <w:rsid w:val="00DB3AC0"/>
    <w:rsid w:val="00DE68F0"/>
    <w:rsid w:val="00DF3845"/>
    <w:rsid w:val="00DF7E17"/>
    <w:rsid w:val="00EB00A2"/>
    <w:rsid w:val="00EB1BF3"/>
    <w:rsid w:val="00EF3EEE"/>
    <w:rsid w:val="00F149A7"/>
    <w:rsid w:val="00F31D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526"/>
    <w:rPr>
      <w:rFonts w:ascii="Tahoma" w:hAnsi="Tahoma" w:cs="Tahoma"/>
      <w:sz w:val="16"/>
      <w:szCs w:val="16"/>
    </w:rPr>
  </w:style>
  <w:style w:type="character" w:customStyle="1" w:styleId="BalloonTextChar">
    <w:name w:val="Balloon Text Char"/>
    <w:basedOn w:val="DefaultParagraphFont"/>
    <w:link w:val="BalloonText"/>
    <w:uiPriority w:val="99"/>
    <w:semiHidden/>
    <w:rsid w:val="00BA4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02E2F-BC8C-4EFB-B287-6EC9A0EEC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351</Words>
  <Characters>2002</Characters>
  <Application>Microsoft Office Word</Application>
  <DocSecurity>0</DocSecurity>
  <Lines>16</Lines>
  <Paragraphs>4</Paragraphs>
  <ScaleCrop>false</ScaleCrop>
  <Company> </Company>
  <LinksUpToDate>false</LinksUpToDate>
  <CharactersWithSpaces>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2014-01-09T18:52:00Z</cp:lastPrinted>
  <dcterms:created xsi:type="dcterms:W3CDTF">2014-03-11T19:25:00Z</dcterms:created>
  <dcterms:modified xsi:type="dcterms:W3CDTF">2014-03-11T19:25:00Z</dcterms:modified>
</cp:coreProperties>
</file>