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782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5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A1595A">
        <w:t xml:space="preserve">THELMA BROOKS SALMOND FOR HER CONTRIBUTIONS TO EDUCATION, BUSINESS, AND THE ARTS </w:t>
      </w:r>
      <w:r>
        <w:t>AND TO CONGRATULATE HER UPON BEING NAMED A 2014 HONOREE OF THE LITTLE BLACK DRESS SCHOLARSHIP COMMITTEE.</w:t>
      </w:r>
    </w:p>
    <w:p w:rsidR="00557824" w:rsidRDefault="00557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5749" w:rsidRDefault="00557824"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5749">
        <w:t xml:space="preserve">the members of the Senate of the State of South Carolina were pleased to learn that </w:t>
      </w:r>
      <w:r w:rsidR="00BC482A">
        <w:t>Thelma Brooks Salmond</w:t>
      </w:r>
      <w:r w:rsidR="00445749">
        <w:t xml:space="preserve"> will be honored </w:t>
      </w:r>
      <w:r w:rsidR="00D15476">
        <w:t xml:space="preserve">by the Little Black Dress Scholarship Committee </w:t>
      </w:r>
      <w:r w:rsidR="00445749">
        <w:t xml:space="preserve">for </w:t>
      </w:r>
      <w:r w:rsidR="00BC482A">
        <w:t>her leadership in education, business, and the arts</w:t>
      </w:r>
      <w:r w:rsidR="00445749">
        <w:t>; and</w:t>
      </w:r>
    </w:p>
    <w:p w:rsidR="00445749" w:rsidRDefault="00445749"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49" w:rsidRDefault="00445749"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Saturday, March 15, 2014, the recipients of the 2014 award will be recognized </w:t>
      </w:r>
      <w:r w:rsidR="00A1595A">
        <w:t xml:space="preserve">at the Embassy Suites Hotel in Columbia </w:t>
      </w:r>
      <w:r>
        <w:t>at the Little B</w:t>
      </w:r>
      <w:r w:rsidR="00A1595A">
        <w:t>lack Dress Scholarship Luncheon</w:t>
      </w:r>
      <w:r w:rsidR="003F4E21">
        <w:t>, entitled “A Trip to the Motherland...A Tribute to Nelson Mandela”</w:t>
      </w:r>
      <w:r>
        <w:t>; and</w:t>
      </w:r>
    </w:p>
    <w:p w:rsidR="00445749" w:rsidRDefault="00445749"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49" w:rsidRDefault="00445749"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15476">
        <w:t>several years ago, Irma Smith Lowman of Columbia and Mary Reed of Orlando, Florida, brought the Little Black Dress Luncheon to Columbia to generate camaraderie while honoring distinguished women who have given service to the community.  Proceeds from the event are contributed to a well</w:t>
      </w:r>
      <w:r w:rsidR="006E50DA">
        <w:noBreakHyphen/>
      </w:r>
      <w:r w:rsidR="00D15476">
        <w:t>deserving, disadvantaged student</w:t>
      </w:r>
      <w:r>
        <w:t>; and</w:t>
      </w:r>
    </w:p>
    <w:p w:rsidR="00D15476" w:rsidRDefault="00D15476"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476" w:rsidRDefault="00D15476"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Thelma Salmond earned a bachelor</w:t>
      </w:r>
      <w:r w:rsidR="00D42A29" w:rsidRPr="00D42A29">
        <w:t>’</w:t>
      </w:r>
      <w:r>
        <w:t>s degree from Benedict College</w:t>
      </w:r>
      <w:r w:rsidR="00AA72EC">
        <w:t xml:space="preserve"> and</w:t>
      </w:r>
      <w:r>
        <w:t xml:space="preserve"> a </w:t>
      </w:r>
      <w:r w:rsidR="00AA72EC">
        <w:t>master</w:t>
      </w:r>
      <w:r w:rsidR="00D42A29" w:rsidRPr="00D42A29">
        <w:t>’</w:t>
      </w:r>
      <w:r w:rsidR="00AA72EC">
        <w:t>s from South Carolina State University and completed additional studies at Temple University and the University of South Carolina; and</w:t>
      </w:r>
    </w:p>
    <w:p w:rsidR="00AA72EC" w:rsidRDefault="00AA72EC"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2EC" w:rsidRDefault="00AA72EC"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educator, she served as a readiness teacher, a first</w:t>
      </w:r>
      <w:r w:rsidR="006E50DA">
        <w:noBreakHyphen/>
      </w:r>
      <w:r>
        <w:t>grade teacher, a special</w:t>
      </w:r>
      <w:r w:rsidR="006E50DA">
        <w:noBreakHyphen/>
      </w:r>
      <w:r>
        <w:t>needs teacher, and a curriculum</w:t>
      </w:r>
      <w:r w:rsidR="006E50DA">
        <w:noBreakHyphen/>
      </w:r>
      <w:r>
        <w:t>resource teacher for Richland County School District One; and</w:t>
      </w:r>
    </w:p>
    <w:p w:rsidR="00AA72EC" w:rsidRDefault="00AA72EC"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2EC" w:rsidRDefault="00AA72EC"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life member of the National Education Association and the South Carolina Education Association, </w:t>
      </w:r>
      <w:r w:rsidR="001F0DD0">
        <w:t>she</w:t>
      </w:r>
      <w:r>
        <w:t xml:space="preserve"> served on the South Carolina Area Reading Council and the Council for Exceptional Children as its president, vice president</w:t>
      </w:r>
      <w:r w:rsidR="001F0DD0">
        <w:t>,</w:t>
      </w:r>
      <w:r>
        <w:t xml:space="preserve"> and secretary; and</w:t>
      </w:r>
    </w:p>
    <w:p w:rsidR="001F0DD0" w:rsidRDefault="001F0DD0"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D0" w:rsidRDefault="001F0DD0"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her retirement from education, Mrs. Salmond pursued a career in real estate and has served as a lecturer and competent toastmaster (CTM)</w:t>
      </w:r>
      <w:r w:rsidR="00A1595A">
        <w:t xml:space="preserve"> to</w:t>
      </w:r>
      <w:r>
        <w:t xml:space="preserve"> train individuals and groups on a local, national, and international stage for noted corporations; and</w:t>
      </w:r>
    </w:p>
    <w:p w:rsidR="001F0DD0" w:rsidRDefault="001F0DD0"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D0" w:rsidRDefault="001F0DD0"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leader in the Girl Scouts of America for ten years, she is a life member of the NAACP, </w:t>
      </w:r>
      <w:r w:rsidR="00512645">
        <w:t xml:space="preserve">a life member and former president of the Benedict College National Alumni Association, </w:t>
      </w:r>
      <w:r>
        <w:t>a charter member of the Columbia Palmetto Chapter of Top Ladies of Distinction, and a member of the Gamma Nu Omega Chapter of Alpha Kappa Alpha Sorority, Inc.; and</w:t>
      </w:r>
    </w:p>
    <w:p w:rsidR="001F0DD0" w:rsidRDefault="001F0DD0"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D0" w:rsidRDefault="001F0DD0"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12645">
        <w:t>Mrs. Salmond</w:t>
      </w:r>
      <w:r>
        <w:t xml:space="preserve"> was a charter board member </w:t>
      </w:r>
      <w:r w:rsidR="00512645">
        <w:t>and three</w:t>
      </w:r>
      <w:r w:rsidR="006E50DA">
        <w:noBreakHyphen/>
      </w:r>
      <w:r w:rsidR="00512645">
        <w:t xml:space="preserve">term president </w:t>
      </w:r>
      <w:r>
        <w:t xml:space="preserve">of the </w:t>
      </w:r>
      <w:r w:rsidR="00512645">
        <w:t>Eboni Dance Theat</w:t>
      </w:r>
      <w:r w:rsidR="00A24CCF">
        <w:t>re</w:t>
      </w:r>
      <w:r w:rsidR="00512645">
        <w:t>, founded to offer dance experience opportunities to African Americans; and</w:t>
      </w:r>
    </w:p>
    <w:p w:rsidR="00512645" w:rsidRDefault="00512645"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645" w:rsidRDefault="00512645"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595A">
        <w:t xml:space="preserve">the recipient of the Columbia Ministerial Association Award for her work in the arts, she was </w:t>
      </w:r>
      <w:r>
        <w:t xml:space="preserve">appointed </w:t>
      </w:r>
      <w:r w:rsidR="00A1595A">
        <w:t>by Columbia Mayor Bob Coble</w:t>
      </w:r>
      <w:r>
        <w:t xml:space="preserve"> to serve on the city</w:t>
      </w:r>
      <w:r w:rsidR="00D42A29" w:rsidRPr="00D42A29">
        <w:t>’</w:t>
      </w:r>
      <w:r>
        <w:t>s Arts Task Force</w:t>
      </w:r>
      <w:r w:rsidR="00A1595A">
        <w:t xml:space="preserve"> and</w:t>
      </w:r>
      <w:r>
        <w:t xml:space="preserve"> </w:t>
      </w:r>
      <w:r w:rsidR="00A1595A">
        <w:t>now</w:t>
      </w:r>
      <w:r>
        <w:t xml:space="preserve"> serves on the Columbia Music Festival Association</w:t>
      </w:r>
      <w:r w:rsidR="00D42A29" w:rsidRPr="00D42A29">
        <w:t>’</w:t>
      </w:r>
      <w:r w:rsidR="00A1595A">
        <w:t>s board</w:t>
      </w:r>
      <w:r>
        <w:t>; and</w:t>
      </w:r>
    </w:p>
    <w:p w:rsidR="00512645" w:rsidRDefault="00512645"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645" w:rsidRDefault="00512645"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devoted member of First Calvary Baptist Church, Mrs. Salmond serves on the Deacon Wives and Minister Spouses Board, </w:t>
      </w:r>
      <w:r w:rsidR="00A1595A">
        <w:t xml:space="preserve">on </w:t>
      </w:r>
      <w:r>
        <w:t>the Pulpit Aid Ministry</w:t>
      </w:r>
      <w:r w:rsidR="00A1595A">
        <w:t>, and in Madrigals Choir; and</w:t>
      </w:r>
    </w:p>
    <w:p w:rsidR="00445749" w:rsidRDefault="00445749"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645" w:rsidRDefault="00512645"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her beloved husband and Benedict College sweetheart, Dr. Jasper Salmond, she reared two fine children, Jeryl and Jenita, who blessed their parents with nine adoring grandchildren and seven great</w:t>
      </w:r>
      <w:r w:rsidR="006E50DA">
        <w:noBreakHyphen/>
      </w:r>
      <w:r>
        <w:t>grandchildren; and</w:t>
      </w:r>
    </w:p>
    <w:p w:rsidR="00512645" w:rsidRDefault="00512645"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824" w:rsidRDefault="00445749"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472BB3">
        <w:t xml:space="preserve">Senate of the State of </w:t>
      </w:r>
      <w:r>
        <w:t xml:space="preserve">South Carolina appreciate the contributions that </w:t>
      </w:r>
      <w:r w:rsidR="00D15476">
        <w:t>Thelma Salmond</w:t>
      </w:r>
      <w:r>
        <w:t xml:space="preserve"> has made to her community and applaud her inclusion as a 2014 honoree of the Little Black Dress Scholarship Committee</w:t>
      </w:r>
      <w:r w:rsidR="00557824">
        <w:t>.  Now, therefore,</w:t>
      </w:r>
    </w:p>
    <w:p w:rsidR="00557824" w:rsidRDefault="00557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824" w:rsidRDefault="00557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57824" w:rsidRDefault="00557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49" w:rsidRDefault="00557824"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w:t>
      </w:r>
      <w:r w:rsidR="00445749">
        <w:t xml:space="preserve">the </w:t>
      </w:r>
      <w:r w:rsidR="00472BB3">
        <w:t xml:space="preserve">South Carolina </w:t>
      </w:r>
      <w:r w:rsidR="00445749">
        <w:t>Senate, by this resolution, recognize</w:t>
      </w:r>
      <w:r w:rsidR="00472BB3">
        <w:t>s</w:t>
      </w:r>
      <w:r w:rsidR="00445749">
        <w:t xml:space="preserve"> and honor</w:t>
      </w:r>
      <w:r w:rsidR="00472BB3">
        <w:t>s</w:t>
      </w:r>
      <w:r w:rsidR="00445749">
        <w:t xml:space="preserve"> </w:t>
      </w:r>
      <w:r w:rsidR="00D15476">
        <w:t>Thelma Brooks Salmond</w:t>
      </w:r>
      <w:r w:rsidR="00445749">
        <w:t xml:space="preserve"> for her contributions to </w:t>
      </w:r>
      <w:r w:rsidR="00D15476">
        <w:t>education, business, and the arts</w:t>
      </w:r>
      <w:r w:rsidR="00445749">
        <w:t xml:space="preserve"> and congratulate</w:t>
      </w:r>
      <w:r w:rsidR="00472BB3">
        <w:t>s</w:t>
      </w:r>
      <w:r w:rsidR="00445749">
        <w:t xml:space="preserve"> her upon being named a 2014 honoree of the Little Black Dress Scholarship Committee.</w:t>
      </w:r>
    </w:p>
    <w:p w:rsidR="00445749" w:rsidRDefault="00445749"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5749"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355F1A">
        <w:t>esented</w:t>
      </w:r>
      <w:r>
        <w:t xml:space="preserve"> to </w:t>
      </w:r>
      <w:r w:rsidR="00D15476">
        <w:t>Thelma Brooks Salmond</w:t>
      </w:r>
      <w:r>
        <w:t>.</w:t>
      </w:r>
    </w:p>
    <w:p w:rsidR="00485A01" w:rsidRDefault="006E50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5A01" w:rsidRDefault="00485A01" w:rsidP="00485A01">
      <w:pPr>
        <w:suppressAutoHyphens/>
      </w:pPr>
    </w:p>
    <w:sectPr w:rsidR="00485A01" w:rsidSect="00485A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2BB3" w:rsidRDefault="00472BB3" w:rsidP="009F0C77">
      <w:r>
        <w:separator/>
      </w:r>
    </w:p>
  </w:endnote>
  <w:endnote w:type="continuationSeparator" w:id="0">
    <w:p w:rsidR="00472BB3" w:rsidRDefault="00472B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6E25C036-72BF-454B-AE6B-D73F433343C8}"/>
    <w:embedBold r:id="rId2" w:fontKey="{8D7CFEED-C7BF-40E3-A731-1264E161D036}"/>
  </w:font>
  <w:font w:name="Calibri">
    <w:panose1 w:val="020F0502020204030204"/>
    <w:charset w:val="00"/>
    <w:family w:val="swiss"/>
    <w:pitch w:val="variable"/>
    <w:sig w:usb0="E10002FF" w:usb1="4000ACFF" w:usb2="00000009" w:usb3="00000000" w:csb0="0000019F" w:csb1="00000000"/>
    <w:embedRegular r:id="rId3" w:fontKey="{D70293B2-DE88-44D8-AFA3-AC348A425B03}"/>
  </w:font>
  <w:font w:name="Tahoma">
    <w:panose1 w:val="020B0604030504040204"/>
    <w:charset w:val="00"/>
    <w:family w:val="swiss"/>
    <w:pitch w:val="variable"/>
    <w:sig w:usb0="21002A87" w:usb1="80000000" w:usb2="00000008" w:usb3="00000000" w:csb0="000101FF" w:csb1="00000000"/>
    <w:embedRegular r:id="rId4" w:fontKey="{F2709658-D1AD-487B-92A4-6C20B6FAC005}"/>
  </w:font>
  <w:font w:name="Cambria">
    <w:panose1 w:val="02040503050406030204"/>
    <w:charset w:val="00"/>
    <w:family w:val="roman"/>
    <w:pitch w:val="variable"/>
    <w:sig w:usb0="E00002FF" w:usb1="400004FF" w:usb2="00000000" w:usb3="00000000" w:csb0="0000019F" w:csb1="00000000"/>
    <w:embedRegular r:id="rId5" w:fontKey="{E5C0DA16-D691-4168-8626-D8BAE02627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955" w:rsidRPr="00485A01" w:rsidRDefault="00485A01" w:rsidP="00485A01">
    <w:pPr>
      <w:pStyle w:val="Footer"/>
      <w:tabs>
        <w:tab w:val="clear" w:pos="4680"/>
        <w:tab w:val="clear" w:pos="9360"/>
        <w:tab w:val="center" w:pos="2995"/>
      </w:tabs>
      <w:spacing w:before="120"/>
    </w:pPr>
    <w:r>
      <w:t>[1105]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2BB3" w:rsidRDefault="00472BB3" w:rsidP="009F0C77">
      <w:r>
        <w:separator/>
      </w:r>
    </w:p>
  </w:footnote>
  <w:footnote w:type="continuationSeparator" w:id="0">
    <w:p w:rsidR="00472BB3" w:rsidRDefault="00472B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935AC14"/>
    <w:docVar w:name="CoverBillType" w:val="r"/>
    <w:docVar w:name="docpath" w:val="L:\Council\bills\GM\29935AC14.DOCX"/>
    <w:docVar w:name="dvBillNumber" w:val="1105"/>
    <w:docVar w:name="dvBillNumberPrefix" w:val="S. "/>
    <w:docVar w:name="dvOriginalBody" w:val="Senate"/>
    <w:docVar w:name="dvSteno" w:val="GM"/>
    <w:docVar w:name="NameofBody" w:val="s"/>
    <w:docVar w:name="vgroup2" w:val="Council"/>
  </w:docVars>
  <w:rsids>
    <w:rsidRoot w:val="00F512CD"/>
    <w:rsid w:val="00026C9A"/>
    <w:rsid w:val="000965A1"/>
    <w:rsid w:val="000E1785"/>
    <w:rsid w:val="000F39F2"/>
    <w:rsid w:val="001023A4"/>
    <w:rsid w:val="0010776B"/>
    <w:rsid w:val="00133E66"/>
    <w:rsid w:val="00134ACF"/>
    <w:rsid w:val="00144E15"/>
    <w:rsid w:val="001A4A62"/>
    <w:rsid w:val="001A681E"/>
    <w:rsid w:val="001D08F2"/>
    <w:rsid w:val="001F0DD0"/>
    <w:rsid w:val="002037CA"/>
    <w:rsid w:val="002047A2"/>
    <w:rsid w:val="002321B6"/>
    <w:rsid w:val="0023696B"/>
    <w:rsid w:val="00250967"/>
    <w:rsid w:val="002759C5"/>
    <w:rsid w:val="00277DEE"/>
    <w:rsid w:val="00280D88"/>
    <w:rsid w:val="00294ABE"/>
    <w:rsid w:val="002A3EB4"/>
    <w:rsid w:val="00304BF3"/>
    <w:rsid w:val="00325348"/>
    <w:rsid w:val="00355F1A"/>
    <w:rsid w:val="00393688"/>
    <w:rsid w:val="003D411E"/>
    <w:rsid w:val="003E3C1E"/>
    <w:rsid w:val="003E6148"/>
    <w:rsid w:val="003F4E21"/>
    <w:rsid w:val="00400EAA"/>
    <w:rsid w:val="0041760A"/>
    <w:rsid w:val="00420297"/>
    <w:rsid w:val="00445749"/>
    <w:rsid w:val="00472BB3"/>
    <w:rsid w:val="004809EE"/>
    <w:rsid w:val="00485A01"/>
    <w:rsid w:val="00511EE9"/>
    <w:rsid w:val="00512645"/>
    <w:rsid w:val="00521E00"/>
    <w:rsid w:val="00542A11"/>
    <w:rsid w:val="00557824"/>
    <w:rsid w:val="00577C6C"/>
    <w:rsid w:val="0058501B"/>
    <w:rsid w:val="006215AA"/>
    <w:rsid w:val="006340D9"/>
    <w:rsid w:val="00643B8E"/>
    <w:rsid w:val="00665EBC"/>
    <w:rsid w:val="0069470D"/>
    <w:rsid w:val="006A476C"/>
    <w:rsid w:val="006C6A93"/>
    <w:rsid w:val="006E02F9"/>
    <w:rsid w:val="006E50DA"/>
    <w:rsid w:val="00753C04"/>
    <w:rsid w:val="00756946"/>
    <w:rsid w:val="00757F80"/>
    <w:rsid w:val="00771EEC"/>
    <w:rsid w:val="00786819"/>
    <w:rsid w:val="007A325A"/>
    <w:rsid w:val="007F1523"/>
    <w:rsid w:val="007F509E"/>
    <w:rsid w:val="007F5799"/>
    <w:rsid w:val="007F6947"/>
    <w:rsid w:val="00872729"/>
    <w:rsid w:val="008A0117"/>
    <w:rsid w:val="008F4429"/>
    <w:rsid w:val="00932670"/>
    <w:rsid w:val="009352BB"/>
    <w:rsid w:val="00990668"/>
    <w:rsid w:val="009F0C77"/>
    <w:rsid w:val="009F29B1"/>
    <w:rsid w:val="009F4DD1"/>
    <w:rsid w:val="00A1595A"/>
    <w:rsid w:val="00A24CCF"/>
    <w:rsid w:val="00A460C0"/>
    <w:rsid w:val="00A64E80"/>
    <w:rsid w:val="00A741D9"/>
    <w:rsid w:val="00A9741D"/>
    <w:rsid w:val="00AA72EC"/>
    <w:rsid w:val="00AD4B17"/>
    <w:rsid w:val="00B26FA6"/>
    <w:rsid w:val="00B57C22"/>
    <w:rsid w:val="00B741CB"/>
    <w:rsid w:val="00B934F3"/>
    <w:rsid w:val="00BB6347"/>
    <w:rsid w:val="00BC482A"/>
    <w:rsid w:val="00BD2134"/>
    <w:rsid w:val="00C038D8"/>
    <w:rsid w:val="00C045DD"/>
    <w:rsid w:val="00C3136F"/>
    <w:rsid w:val="00C3483A"/>
    <w:rsid w:val="00C74E9D"/>
    <w:rsid w:val="00C82FD3"/>
    <w:rsid w:val="00CC6B7B"/>
    <w:rsid w:val="00CD3619"/>
    <w:rsid w:val="00CF4447"/>
    <w:rsid w:val="00D15476"/>
    <w:rsid w:val="00D405E7"/>
    <w:rsid w:val="00D41D56"/>
    <w:rsid w:val="00D42A29"/>
    <w:rsid w:val="00D6260D"/>
    <w:rsid w:val="00D6662B"/>
    <w:rsid w:val="00D95E2F"/>
    <w:rsid w:val="00D970A9"/>
    <w:rsid w:val="00DB3AC0"/>
    <w:rsid w:val="00DE68F0"/>
    <w:rsid w:val="00DF3845"/>
    <w:rsid w:val="00DF7E17"/>
    <w:rsid w:val="00EB00A2"/>
    <w:rsid w:val="00EB1BF3"/>
    <w:rsid w:val="00EF3EEE"/>
    <w:rsid w:val="00F149A7"/>
    <w:rsid w:val="00F50BAF"/>
    <w:rsid w:val="00F512CD"/>
    <w:rsid w:val="00F52C10"/>
    <w:rsid w:val="00F81FFD"/>
    <w:rsid w:val="00F85228"/>
    <w:rsid w:val="00F941E1"/>
    <w:rsid w:val="00FB6773"/>
    <w:rsid w:val="00FC39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2BB3"/>
    <w:rPr>
      <w:rFonts w:ascii="Tahoma" w:hAnsi="Tahoma" w:cs="Tahoma"/>
      <w:sz w:val="16"/>
      <w:szCs w:val="16"/>
    </w:rPr>
  </w:style>
  <w:style w:type="character" w:customStyle="1" w:styleId="BalloonTextChar">
    <w:name w:val="Balloon Text Char"/>
    <w:basedOn w:val="DefaultParagraphFont"/>
    <w:link w:val="BalloonText"/>
    <w:uiPriority w:val="99"/>
    <w:semiHidden/>
    <w:rsid w:val="00472BB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3F46C-7F6A-4419-88CC-830242213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572</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2014-03-04T15:51:00Z</cp:lastPrinted>
  <dcterms:created xsi:type="dcterms:W3CDTF">2014-03-11T17:18:00Z</dcterms:created>
  <dcterms:modified xsi:type="dcterms:W3CDTF">2014-03-11T17:18:00Z</dcterms:modified>
</cp:coreProperties>
</file>