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3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43A9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0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PROFOUND SORROW OF THE MEMBERS OF THE SENATE UPON THE PASSING OF ROBERT LAZELL DOUGLAS OF CHESTERFIELD AND TO EXTEND THE DEEPEST SYMPATHY TO HIS FAMILY AND MANY FRIENDS.</w:t>
      </w:r>
    </w:p>
    <w:p w:rsidR="00C43A9B"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103A9" w:rsidRDefault="00610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was deeply saddened to learn of the passing of Robert Lazell Douglas on Saturday, May 24, 2014 at the age of eighty</w:t>
      </w:r>
      <w:r w:rsidR="000926C6">
        <w:rPr>
          <w:rFonts w:eastAsia="Times New Roman"/>
        </w:rPr>
        <w:noBreakHyphen/>
      </w:r>
      <w:r>
        <w:rPr>
          <w:rFonts w:eastAsia="Times New Roman"/>
        </w:rPr>
        <w:t>four; and</w:t>
      </w:r>
    </w:p>
    <w:p w:rsidR="006103A9" w:rsidRDefault="00610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03A9" w:rsidRDefault="00610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17180">
        <w:rPr>
          <w:rFonts w:eastAsia="Times New Roman"/>
        </w:rPr>
        <w:t>born on June 17, 1929 in Chesterfield, Mr. Douglas was the son of the late Thomas Hough Douglas and Laura McNair Douglas;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Douglas graduated from Chesterfield High School and then joined the South Carolina National Guard</w:t>
      </w:r>
      <w:r w:rsidR="000926C6">
        <w:rPr>
          <w:rFonts w:eastAsia="Times New Roman"/>
        </w:rPr>
        <w:t>,</w:t>
      </w:r>
      <w:r>
        <w:rPr>
          <w:rFonts w:eastAsia="Times New Roman"/>
        </w:rPr>
        <w:t xml:space="preserve"> where he served for twenty</w:t>
      </w:r>
      <w:r w:rsidR="000926C6">
        <w:rPr>
          <w:rFonts w:eastAsia="Times New Roman"/>
        </w:rPr>
        <w:noBreakHyphen/>
      </w:r>
      <w:r>
        <w:rPr>
          <w:rFonts w:eastAsia="Times New Roman"/>
        </w:rPr>
        <w:t>one years;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Do</w:t>
      </w:r>
      <w:r w:rsidR="000926C6">
        <w:rPr>
          <w:rFonts w:eastAsia="Times New Roman"/>
        </w:rPr>
        <w:t>uglas owned and operated Burch and</w:t>
      </w:r>
      <w:r>
        <w:rPr>
          <w:rFonts w:eastAsia="Times New Roman"/>
        </w:rPr>
        <w:t xml:space="preserve"> Douglas Grocery</w:t>
      </w:r>
      <w:r w:rsidR="000926C6">
        <w:rPr>
          <w:rFonts w:eastAsia="Times New Roman"/>
        </w:rPr>
        <w:t>, a community store,</w:t>
      </w:r>
      <w:r>
        <w:rPr>
          <w:rFonts w:eastAsia="Times New Roman"/>
        </w:rPr>
        <w:t xml:space="preserve"> for thirty years</w:t>
      </w:r>
      <w:r w:rsidR="000926C6">
        <w:rPr>
          <w:rFonts w:eastAsia="Times New Roman"/>
        </w:rPr>
        <w:t>, where he was known for his generosity</w:t>
      </w:r>
      <w:r>
        <w:rPr>
          <w:rFonts w:eastAsia="Times New Roman"/>
        </w:rPr>
        <w:t>. Once he sold his business, he worked for INA Bearing for fifteen years;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Douglas was a lifelong member of Shiloh United Methodist Church, where he was involved in a men</w:t>
      </w:r>
      <w:r w:rsidR="000926C6" w:rsidRPr="000926C6">
        <w:rPr>
          <w:rFonts w:eastAsia="Times New Roman"/>
        </w:rPr>
        <w:t>’</w:t>
      </w:r>
      <w:r>
        <w:rPr>
          <w:rFonts w:eastAsia="Times New Roman"/>
        </w:rPr>
        <w:t>s Bible class, the Men</w:t>
      </w:r>
      <w:r w:rsidR="000926C6" w:rsidRPr="000926C6">
        <w:rPr>
          <w:rFonts w:eastAsia="Times New Roman"/>
        </w:rPr>
        <w:t>’</w:t>
      </w:r>
      <w:r>
        <w:rPr>
          <w:rFonts w:eastAsia="Times New Roman"/>
        </w:rPr>
        <w:t>s Club, and was a former chair of the Board of Trustees;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Douglas served on the Chesterfield County Board of Education as well as a precinct poll manager for many years;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Douglas enjoyed watching NASCAR and the Atlanta Braves, was an avid gardener, and always put his family and friends before himself; and</w:t>
      </w:r>
    </w:p>
    <w:p w:rsidR="000926C6" w:rsidRDefault="00092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26C6" w:rsidRDefault="00092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John A. Malloy, father of Senator Gerald Malloy, started working at Burch and Douglas Grocery at age eleven in 1952 and was employed there for almost thirty years; and</w:t>
      </w:r>
    </w:p>
    <w:p w:rsidR="000926C6" w:rsidRDefault="00092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26C6" w:rsidRDefault="00092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Malloy and Mr. Douglas became best friends for over sixty</w:t>
      </w:r>
      <w:r>
        <w:rPr>
          <w:rFonts w:eastAsia="Times New Roman"/>
        </w:rPr>
        <w:noBreakHyphen/>
        <w:t>two years and remained instrumental in their respective families lives throughout;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friends and family mourned the loss of Mr. Douglas on Monday, May 26, 2014 at Shiloh United Methodist Church and Mr. Douglas was laid to rest in the church</w:t>
      </w:r>
      <w:r w:rsidR="000926C6" w:rsidRPr="000926C6">
        <w:rPr>
          <w:rFonts w:eastAsia="Times New Roman"/>
        </w:rPr>
        <w:t>’</w:t>
      </w:r>
      <w:r>
        <w:rPr>
          <w:rFonts w:eastAsia="Times New Roman"/>
        </w:rPr>
        <w:t>s cemetery;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Douglas was preceded in death by his wife of many years, Mary Edwards Douglas; sisters, Velma Burch, Monte Ballard, and Volie Douglas; and brothers, Chelsea Douglas, T.H. Douglas, and Pavo Douglas; and</w:t>
      </w:r>
    </w:p>
    <w:p w:rsidR="006103A9" w:rsidRDefault="00610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A9B" w:rsidRDefault="00610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surviving Mr. Douglas are his two daughters, Ann Douglas Horner and her husband Albert Leon Horner, Jr. of Douglas, Georgia, and Robin Douglas Griggs and her husband Alfred Woodrow Griggs of Darlington; two grandsons, Albert Leon Horner, III of Valdosta, Georgia, and Robert Benjamin Horner and his wife Patricia Mares Horner of Douglas, Georgia; two great grandchildren, Karah Horner and Kason Horner of Douglas, Georgia; a sister, Flora Hendrix of Decatur, Georgia; sister</w:t>
      </w:r>
      <w:r w:rsidR="000926C6">
        <w:rPr>
          <w:rFonts w:eastAsia="Times New Roman"/>
        </w:rPr>
        <w:noBreakHyphen/>
      </w:r>
      <w:r>
        <w:rPr>
          <w:rFonts w:eastAsia="Times New Roman"/>
        </w:rPr>
        <w:t>in</w:t>
      </w:r>
      <w:r w:rsidR="000926C6">
        <w:rPr>
          <w:rFonts w:eastAsia="Times New Roman"/>
        </w:rPr>
        <w:noBreakHyphen/>
      </w:r>
      <w:r>
        <w:rPr>
          <w:rFonts w:eastAsia="Times New Roman"/>
        </w:rPr>
        <w:t xml:space="preserve">law, Shirley Douglas of Chesterfield; lifelong friend, John A. Malloy; and many nieces and nephews. He will be greatly missed. </w:t>
      </w:r>
      <w:r w:rsidR="00C43A9B">
        <w:rPr>
          <w:rFonts w:eastAsia="Times New Roman"/>
        </w:rPr>
        <w:t>Now, therefore,</w:t>
      </w:r>
    </w:p>
    <w:p w:rsidR="00C43A9B"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A9B"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43A9B"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A9B"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103A9">
        <w:rPr>
          <w:rFonts w:eastAsia="Times New Roman"/>
        </w:rPr>
        <w:t>the members of the Senate, by this resolution, express their profound sorrow upon the passing of Robert Lazell Douglas of Chesterfield and extend their deepest sympathy to his family and many friends</w:t>
      </w:r>
      <w:r>
        <w:rPr>
          <w:rFonts w:eastAsia="Times New Roman"/>
        </w:rPr>
        <w:t>.</w:t>
      </w:r>
    </w:p>
    <w:p w:rsidR="00C43A9B"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103A9">
        <w:rPr>
          <w:rFonts w:eastAsia="Times New Roman"/>
        </w:rPr>
        <w:t>the family of Robert Lazell Douglas</w:t>
      </w:r>
      <w:r>
        <w:rPr>
          <w:rFonts w:eastAsia="Times New Roman"/>
        </w:rPr>
        <w:t>.</w:t>
      </w:r>
    </w:p>
    <w:p w:rsidR="00FE3D05" w:rsidRDefault="000926C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E3D05" w:rsidRDefault="00FE3D05" w:rsidP="00FE3D05">
      <w:pPr>
        <w:suppressAutoHyphens/>
        <w:jc w:val="both"/>
        <w:rPr>
          <w:rFonts w:eastAsia="Times New Roman"/>
        </w:rPr>
      </w:pPr>
    </w:p>
    <w:sectPr w:rsidR="00FE3D05" w:rsidSect="00FE3D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189" w:rsidRDefault="00844189" w:rsidP="00522CE0">
      <w:r>
        <w:separator/>
      </w:r>
    </w:p>
  </w:endnote>
  <w:endnote w:type="continuationSeparator" w:id="0">
    <w:p w:rsidR="00844189" w:rsidRDefault="0084418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01D0F5-1A85-4ED3-87EB-B6A77604B67F}"/>
    <w:embedBold r:id="rId2" w:fontKey="{3C32BFC4-A398-46ED-9E1D-E16AB37B60EC}"/>
  </w:font>
  <w:font w:name="Calibri">
    <w:panose1 w:val="020F0502020204030204"/>
    <w:charset w:val="00"/>
    <w:family w:val="swiss"/>
    <w:pitch w:val="variable"/>
    <w:sig w:usb0="E10002FF" w:usb1="4000ACFF" w:usb2="00000009" w:usb3="00000000" w:csb0="0000019F" w:csb1="00000000"/>
    <w:embedRegular r:id="rId3" w:fontKey="{00E60D7E-6F4C-4DBC-9F68-BA8DC7383D1B}"/>
  </w:font>
  <w:font w:name="Cambria">
    <w:panose1 w:val="02040503050406030204"/>
    <w:charset w:val="00"/>
    <w:family w:val="roman"/>
    <w:pitch w:val="variable"/>
    <w:sig w:usb0="E00002FF" w:usb1="400004FF" w:usb2="00000000" w:usb3="00000000" w:csb0="0000019F" w:csb1="00000000"/>
    <w:embedRegular r:id="rId4" w:fontKey="{FD2DAFE1-3A16-4F5D-96EC-7FB07137BA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DB0" w:rsidRPr="00FE3D05" w:rsidRDefault="00FE3D05" w:rsidP="00FE3D05">
    <w:pPr>
      <w:pStyle w:val="Footer"/>
      <w:tabs>
        <w:tab w:val="clear" w:pos="4680"/>
        <w:tab w:val="clear" w:pos="9360"/>
        <w:tab w:val="center" w:pos="2995"/>
      </w:tabs>
      <w:spacing w:before="120"/>
    </w:pPr>
    <w:r>
      <w:t>[1370]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189" w:rsidRDefault="00844189" w:rsidP="00522CE0">
      <w:r>
        <w:separator/>
      </w:r>
    </w:p>
  </w:footnote>
  <w:footnote w:type="continuationSeparator" w:id="0">
    <w:p w:rsidR="00844189" w:rsidRDefault="0084418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2ROBE.MRH.GM"/>
    <w:docVar w:name="CoverAttorneyInitials" w:val="MRH"/>
    <w:docVar w:name="CoverAttorneyLastName" w:val="Hitchcock"/>
    <w:docVar w:name="CoverBillType" w:val="r"/>
    <w:docVar w:name="CoverSenator" w:val="GM"/>
    <w:docVar w:name="dvBillNumber" w:val="1370"/>
    <w:docVar w:name="dvBillNumberPrefix" w:val="S. "/>
    <w:docVar w:name="dvOriginalBody" w:val="Senate"/>
    <w:docVar w:name="fulldraftpath" w:val="L:\S-RES\GM\022ROBE.MRH.GM.DOCX"/>
    <w:docVar w:name="NameofBody" w:val="S"/>
    <w:docVar w:name="vgroup2" w:val="S-RES"/>
  </w:docVars>
  <w:rsids>
    <w:rsidRoot w:val="009756DA"/>
    <w:rsid w:val="00042AC1"/>
    <w:rsid w:val="00046516"/>
    <w:rsid w:val="0007601D"/>
    <w:rsid w:val="000926C6"/>
    <w:rsid w:val="000B0720"/>
    <w:rsid w:val="000B5EAF"/>
    <w:rsid w:val="00170561"/>
    <w:rsid w:val="00186AC9"/>
    <w:rsid w:val="0019215A"/>
    <w:rsid w:val="00197DF1"/>
    <w:rsid w:val="001B3DD9"/>
    <w:rsid w:val="001B7E5D"/>
    <w:rsid w:val="001D3BAC"/>
    <w:rsid w:val="001E1B62"/>
    <w:rsid w:val="00216025"/>
    <w:rsid w:val="00245C4E"/>
    <w:rsid w:val="002C1321"/>
    <w:rsid w:val="002C5896"/>
    <w:rsid w:val="002D3BED"/>
    <w:rsid w:val="00307C2B"/>
    <w:rsid w:val="0033071E"/>
    <w:rsid w:val="00357DF1"/>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103A9"/>
    <w:rsid w:val="006A1802"/>
    <w:rsid w:val="006C74EA"/>
    <w:rsid w:val="00720D40"/>
    <w:rsid w:val="007318D4"/>
    <w:rsid w:val="00765784"/>
    <w:rsid w:val="007A4390"/>
    <w:rsid w:val="007E5CB7"/>
    <w:rsid w:val="008314D2"/>
    <w:rsid w:val="00844189"/>
    <w:rsid w:val="008B2F42"/>
    <w:rsid w:val="008C3697"/>
    <w:rsid w:val="008E185F"/>
    <w:rsid w:val="008F023B"/>
    <w:rsid w:val="00904E16"/>
    <w:rsid w:val="009162B3"/>
    <w:rsid w:val="00927C62"/>
    <w:rsid w:val="009756DA"/>
    <w:rsid w:val="00983951"/>
    <w:rsid w:val="00984124"/>
    <w:rsid w:val="00984640"/>
    <w:rsid w:val="00995C37"/>
    <w:rsid w:val="009A4756"/>
    <w:rsid w:val="009C118A"/>
    <w:rsid w:val="00A02011"/>
    <w:rsid w:val="00A1705A"/>
    <w:rsid w:val="00A4011E"/>
    <w:rsid w:val="00A86015"/>
    <w:rsid w:val="00A9594E"/>
    <w:rsid w:val="00AE3DB0"/>
    <w:rsid w:val="00AE59C8"/>
    <w:rsid w:val="00B10098"/>
    <w:rsid w:val="00B5790D"/>
    <w:rsid w:val="00B945C5"/>
    <w:rsid w:val="00BA20EA"/>
    <w:rsid w:val="00BB5AFC"/>
    <w:rsid w:val="00BC0A56"/>
    <w:rsid w:val="00C43A9B"/>
    <w:rsid w:val="00C45366"/>
    <w:rsid w:val="00C57023"/>
    <w:rsid w:val="00C60A58"/>
    <w:rsid w:val="00C74052"/>
    <w:rsid w:val="00CB187A"/>
    <w:rsid w:val="00CC0EC7"/>
    <w:rsid w:val="00D1088B"/>
    <w:rsid w:val="00D14DE6"/>
    <w:rsid w:val="00D156D2"/>
    <w:rsid w:val="00D17180"/>
    <w:rsid w:val="00D53E29"/>
    <w:rsid w:val="00D7390B"/>
    <w:rsid w:val="00D86943"/>
    <w:rsid w:val="00DA47B9"/>
    <w:rsid w:val="00E058D3"/>
    <w:rsid w:val="00E76AD9"/>
    <w:rsid w:val="00E91E2F"/>
    <w:rsid w:val="00EA3546"/>
    <w:rsid w:val="00EB47AE"/>
    <w:rsid w:val="00EC34E1"/>
    <w:rsid w:val="00F0234A"/>
    <w:rsid w:val="00F05CF2"/>
    <w:rsid w:val="00F51241"/>
    <w:rsid w:val="00F52959"/>
    <w:rsid w:val="00F55884"/>
    <w:rsid w:val="00FC0D36"/>
    <w:rsid w:val="00FE3D0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460</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2014-06-05T15:15:00Z</cp:lastPrinted>
  <dcterms:created xsi:type="dcterms:W3CDTF">2014-06-05T19:54:00Z</dcterms:created>
  <dcterms:modified xsi:type="dcterms:W3CDTF">2014-06-05T19:54:00Z</dcterms:modified>
</cp:coreProperties>
</file>