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1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1A3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10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PERSON TO OPERATE A MOTOR VEHICLE WHILE USING A CELLULAR TELEPHONE, PAGER, PERSONAL DIGITAL ASSISTANT DEVICE, OR ANOTHER WIRELESS COMMUNICATIONS DEVICE THAT IS NOT EQUIPPED WITH A HANDS</w:t>
      </w:r>
      <w:r>
        <w:noBreakHyphen/>
        <w:t>FREE MECHANISM, AND TO PROVIDE A PENALTY FOR A VIOLATION OF THIS PROVISION</w:t>
      </w:r>
      <w:r w:rsidR="000961EE">
        <w:t>.</w:t>
      </w:r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A36" w:rsidRDefault="00291A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001" w:rsidRDefault="00291A36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91001">
        <w:t>Article 1, Chapter 1, Title 56 of the 1976 Code is amended by adding: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person to operate a motor vehicle while using a cellular telephone, pager, personal digital assistant device, or another wireless communications device while the vehicle is in motion.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does not apply to a cellular telephone, pager, personal digital assistant device, or another wireless communications device that is equipped with and operated with a hands</w:t>
      </w:r>
      <w:r>
        <w:noBreakHyphen/>
        <w:t>free mechanism.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E91001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A36" w:rsidRDefault="00E91001" w:rsidP="00E9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A1183" w:rsidRDefault="00E910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1183" w:rsidRDefault="006A1183" w:rsidP="006A1183">
      <w:pPr>
        <w:suppressAutoHyphens/>
      </w:pPr>
    </w:p>
    <w:sectPr w:rsidR="006A1183" w:rsidSect="006A11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A36" w:rsidRDefault="00291A36" w:rsidP="009F0C77">
      <w:r>
        <w:separator/>
      </w:r>
    </w:p>
  </w:endnote>
  <w:endnote w:type="continuationSeparator" w:id="0">
    <w:p w:rsidR="00291A36" w:rsidRDefault="00291A3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8AD6E7-7D2E-4A7A-BC35-FE1443949A70}"/>
    <w:embedBold r:id="rId2" w:fontKey="{70873999-B49C-4230-9DA6-48B53FD14A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E0E3AD-D4FF-4519-A043-C95343B272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4D4C27-3739-4864-92F2-18C8FD5309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F2E481-8E4C-42EB-B060-54A9E5F9B8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FB5" w:rsidRPr="006A1183" w:rsidRDefault="006A1183" w:rsidP="006A1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A36" w:rsidRDefault="00291A36" w:rsidP="009F0C77">
      <w:r>
        <w:separator/>
      </w:r>
    </w:p>
  </w:footnote>
  <w:footnote w:type="continuationSeparator" w:id="0">
    <w:p w:rsidR="00291A36" w:rsidRDefault="00291A3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2CM13"/>
    <w:docVar w:name="CoverBillType" w:val="b"/>
    <w:docVar w:name="docpath" w:val="L:\Council\bills\SWB\5082CM13.DOCX"/>
    <w:docVar w:name="dvBillNumber" w:val="33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94FB9"/>
    <w:rsid w:val="00011869"/>
    <w:rsid w:val="000961EE"/>
    <w:rsid w:val="000E1785"/>
    <w:rsid w:val="000F40FA"/>
    <w:rsid w:val="0010776B"/>
    <w:rsid w:val="00133E66"/>
    <w:rsid w:val="00133FB5"/>
    <w:rsid w:val="001435A3"/>
    <w:rsid w:val="00194FB9"/>
    <w:rsid w:val="001D08F2"/>
    <w:rsid w:val="001D525B"/>
    <w:rsid w:val="001D7F4F"/>
    <w:rsid w:val="002321B6"/>
    <w:rsid w:val="00250967"/>
    <w:rsid w:val="002543C8"/>
    <w:rsid w:val="00284AAE"/>
    <w:rsid w:val="00291A3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1183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8EB"/>
    <w:rsid w:val="00A833AB"/>
    <w:rsid w:val="00A9741D"/>
    <w:rsid w:val="00AD4B17"/>
    <w:rsid w:val="00AD6E6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001"/>
    <w:rsid w:val="00E92EEF"/>
    <w:rsid w:val="00F24442"/>
    <w:rsid w:val="00F50AE3"/>
    <w:rsid w:val="00F67CF1"/>
    <w:rsid w:val="00F840F0"/>
    <w:rsid w:val="00FB0D0D"/>
    <w:rsid w:val="00FB43B4"/>
    <w:rsid w:val="00FF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0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83EB1-2626-486D-AAA8-C8FCC80A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1088</Characters>
  <Application>Microsoft Office Word</Application>
  <DocSecurity>0</DocSecurity>
  <Lines>9</Lines>
  <Paragraphs>2</Paragraphs>
  <ScaleCrop>false</ScaleCrop>
  <Company>LPITS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2013-01-09T16:48:00Z</cp:lastPrinted>
  <dcterms:created xsi:type="dcterms:W3CDTF">2013-01-15T17:15:00Z</dcterms:created>
  <dcterms:modified xsi:type="dcterms:W3CDTF">2013-01-15T17:15:00Z</dcterms:modified>
</cp:coreProperties>
</file>