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40E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64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PROFOUND SORROW OF THE MEMBERS OF THE SOUTH CAROLINA HOUSE OF REPRESENTATIVES UPON THE PASSING OF</w:t>
      </w:r>
      <w:r w:rsidR="00065FD3">
        <w:t xml:space="preserve"> THE HONORABLE </w:t>
      </w:r>
      <w:r>
        <w:t>DERWOOD L. “WOODY” AY</w:t>
      </w:r>
      <w:r w:rsidR="00065FD3">
        <w:t>D</w:t>
      </w:r>
      <w:r>
        <w:t>LETTE, JR., OF CHARLESTON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</w:t>
      </w:r>
      <w:r w:rsidR="00B90A60">
        <w:t>OVING FAMILY AND HIS</w:t>
      </w:r>
      <w:r>
        <w:t xml:space="preserve"> MANY FRIENDS.</w:t>
      </w:r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end"/>
      <w:bookmarkEnd w:id="3"/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House of Representatives were saddened to learn of th</w:t>
      </w:r>
      <w:r w:rsidR="00065FD3">
        <w:t>e death of the Honorable Derwood L. “Woody” A</w:t>
      </w:r>
      <w:r>
        <w:t>y</w:t>
      </w:r>
      <w:r w:rsidR="00065FD3">
        <w:t>d</w:t>
      </w:r>
      <w:r>
        <w:t>lette, Jr., at the ag</w:t>
      </w:r>
      <w:r w:rsidR="003C3D5B">
        <w:t>e of seventy</w:t>
      </w:r>
      <w:r w:rsidR="0029599C">
        <w:noBreakHyphen/>
      </w:r>
      <w:r w:rsidR="003C3D5B">
        <w:t>three on July 4</w:t>
      </w:r>
      <w:r>
        <w:t>, 201</w:t>
      </w:r>
      <w:r w:rsidR="003C3D5B">
        <w:t>2</w:t>
      </w:r>
      <w:r>
        <w:t>; and</w:t>
      </w:r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65FD3">
        <w:t xml:space="preserve">the son of the late Derwood L. Aydlette, Sr., and Emma F. Stebner Aydlette, he was </w:t>
      </w:r>
      <w:r>
        <w:t>born in Charleston on De</w:t>
      </w:r>
      <w:r w:rsidR="00065FD3">
        <w:t>cember 17, 1938, and</w:t>
      </w:r>
      <w:r>
        <w:t xml:space="preserve"> earned a bachelor</w:t>
      </w:r>
      <w:r w:rsidR="0029599C" w:rsidRPr="0029599C">
        <w:t>’</w:t>
      </w:r>
      <w:r>
        <w:t>s in economics in 1961 at Clemson University where he played football on scholarship; and</w:t>
      </w:r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 </w:t>
      </w:r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</w:t>
      </w:r>
      <w:r w:rsidRPr="009658D5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with distinction </w:t>
      </w:r>
      <w:r w:rsidRPr="009658D5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 xml:space="preserve">United States </w:t>
      </w:r>
      <w:r w:rsidRPr="009658D5">
        <w:rPr>
          <w:color w:val="000000" w:themeColor="text1"/>
          <w:u w:color="000000" w:themeColor="text1"/>
        </w:rPr>
        <w:t>Army and</w:t>
      </w:r>
      <w:r>
        <w:rPr>
          <w:color w:val="000000" w:themeColor="text1"/>
          <w:u w:color="000000" w:themeColor="text1"/>
        </w:rPr>
        <w:t xml:space="preserve"> in the </w:t>
      </w:r>
      <w:r w:rsidRPr="009658D5">
        <w:rPr>
          <w:color w:val="000000" w:themeColor="text1"/>
          <w:u w:color="000000" w:themeColor="text1"/>
        </w:rPr>
        <w:t xml:space="preserve">National Guard </w:t>
      </w:r>
      <w:r w:rsidR="003C3D5B">
        <w:rPr>
          <w:color w:val="000000" w:themeColor="text1"/>
          <w:u w:color="000000" w:themeColor="text1"/>
        </w:rPr>
        <w:t>R</w:t>
      </w:r>
      <w:r w:rsidRPr="009658D5">
        <w:rPr>
          <w:color w:val="000000" w:themeColor="text1"/>
          <w:u w:color="000000" w:themeColor="text1"/>
        </w:rPr>
        <w:t>eserves</w:t>
      </w:r>
      <w:r>
        <w:rPr>
          <w:color w:val="000000" w:themeColor="text1"/>
          <w:u w:color="000000" w:themeColor="text1"/>
        </w:rPr>
        <w:t>; and</w:t>
      </w:r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6441" w:rsidRDefault="00426441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</w:t>
      </w:r>
      <w:r w:rsidR="003C3D5B">
        <w:t xml:space="preserve">retired insurance agent with </w:t>
      </w:r>
      <w:r w:rsidR="003C3D5B" w:rsidRPr="00DB5CA3">
        <w:rPr>
          <w:color w:val="000000" w:themeColor="text1"/>
          <w:u w:color="000000" w:themeColor="text1"/>
        </w:rPr>
        <w:t>Nationwide</w:t>
      </w:r>
      <w:r w:rsidR="003C3D5B">
        <w:t xml:space="preserve"> Insurance</w:t>
      </w:r>
      <w:r>
        <w:t xml:space="preserve">, </w:t>
      </w:r>
      <w:r w:rsidR="0029599C">
        <w:t>Woody Aydlette</w:t>
      </w:r>
      <w:r>
        <w:t xml:space="preserve"> </w:t>
      </w:r>
      <w:r w:rsidRPr="009658D5">
        <w:rPr>
          <w:color w:val="000000" w:themeColor="text1"/>
          <w:u w:color="000000" w:themeColor="text1"/>
        </w:rPr>
        <w:t>was elected to the S</w:t>
      </w:r>
      <w:r>
        <w:rPr>
          <w:color w:val="000000" w:themeColor="text1"/>
          <w:u w:color="000000" w:themeColor="text1"/>
        </w:rPr>
        <w:t xml:space="preserve">outh </w:t>
      </w:r>
      <w:r w:rsidRPr="009658D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658D5">
        <w:rPr>
          <w:color w:val="000000" w:themeColor="text1"/>
          <w:u w:color="000000" w:themeColor="text1"/>
        </w:rPr>
        <w:t xml:space="preserve"> House of Representatives</w:t>
      </w:r>
      <w:r>
        <w:rPr>
          <w:color w:val="000000" w:themeColor="text1"/>
          <w:u w:color="000000" w:themeColor="text1"/>
        </w:rPr>
        <w:t xml:space="preserve"> in 1980 and served in this legislative body for eight years.  As a</w:t>
      </w:r>
      <w:r w:rsidRPr="009658D5">
        <w:rPr>
          <w:color w:val="000000" w:themeColor="text1"/>
          <w:u w:color="000000" w:themeColor="text1"/>
        </w:rPr>
        <w:t xml:space="preserve"> Republican</w:t>
      </w:r>
      <w:r>
        <w:rPr>
          <w:color w:val="000000" w:themeColor="text1"/>
          <w:u w:color="000000" w:themeColor="text1"/>
        </w:rPr>
        <w:t>, he</w:t>
      </w:r>
      <w:r w:rsidRPr="009658D5">
        <w:rPr>
          <w:color w:val="000000" w:themeColor="text1"/>
          <w:u w:color="000000" w:themeColor="text1"/>
        </w:rPr>
        <w:t xml:space="preserve"> represented the James Island and Folly Beach areas</w:t>
      </w:r>
      <w:r>
        <w:rPr>
          <w:color w:val="000000" w:themeColor="text1"/>
          <w:u w:color="000000" w:themeColor="text1"/>
        </w:rPr>
        <w:t>; and</w:t>
      </w:r>
    </w:p>
    <w:p w:rsidR="00426441" w:rsidRDefault="00426441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441" w:rsidRPr="009658D5" w:rsidRDefault="00426441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658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9658D5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served as </w:t>
      </w:r>
      <w:r w:rsidRPr="009658D5">
        <w:rPr>
          <w:color w:val="000000" w:themeColor="text1"/>
          <w:u w:color="000000" w:themeColor="text1"/>
        </w:rPr>
        <w:t>vice chairman of the Charleston Cou</w:t>
      </w:r>
      <w:r>
        <w:rPr>
          <w:color w:val="000000" w:themeColor="text1"/>
          <w:u w:color="000000" w:themeColor="text1"/>
        </w:rPr>
        <w:t xml:space="preserve">nty House delegation and </w:t>
      </w:r>
      <w:r w:rsidRPr="009658D5">
        <w:rPr>
          <w:color w:val="000000" w:themeColor="text1"/>
          <w:u w:color="000000" w:themeColor="text1"/>
        </w:rPr>
        <w:t>on the House Medical, Military and Municipal Affairs Committee</w:t>
      </w:r>
      <w:r>
        <w:rPr>
          <w:color w:val="000000" w:themeColor="text1"/>
          <w:u w:color="000000" w:themeColor="text1"/>
        </w:rPr>
        <w:t xml:space="preserve"> and on</w:t>
      </w:r>
      <w:r w:rsidRPr="009658D5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>entencing Guidelines Commission; and</w:t>
      </w:r>
    </w:p>
    <w:p w:rsidR="00426441" w:rsidRDefault="00426441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441" w:rsidRDefault="00426441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C3D5B">
        <w:rPr>
          <w:color w:val="000000" w:themeColor="text1"/>
          <w:u w:color="000000" w:themeColor="text1"/>
        </w:rPr>
        <w:t xml:space="preserve">he was </w:t>
      </w:r>
      <w:r w:rsidRPr="009658D5">
        <w:rPr>
          <w:color w:val="000000" w:themeColor="text1"/>
          <w:u w:color="000000" w:themeColor="text1"/>
        </w:rPr>
        <w:t>a member of</w:t>
      </w:r>
      <w:r w:rsidR="00866903">
        <w:rPr>
          <w:color w:val="000000" w:themeColor="text1"/>
          <w:u w:color="000000" w:themeColor="text1"/>
        </w:rPr>
        <w:t xml:space="preserve"> the</w:t>
      </w:r>
      <w:r w:rsidRPr="009658D5">
        <w:rPr>
          <w:color w:val="000000" w:themeColor="text1"/>
          <w:u w:color="000000" w:themeColor="text1"/>
        </w:rPr>
        <w:t xml:space="preserve"> </w:t>
      </w:r>
      <w:r w:rsidR="003C3D5B">
        <w:rPr>
          <w:color w:val="000000" w:themeColor="text1"/>
          <w:u w:color="000000" w:themeColor="text1"/>
        </w:rPr>
        <w:t xml:space="preserve">Church of the Nativity, </w:t>
      </w:r>
      <w:r w:rsidRPr="009658D5">
        <w:rPr>
          <w:color w:val="000000" w:themeColor="text1"/>
          <w:u w:color="000000" w:themeColor="text1"/>
        </w:rPr>
        <w:t>the Knights of Columbus, Charleston Elks Lodge, James Island Masonic Lodge, the York Rite of Masons</w:t>
      </w:r>
      <w:r w:rsidR="003C3D5B">
        <w:rPr>
          <w:color w:val="000000" w:themeColor="text1"/>
          <w:u w:color="000000" w:themeColor="text1"/>
        </w:rPr>
        <w:t>,</w:t>
      </w:r>
      <w:r w:rsidRPr="009658D5">
        <w:rPr>
          <w:color w:val="000000" w:themeColor="text1"/>
          <w:u w:color="000000" w:themeColor="text1"/>
        </w:rPr>
        <w:t xml:space="preserve"> and the Omar Shrine</w:t>
      </w:r>
      <w:r>
        <w:rPr>
          <w:color w:val="000000" w:themeColor="text1"/>
          <w:u w:color="000000" w:themeColor="text1"/>
        </w:rPr>
        <w:t>; and</w:t>
      </w:r>
    </w:p>
    <w:p w:rsidR="003C3D5B" w:rsidRDefault="003C3D5B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D5B" w:rsidRPr="009658D5" w:rsidRDefault="003C3D5B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9658D5">
        <w:rPr>
          <w:color w:val="000000" w:themeColor="text1"/>
          <w:u w:color="000000" w:themeColor="text1"/>
        </w:rPr>
        <w:t>former chairman of the Charl</w:t>
      </w:r>
      <w:r>
        <w:rPr>
          <w:color w:val="000000" w:themeColor="text1"/>
          <w:u w:color="000000" w:themeColor="text1"/>
        </w:rPr>
        <w:t xml:space="preserve">eston County Aviation Authority, </w:t>
      </w:r>
      <w:r w:rsidR="0029599C">
        <w:rPr>
          <w:color w:val="000000" w:themeColor="text1"/>
          <w:u w:color="000000" w:themeColor="text1"/>
        </w:rPr>
        <w:t>Woody Aydlette</w:t>
      </w:r>
      <w:r>
        <w:rPr>
          <w:color w:val="000000" w:themeColor="text1"/>
          <w:u w:color="000000" w:themeColor="text1"/>
        </w:rPr>
        <w:t xml:space="preserve"> was honored with inclusion to the </w:t>
      </w:r>
      <w:r w:rsidRPr="00DB5CA3">
        <w:rPr>
          <w:color w:val="000000" w:themeColor="text1"/>
          <w:u w:color="000000" w:themeColor="text1"/>
        </w:rPr>
        <w:t>Honorable Order of Kentucky Colonel</w:t>
      </w:r>
      <w:r>
        <w:rPr>
          <w:color w:val="000000" w:themeColor="text1"/>
          <w:u w:color="000000" w:themeColor="text1"/>
        </w:rPr>
        <w:t xml:space="preserve">s and was a proud member of the </w:t>
      </w:r>
      <w:r w:rsidRPr="00DB5CA3">
        <w:rPr>
          <w:color w:val="000000" w:themeColor="text1"/>
          <w:u w:color="000000" w:themeColor="text1"/>
        </w:rPr>
        <w:t>Sons of Confederate Veterans Se</w:t>
      </w:r>
      <w:r>
        <w:rPr>
          <w:color w:val="000000" w:themeColor="text1"/>
          <w:u w:color="000000" w:themeColor="text1"/>
        </w:rPr>
        <w:t>cession Camp and of Washington Light Infantry; and</w:t>
      </w:r>
    </w:p>
    <w:p w:rsidR="00426441" w:rsidRDefault="00426441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441" w:rsidRPr="009658D5" w:rsidRDefault="00426441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658D5">
        <w:rPr>
          <w:color w:val="000000" w:themeColor="text1"/>
          <w:u w:color="000000" w:themeColor="text1"/>
        </w:rPr>
        <w:t xml:space="preserve">e was involved with several committees at </w:t>
      </w:r>
      <w:r>
        <w:rPr>
          <w:color w:val="000000" w:themeColor="text1"/>
          <w:u w:color="000000" w:themeColor="text1"/>
        </w:rPr>
        <w:t>his alma mater</w:t>
      </w:r>
      <w:r w:rsidRPr="009658D5">
        <w:rPr>
          <w:color w:val="000000" w:themeColor="text1"/>
          <w:u w:color="000000" w:themeColor="text1"/>
        </w:rPr>
        <w:t>, including the Lettermen</w:t>
      </w:r>
      <w:r w:rsidR="0029599C" w:rsidRPr="0029599C">
        <w:rPr>
          <w:color w:val="000000" w:themeColor="text1"/>
          <w:u w:color="000000" w:themeColor="text1"/>
        </w:rPr>
        <w:t>’</w:t>
      </w:r>
      <w:r w:rsidRPr="009658D5">
        <w:rPr>
          <w:color w:val="000000" w:themeColor="text1"/>
          <w:u w:color="000000" w:themeColor="text1"/>
        </w:rPr>
        <w:t>s Association, Alumni Association</w:t>
      </w:r>
      <w:r>
        <w:rPr>
          <w:color w:val="000000" w:themeColor="text1"/>
          <w:u w:color="000000" w:themeColor="text1"/>
        </w:rPr>
        <w:t>,</w:t>
      </w:r>
      <w:r w:rsidRPr="009658D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Clemson Board of Visitors; and</w:t>
      </w:r>
    </w:p>
    <w:p w:rsidR="00426441" w:rsidRDefault="00426441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together with his beloved wife</w:t>
      </w:r>
      <w:r w:rsidR="003C3D5B">
        <w:rPr>
          <w:color w:val="000000" w:themeColor="text1"/>
          <w:u w:color="000000" w:themeColor="text1"/>
        </w:rPr>
        <w:t xml:space="preserve"> of fifty</w:t>
      </w:r>
      <w:r w:rsidR="0029599C">
        <w:rPr>
          <w:color w:val="000000" w:themeColor="text1"/>
          <w:u w:color="000000" w:themeColor="text1"/>
        </w:rPr>
        <w:noBreakHyphen/>
      </w:r>
      <w:r w:rsidR="003C3D5B">
        <w:rPr>
          <w:color w:val="000000" w:themeColor="text1"/>
          <w:u w:color="000000" w:themeColor="text1"/>
        </w:rPr>
        <w:t>three years</w:t>
      </w:r>
      <w:r>
        <w:rPr>
          <w:color w:val="000000" w:themeColor="text1"/>
          <w:u w:color="000000" w:themeColor="text1"/>
        </w:rPr>
        <w:t>,</w:t>
      </w:r>
      <w:r w:rsidRPr="009658D5">
        <w:rPr>
          <w:color w:val="000000" w:themeColor="text1"/>
          <w:u w:color="000000" w:themeColor="text1"/>
        </w:rPr>
        <w:t xml:space="preserve"> Linda Aydlette, </w:t>
      </w:r>
      <w:r>
        <w:rPr>
          <w:color w:val="000000" w:themeColor="text1"/>
          <w:u w:color="000000" w:themeColor="text1"/>
        </w:rPr>
        <w:t>he reared two loving</w:t>
      </w:r>
      <w:r w:rsidRPr="009658D5">
        <w:rPr>
          <w:color w:val="000000" w:themeColor="text1"/>
          <w:u w:color="000000" w:themeColor="text1"/>
        </w:rPr>
        <w:t xml:space="preserve"> daughters, Sharon Aydlette and Joni Aydlette, and two</w:t>
      </w:r>
      <w:r>
        <w:rPr>
          <w:color w:val="000000" w:themeColor="text1"/>
          <w:u w:color="000000" w:themeColor="text1"/>
        </w:rPr>
        <w:t xml:space="preserve"> fine</w:t>
      </w:r>
      <w:r w:rsidRPr="009658D5">
        <w:rPr>
          <w:color w:val="000000" w:themeColor="text1"/>
          <w:u w:color="000000" w:themeColor="text1"/>
        </w:rPr>
        <w:t xml:space="preserve"> sons, Derwood Aydlette III and Tom Aydlette</w:t>
      </w:r>
      <w:r w:rsidR="003C3D5B">
        <w:rPr>
          <w:color w:val="000000" w:themeColor="text1"/>
          <w:u w:color="000000" w:themeColor="text1"/>
        </w:rPr>
        <w:t>, who blessed them with seven adoring grandchildren and one great</w:t>
      </w:r>
      <w:r w:rsidR="0029599C">
        <w:rPr>
          <w:color w:val="000000" w:themeColor="text1"/>
          <w:u w:color="000000" w:themeColor="text1"/>
        </w:rPr>
        <w:noBreakHyphen/>
      </w:r>
      <w:r w:rsidR="003C3D5B">
        <w:rPr>
          <w:color w:val="000000" w:themeColor="text1"/>
          <w:u w:color="000000" w:themeColor="text1"/>
        </w:rPr>
        <w:t>grandchild</w:t>
      </w:r>
      <w:r>
        <w:rPr>
          <w:color w:val="000000" w:themeColor="text1"/>
          <w:u w:color="000000" w:themeColor="text1"/>
        </w:rPr>
        <w:t>; and</w:t>
      </w:r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40E9" w:rsidRDefault="00426441" w:rsidP="00426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</w:t>
      </w:r>
      <w:r w:rsidR="0029599C">
        <w:t>legacy of Woody A</w:t>
      </w:r>
      <w:r>
        <w:t>y</w:t>
      </w:r>
      <w:r w:rsidR="0029599C">
        <w:t>d</w:t>
      </w:r>
      <w:r>
        <w:t>lette and for the example of commitment he set for all who knew him</w:t>
      </w:r>
      <w:r w:rsidR="009240E9">
        <w:t>.  Now, therefore,</w:t>
      </w:r>
    </w:p>
    <w:p w:rsidR="009240E9" w:rsidRDefault="00924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0E9" w:rsidRDefault="00924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40E9" w:rsidRDefault="00924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441" w:rsidRDefault="009240E9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26441">
        <w:t xml:space="preserve"> </w:t>
      </w:r>
      <w:r w:rsidR="00426441" w:rsidRPr="00C90AA3">
        <w:t xml:space="preserve">the members of the South Carolina House of Representatives, by this resolution, </w:t>
      </w:r>
      <w:r w:rsidR="00426441">
        <w:t xml:space="preserve">express their profound sorrow upon the passing of </w:t>
      </w:r>
      <w:r w:rsidR="0029599C">
        <w:t>the Honorable Derwood L. “Woody” A</w:t>
      </w:r>
      <w:r w:rsidR="00426441">
        <w:t>y</w:t>
      </w:r>
      <w:r w:rsidR="0029599C">
        <w:t>d</w:t>
      </w:r>
      <w:r w:rsidR="00426441">
        <w:t>lette, Jr., of Charleston County</w:t>
      </w:r>
      <w:r w:rsidR="00426441">
        <w:rPr>
          <w:color w:val="000000" w:themeColor="text1"/>
          <w:u w:color="000000" w:themeColor="text1"/>
        </w:rPr>
        <w:t xml:space="preserve"> </w:t>
      </w:r>
      <w:r w:rsidR="00426441">
        <w:t>and extend their deepest sympathy to his large and loving family and his many friends.</w:t>
      </w:r>
    </w:p>
    <w:p w:rsidR="00426441" w:rsidRDefault="00426441" w:rsidP="00A00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4264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="0029599C">
        <w:t>the Honorable Derwood L. “Woody” Aydlette</w:t>
      </w:r>
      <w:r>
        <w:t>, Jr.</w:t>
      </w:r>
    </w:p>
    <w:p w:rsidR="00A00A21" w:rsidRDefault="002959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0A21" w:rsidRDefault="00A00A21" w:rsidP="00A00A21">
      <w:pPr>
        <w:suppressAutoHyphens/>
      </w:pPr>
    </w:p>
    <w:sectPr w:rsidR="00A00A21" w:rsidSect="00A00A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FD3" w:rsidRDefault="00065FD3" w:rsidP="009F0C77">
      <w:r>
        <w:separator/>
      </w:r>
    </w:p>
  </w:endnote>
  <w:endnote w:type="continuationSeparator" w:id="0">
    <w:p w:rsidR="00065FD3" w:rsidRDefault="00065FD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4604FD-B95B-4D85-841C-6541DB52A594}"/>
    <w:embedBold r:id="rId2" w:fontKey="{173895A3-E2B0-474B-9E65-53F2EFEA46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9C0F00-F7BF-43EB-886E-34A63052203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FA93962-C33E-4DB4-8655-B1407855E0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B25881-19D5-43B4-809C-E06ED075AE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4F" w:rsidRPr="00A00A21" w:rsidRDefault="00A00A21" w:rsidP="00A00A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FD3" w:rsidRDefault="00065FD3" w:rsidP="009F0C77">
      <w:r>
        <w:separator/>
      </w:r>
    </w:p>
  </w:footnote>
  <w:footnote w:type="continuationSeparator" w:id="0">
    <w:p w:rsidR="00065FD3" w:rsidRDefault="00065FD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28CM13"/>
    <w:docVar w:name="CoverBillType" w:val="r"/>
    <w:docVar w:name="docpath" w:val="L:\Council\bills\GM\29528CM13.DOCX"/>
    <w:docVar w:name="dvBillNumber" w:val="34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E67B0"/>
    <w:rsid w:val="00011869"/>
    <w:rsid w:val="00065FD3"/>
    <w:rsid w:val="000E1785"/>
    <w:rsid w:val="000F40FA"/>
    <w:rsid w:val="0010776B"/>
    <w:rsid w:val="0013254F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599C"/>
    <w:rsid w:val="002E5912"/>
    <w:rsid w:val="00301B21"/>
    <w:rsid w:val="00325348"/>
    <w:rsid w:val="0032732C"/>
    <w:rsid w:val="00336AD0"/>
    <w:rsid w:val="0037079A"/>
    <w:rsid w:val="003C3D5B"/>
    <w:rsid w:val="003D01E8"/>
    <w:rsid w:val="003E5288"/>
    <w:rsid w:val="003F6D79"/>
    <w:rsid w:val="0041760A"/>
    <w:rsid w:val="00417C01"/>
    <w:rsid w:val="00426441"/>
    <w:rsid w:val="0045430B"/>
    <w:rsid w:val="004809EE"/>
    <w:rsid w:val="004E7D54"/>
    <w:rsid w:val="005273C6"/>
    <w:rsid w:val="00530A69"/>
    <w:rsid w:val="00545593"/>
    <w:rsid w:val="00570413"/>
    <w:rsid w:val="00577C6C"/>
    <w:rsid w:val="00590999"/>
    <w:rsid w:val="005C2FE2"/>
    <w:rsid w:val="005E2BC9"/>
    <w:rsid w:val="00605102"/>
    <w:rsid w:val="006215AA"/>
    <w:rsid w:val="006913C9"/>
    <w:rsid w:val="0069470D"/>
    <w:rsid w:val="00734F00"/>
    <w:rsid w:val="007A70AE"/>
    <w:rsid w:val="007C6A23"/>
    <w:rsid w:val="008362E8"/>
    <w:rsid w:val="00866903"/>
    <w:rsid w:val="008A1768"/>
    <w:rsid w:val="008F0F33"/>
    <w:rsid w:val="008F4429"/>
    <w:rsid w:val="009240E9"/>
    <w:rsid w:val="0094021A"/>
    <w:rsid w:val="009676D6"/>
    <w:rsid w:val="009B44AF"/>
    <w:rsid w:val="009C6A0B"/>
    <w:rsid w:val="009F0C77"/>
    <w:rsid w:val="009F4DD1"/>
    <w:rsid w:val="00A00A21"/>
    <w:rsid w:val="00A047EC"/>
    <w:rsid w:val="00A41684"/>
    <w:rsid w:val="00A64E80"/>
    <w:rsid w:val="00A72BCD"/>
    <w:rsid w:val="00A741D9"/>
    <w:rsid w:val="00A833AB"/>
    <w:rsid w:val="00A9741D"/>
    <w:rsid w:val="00AD4B17"/>
    <w:rsid w:val="00B412D4"/>
    <w:rsid w:val="00B458DF"/>
    <w:rsid w:val="00B90A6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406E"/>
    <w:rsid w:val="00E41911"/>
    <w:rsid w:val="00E92EEF"/>
    <w:rsid w:val="00F24442"/>
    <w:rsid w:val="00F50AE3"/>
    <w:rsid w:val="00F67CF1"/>
    <w:rsid w:val="00F840F0"/>
    <w:rsid w:val="00FB0D0D"/>
    <w:rsid w:val="00FB43B4"/>
    <w:rsid w:val="00FE6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F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FD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9E1C9-65B7-426D-880A-79ACC2657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2013-01-29T15:32:00Z</cp:lastPrinted>
  <dcterms:created xsi:type="dcterms:W3CDTF">2013-01-29T18:16:00Z</dcterms:created>
  <dcterms:modified xsi:type="dcterms:W3CDTF">2013-01-29T18:16:00Z</dcterms:modified>
</cp:coreProperties>
</file>