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394" w:rsidRDefault="00B43394" w:rsidP="00B43394">
      <w:pPr>
        <w:pStyle w:val="BillDots"/>
      </w:pPr>
    </w:p>
    <w:p w:rsidR="00B43394" w:rsidRDefault="00B43394" w:rsidP="00B43394">
      <w:pPr>
        <w:pStyle w:val="Numbersforbill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394" w:rsidRDefault="00B43394" w:rsidP="00B433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5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630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3F2DA7">
        <w:rPr>
          <w:szCs w:val="22"/>
        </w:rPr>
        <w:t>TO AMEND THE CODE OF LAWS OF SOUTH CAROLINA, 1976,</w:t>
      </w:r>
      <w:r w:rsidRPr="004B2E7A">
        <w:t xml:space="preserve"> BY ADDING ARTICLE 27 TO CHAPTER 1, TITLE 1 SO AS TO ESTABLISH THE </w:t>
      </w:r>
      <w:r>
        <w:t>“</w:t>
      </w:r>
      <w:r w:rsidRPr="004B2E7A">
        <w:t>DAYLIGHT SAVING AS THE NEW STANDARD TIME PACT</w:t>
      </w:r>
      <w:r>
        <w:t>”</w:t>
      </w:r>
      <w:r w:rsidRPr="004B2E7A">
        <w:t>.</w:t>
      </w:r>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6302E"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B2E7A" w:rsidRPr="004B2E7A">
        <w:t>Chapter 1, Title 1 of the 1976 Code is amended by adding:</w:t>
      </w: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2E7A">
        <w:t>“A</w:t>
      </w:r>
      <w:r>
        <w:t>rticle</w:t>
      </w:r>
      <w:r w:rsidRPr="004B2E7A">
        <w:t xml:space="preserve"> 27</w:t>
      </w: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4B2E7A">
        <w:t>Daylight Saving as the New Standard Time Pact</w:t>
      </w: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2E7A" w:rsidRPr="004B2E7A"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2E7A">
        <w:t>Section 1</w:t>
      </w:r>
      <w:r w:rsidR="00717C90">
        <w:noBreakHyphen/>
      </w:r>
      <w:r w:rsidRPr="004B2E7A">
        <w:t>1</w:t>
      </w:r>
      <w:r w:rsidR="00717C90">
        <w:noBreakHyphen/>
      </w:r>
      <w:r w:rsidRPr="004B2E7A">
        <w:t>1710.</w:t>
      </w:r>
      <w:r>
        <w:tab/>
      </w:r>
      <w:r w:rsidRPr="004B2E7A">
        <w:t>(A)</w:t>
      </w:r>
      <w:r>
        <w:tab/>
      </w:r>
      <w:r w:rsidRPr="004B2E7A">
        <w:t xml:space="preserve">There is hereby established the </w:t>
      </w:r>
      <w:r w:rsidR="00717C90" w:rsidRPr="00717C90">
        <w:t>‘</w:t>
      </w:r>
      <w:r w:rsidRPr="004B2E7A">
        <w:t>Daylight Saving as New Standard Time Pact</w:t>
      </w:r>
      <w:r w:rsidR="00717C90" w:rsidRPr="00717C90">
        <w:t>’</w:t>
      </w:r>
      <w:r w:rsidRPr="004B2E7A">
        <w:t xml:space="preserve"> consisting of the State of South Carolina and any other state desiring to permanently change daylight saving time to a new standard time.</w:t>
      </w:r>
    </w:p>
    <w:p w:rsidR="004B2E7A" w:rsidRPr="003F2DA7"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2E7A">
        <w:t>(B)</w:t>
      </w:r>
      <w:r>
        <w:tab/>
      </w:r>
      <w:r w:rsidRPr="004B2E7A">
        <w:t xml:space="preserve">The State of South Carolina hereby exempts all areas of the </w:t>
      </w:r>
      <w:r>
        <w:t>S</w:t>
      </w:r>
      <w:r w:rsidRPr="004B2E7A">
        <w:t>tate from the daylight saving time provisions of 15 U.S.C. Section 260a.</w:t>
      </w:r>
    </w:p>
    <w:p w:rsidR="0046302E" w:rsidRDefault="004B2E7A" w:rsidP="004B2E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B2E7A">
        <w:t>(C)</w:t>
      </w:r>
      <w:r>
        <w:tab/>
      </w:r>
      <w:r w:rsidRPr="004B2E7A">
        <w:t>In the year in which at least twenty states have passed legislation entering those states into the Daylight Saving as New Standard Time Pact, each state will switch clocks to daylight saving for the last time and daylight saving time will be eliminated. The time formerly known as daylight saving time will become standard time. After this time, the State of South Carolina and all other participating states will no longer observe daylight saving time.”</w:t>
      </w:r>
    </w:p>
    <w:p w:rsidR="0046302E"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630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r>
      <w:r w:rsidR="004B2E7A">
        <w:t>2</w:t>
      </w:r>
      <w:r>
        <w:t>.</w:t>
      </w:r>
      <w:r>
        <w:tab/>
        <w:t>Th</w:t>
      </w:r>
      <w:r w:rsidR="004B2E7A">
        <w:t>e provisions of this</w:t>
      </w:r>
      <w:r>
        <w:t xml:space="preserve"> act take effect upon approval by the Governor.</w:t>
      </w:r>
    </w:p>
    <w:p w:rsidR="00EE50E1" w:rsidRDefault="00717C9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50E1" w:rsidRDefault="00EE50E1" w:rsidP="00EE50E1">
      <w:pPr>
        <w:suppressAutoHyphens/>
      </w:pPr>
    </w:p>
    <w:sectPr w:rsidR="00EE50E1" w:rsidSect="00EE50E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6302E" w:rsidRDefault="0046302E" w:rsidP="009F0C77">
      <w:r>
        <w:separator/>
      </w:r>
    </w:p>
  </w:endnote>
  <w:endnote w:type="continuationSeparator" w:id="0">
    <w:p w:rsidR="0046302E" w:rsidRDefault="004630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0DC0FD1-5C54-438A-AF20-546E1B10BF31}"/>
    <w:embedBold r:id="rId2" w:fontKey="{7F7BCBDB-7672-4113-8E59-20CFE24C5EB9}"/>
  </w:font>
  <w:font w:name="Calibri">
    <w:panose1 w:val="020F0502020204030204"/>
    <w:charset w:val="00"/>
    <w:family w:val="swiss"/>
    <w:pitch w:val="variable"/>
    <w:sig w:usb0="E10002FF" w:usb1="4000ACFF" w:usb2="00000009" w:usb3="00000000" w:csb0="0000019F" w:csb1="00000000"/>
    <w:embedRegular r:id="rId3" w:fontKey="{85CE62C8-C35E-4F99-A31E-CADFDB481334}"/>
  </w:font>
  <w:font w:name="Cambria">
    <w:panose1 w:val="02040503050406030204"/>
    <w:charset w:val="00"/>
    <w:family w:val="roman"/>
    <w:pitch w:val="variable"/>
    <w:sig w:usb0="E00002FF" w:usb1="400004FF" w:usb2="00000000" w:usb3="00000000" w:csb0="0000019F" w:csb1="00000000"/>
    <w:embedRegular r:id="rId4" w:fontKey="{288E352A-FCCD-4077-919C-B85A04A9459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345B" w:rsidRPr="00EE50E1" w:rsidRDefault="00EE50E1" w:rsidP="00EE50E1">
    <w:pPr>
      <w:pStyle w:val="Footer"/>
      <w:tabs>
        <w:tab w:val="clear" w:pos="4680"/>
        <w:tab w:val="clear" w:pos="9360"/>
        <w:tab w:val="center" w:pos="2995"/>
      </w:tabs>
      <w:spacing w:before="120"/>
    </w:pPr>
    <w:r>
      <w:t>[3848]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6302E" w:rsidRDefault="0046302E" w:rsidP="009F0C77">
      <w:r>
        <w:separator/>
      </w:r>
    </w:p>
  </w:footnote>
  <w:footnote w:type="continuationSeparator" w:id="0">
    <w:p w:rsidR="0046302E" w:rsidRDefault="004630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949AB13"/>
    <w:docVar w:name="CoverBillType" w:val="b"/>
    <w:docVar w:name="docpath" w:val="L:\Council\bills\AGM\19949AB13.DOCX"/>
    <w:docVar w:name="dvBillNumber" w:val="3848"/>
    <w:docVar w:name="dvBillNumberPrefix" w:val="H. "/>
    <w:docVar w:name="dvOriginalBody" w:val="House"/>
    <w:docVar w:name="dvSteno" w:val="AGM"/>
    <w:docVar w:name="NameofBody" w:val="h"/>
    <w:docVar w:name="vgroup2" w:val="Council"/>
  </w:docVars>
  <w:rsids>
    <w:rsidRoot w:val="00D01146"/>
    <w:rsid w:val="00011869"/>
    <w:rsid w:val="000E1785"/>
    <w:rsid w:val="000F40FA"/>
    <w:rsid w:val="0010776B"/>
    <w:rsid w:val="00133E66"/>
    <w:rsid w:val="001435A3"/>
    <w:rsid w:val="001D08F2"/>
    <w:rsid w:val="001D525B"/>
    <w:rsid w:val="001D7F4F"/>
    <w:rsid w:val="0022345B"/>
    <w:rsid w:val="002321B6"/>
    <w:rsid w:val="00250967"/>
    <w:rsid w:val="002543C8"/>
    <w:rsid w:val="00284AAE"/>
    <w:rsid w:val="002E5912"/>
    <w:rsid w:val="00301B21"/>
    <w:rsid w:val="00325348"/>
    <w:rsid w:val="0032732C"/>
    <w:rsid w:val="00336AD0"/>
    <w:rsid w:val="003533A5"/>
    <w:rsid w:val="0037079A"/>
    <w:rsid w:val="003D01E8"/>
    <w:rsid w:val="003E5288"/>
    <w:rsid w:val="003F6D79"/>
    <w:rsid w:val="0041760A"/>
    <w:rsid w:val="00417C01"/>
    <w:rsid w:val="0046302E"/>
    <w:rsid w:val="004809EE"/>
    <w:rsid w:val="004B2E7A"/>
    <w:rsid w:val="004E7D54"/>
    <w:rsid w:val="005273C6"/>
    <w:rsid w:val="00530A69"/>
    <w:rsid w:val="00545593"/>
    <w:rsid w:val="00577C6C"/>
    <w:rsid w:val="005C27B0"/>
    <w:rsid w:val="005C2FE2"/>
    <w:rsid w:val="005E2BC9"/>
    <w:rsid w:val="00605102"/>
    <w:rsid w:val="006215AA"/>
    <w:rsid w:val="006913C9"/>
    <w:rsid w:val="0069470D"/>
    <w:rsid w:val="00717C90"/>
    <w:rsid w:val="00734F00"/>
    <w:rsid w:val="007A70AE"/>
    <w:rsid w:val="008362E8"/>
    <w:rsid w:val="008A1768"/>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43394"/>
    <w:rsid w:val="00BE3C22"/>
    <w:rsid w:val="00C0345E"/>
    <w:rsid w:val="00C3483A"/>
    <w:rsid w:val="00C74E9D"/>
    <w:rsid w:val="00C82FD3"/>
    <w:rsid w:val="00C92819"/>
    <w:rsid w:val="00CC6B7B"/>
    <w:rsid w:val="00CD2089"/>
    <w:rsid w:val="00D01146"/>
    <w:rsid w:val="00D73A67"/>
    <w:rsid w:val="00D970A9"/>
    <w:rsid w:val="00DF3845"/>
    <w:rsid w:val="00E41911"/>
    <w:rsid w:val="00E92EEF"/>
    <w:rsid w:val="00EA3D2B"/>
    <w:rsid w:val="00EE50E1"/>
    <w:rsid w:val="00EF052A"/>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9774DD-A41A-4F88-B161-F79875BB3E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196</Words>
  <Characters>1118</Characters>
  <Application>Microsoft Office Word</Application>
  <DocSecurity>0</DocSecurity>
  <Lines>9</Lines>
  <Paragraphs>2</Paragraphs>
  <ScaleCrop>false</ScaleCrop>
  <Company>LPITS</Company>
  <LinksUpToDate>false</LinksUpToDate>
  <CharactersWithSpaces>1312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angiemorgan</dc:creator>
  <cp:lastModifiedBy>NSC</cp:lastModifiedBy>
  <cp:revision>2</cp:revision>
  <dcterms:created xsi:type="dcterms:W3CDTF">2013-03-20T18:34:00Z</dcterms:created>
  <dcterms:modified xsi:type="dcterms:W3CDTF">2013-03-20T18:34:00Z</dcterms:modified>
</cp:coreProperties>
</file>