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2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20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02F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ANNUAL YOUTH LEGISLATIVE CONFERENCE TO USE THE HOUSE</w:t>
      </w:r>
      <w:r w:rsidRPr="00A15077">
        <w:rPr>
          <w:szCs w:val="22"/>
        </w:rPr>
        <w:t xml:space="preserve"> CHAMBER</w:t>
      </w:r>
      <w:r>
        <w:rPr>
          <w:szCs w:val="22"/>
        </w:rPr>
        <w:t>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 xml:space="preserve">AT A DATE AND TIME TO BE DETERMINED BY THE SPEAKER, FOR THE PURPOSE OF </w:t>
      </w:r>
      <w:r w:rsidRPr="00A15077">
        <w:rPr>
          <w:szCs w:val="22"/>
        </w:rPr>
        <w:t>I</w:t>
      </w:r>
      <w:r>
        <w:t>TS ANNUAL MOCK SESSION.</w:t>
      </w:r>
      <w:bookmarkStart w:id="3" w:name="titleend"/>
      <w:bookmarkEnd w:id="3"/>
    </w:p>
    <w:p w:rsidR="005126D5" w:rsidRDefault="00512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6D5" w:rsidRDefault="00512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26D5" w:rsidRDefault="00512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6D5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</w:t>
      </w:r>
      <w:r w:rsidRPr="00A15077">
        <w:rPr>
          <w:szCs w:val="22"/>
        </w:rPr>
        <w:t>r</w:t>
      </w:r>
      <w:r>
        <w:rPr>
          <w:szCs w:val="22"/>
        </w:rPr>
        <w:t>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 xml:space="preserve">at a date and time to be determined by the Speaker, for the purpose of </w:t>
      </w:r>
      <w:r w:rsidRPr="00A15077">
        <w:rPr>
          <w:szCs w:val="22"/>
        </w:rPr>
        <w:t>its a</w:t>
      </w:r>
      <w:r>
        <w:t>nnual mock session.  If the House of Representatives is in statewide session, the Chamber of the House may not be used.</w:t>
      </w:r>
    </w:p>
    <w:p w:rsidR="005126D5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6D5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5126D5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26D5" w:rsidP="00512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E0246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02461" w:rsidRDefault="00E02461" w:rsidP="00E02461">
      <w:pPr>
        <w:suppressAutoHyphens/>
      </w:pPr>
    </w:p>
    <w:sectPr w:rsidR="00E02461" w:rsidSect="00E024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02F" w:rsidRDefault="008E202F" w:rsidP="009F0C77">
      <w:r>
        <w:separator/>
      </w:r>
    </w:p>
  </w:endnote>
  <w:endnote w:type="continuationSeparator" w:id="0">
    <w:p w:rsidR="008E202F" w:rsidRDefault="008E20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6FE351-A14A-4E7E-BB32-521ED4E3D31B}"/>
    <w:embedBold r:id="rId2" w:fontKey="{70E868C6-290E-409C-8110-E9FBCA7D10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E53919-2C9C-48EA-B942-41B7F02941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C8C4C3-1605-4C49-AA66-FD6580DF7F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FDA" w:rsidRPr="00E02461" w:rsidRDefault="00E02461" w:rsidP="00E02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02F" w:rsidRDefault="008E202F" w:rsidP="009F0C77">
      <w:r>
        <w:separator/>
      </w:r>
    </w:p>
  </w:footnote>
  <w:footnote w:type="continuationSeparator" w:id="0">
    <w:p w:rsidR="008E202F" w:rsidRDefault="008E20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75AHB13"/>
    <w:docVar w:name="CoverBillType" w:val="r"/>
    <w:docVar w:name="docpath" w:val="L:\Council\bills\MS\7175AHB13.DOCX"/>
    <w:docVar w:name="dvBillNumber" w:val="391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1564C"/>
    <w:rsid w:val="00011869"/>
    <w:rsid w:val="000B395B"/>
    <w:rsid w:val="000E1785"/>
    <w:rsid w:val="000F40FA"/>
    <w:rsid w:val="0010776B"/>
    <w:rsid w:val="00133E66"/>
    <w:rsid w:val="001435A3"/>
    <w:rsid w:val="00156EB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6D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2902"/>
    <w:rsid w:val="00734F00"/>
    <w:rsid w:val="007A70AE"/>
    <w:rsid w:val="007D3FDA"/>
    <w:rsid w:val="008362E8"/>
    <w:rsid w:val="008A1768"/>
    <w:rsid w:val="008E202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564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1A0B"/>
    <w:rsid w:val="00D73A67"/>
    <w:rsid w:val="00D970A9"/>
    <w:rsid w:val="00DF3845"/>
    <w:rsid w:val="00E0246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AF356-1E04-4232-B47E-7D71809E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786</Characters>
  <Application>Microsoft Office Word</Application>
  <DocSecurity>0</DocSecurity>
  <Lines>6</Lines>
  <Paragraphs>1</Paragraphs>
  <ScaleCrop>false</ScaleCrop>
  <Company>LPITS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2013-04-09T18:31:00Z</cp:lastPrinted>
  <dcterms:created xsi:type="dcterms:W3CDTF">2013-04-10T15:14:00Z</dcterms:created>
  <dcterms:modified xsi:type="dcterms:W3CDTF">2013-04-10T15:14:00Z</dcterms:modified>
</cp:coreProperties>
</file>