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0E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15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SECTION </w:t>
      </w:r>
      <w:r w:rsidRPr="00A45255">
        <w:rPr>
          <w:color w:val="000000" w:themeColor="text1"/>
          <w:u w:color="000000" w:themeColor="text1"/>
        </w:rPr>
        <w:t>17</w:t>
      </w:r>
      <w:r w:rsidRPr="00A45255">
        <w:rPr>
          <w:color w:val="000000" w:themeColor="text1"/>
          <w:u w:color="000000" w:themeColor="text1"/>
        </w:rPr>
        <w:noBreakHyphen/>
        <w:t>22</w:t>
      </w:r>
      <w:r w:rsidRPr="00A45255">
        <w:rPr>
          <w:color w:val="000000" w:themeColor="text1"/>
          <w:u w:color="000000" w:themeColor="text1"/>
        </w:rPr>
        <w:noBreakHyphen/>
        <w:t>935</w:t>
      </w:r>
      <w:r>
        <w:rPr>
          <w:color w:val="000000" w:themeColor="text1"/>
          <w:u w:color="000000" w:themeColor="text1"/>
        </w:rPr>
        <w:t xml:space="preserve"> SO AS </w:t>
      </w:r>
      <w:r>
        <w:t>TO PROVIDE THAT CERTAIN NONVIOLENT OFFENSES MAY BE EXPUNGED AND TO ESTABLISH THE CIRCUMSTANCES UNDER WHICH THE EXPUNGEMENT MAY OCCUR.</w:t>
      </w:r>
    </w:p>
    <w:p w:rsidR="003C0EF9" w:rsidRDefault="003C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0EF9" w:rsidRDefault="003C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EF9" w:rsidRDefault="003C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6" w:rsidRPr="00A45255" w:rsidRDefault="003C0EF9" w:rsidP="0005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1596" w:rsidRPr="00A45255">
        <w:rPr>
          <w:color w:val="000000" w:themeColor="text1"/>
          <w:u w:color="000000" w:themeColor="text1"/>
        </w:rPr>
        <w:t>Article 9, Chapter 22</w:t>
      </w:r>
      <w:r w:rsidR="00051596">
        <w:rPr>
          <w:color w:val="000000" w:themeColor="text1"/>
          <w:u w:color="000000" w:themeColor="text1"/>
        </w:rPr>
        <w:t xml:space="preserve">, </w:t>
      </w:r>
      <w:r w:rsidR="00051596" w:rsidRPr="00A45255">
        <w:rPr>
          <w:color w:val="000000" w:themeColor="text1"/>
          <w:u w:color="000000" w:themeColor="text1"/>
        </w:rPr>
        <w:t>Title 17 of the 1976 Code is amended by adding:</w:t>
      </w:r>
    </w:p>
    <w:p w:rsidR="00051596" w:rsidRPr="00A45255" w:rsidRDefault="00051596" w:rsidP="0005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1596" w:rsidRPr="00A45255" w:rsidRDefault="00051596" w:rsidP="0005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 conviction for a non</w:t>
      </w:r>
      <w:r w:rsidRPr="00A45255">
        <w:rPr>
          <w:color w:val="000000" w:themeColor="text1"/>
          <w:u w:color="000000" w:themeColor="text1"/>
        </w:rPr>
        <w:t>violent offense, other than those enumerated in Section 17</w:t>
      </w:r>
      <w:r w:rsidRPr="00A45255">
        <w:rPr>
          <w:color w:val="000000" w:themeColor="text1"/>
          <w:u w:color="000000" w:themeColor="text1"/>
        </w:rPr>
        <w:noBreakHyphen/>
        <w:t>22</w:t>
      </w:r>
      <w:r w:rsidRPr="00A45255">
        <w:rPr>
          <w:color w:val="000000" w:themeColor="text1"/>
          <w:u w:color="000000" w:themeColor="text1"/>
        </w:rPr>
        <w:noBreakHyphen/>
        <w:t>910, whe</w:t>
      </w:r>
      <w:r>
        <w:rPr>
          <w:color w:val="000000" w:themeColor="text1"/>
          <w:u w:color="000000" w:themeColor="text1"/>
        </w:rPr>
        <w:t>n</w:t>
      </w:r>
      <w:r w:rsidRPr="00A45255">
        <w:rPr>
          <w:color w:val="000000" w:themeColor="text1"/>
          <w:u w:color="000000" w:themeColor="text1"/>
        </w:rPr>
        <w:t xml:space="preserve"> the offender has completed his sentence, including probation and parole, and five years have elapsed since completing his sentence during which the offender was not convicted, plead guilty, or plead nolo contendere to any other offense, may be expunged from the offender’s criminal record upon application to the appropriate solicitor’s office.”</w:t>
      </w:r>
    </w:p>
    <w:p w:rsidR="00051596" w:rsidRPr="00A45255" w:rsidRDefault="00051596" w:rsidP="0005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515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5255">
        <w:rPr>
          <w:color w:val="000000" w:themeColor="text1"/>
          <w:u w:color="000000" w:themeColor="text1"/>
        </w:rPr>
        <w:t>SECTION</w:t>
      </w:r>
      <w:r w:rsidRPr="00A45255">
        <w:rPr>
          <w:color w:val="000000" w:themeColor="text1"/>
          <w:u w:color="000000" w:themeColor="text1"/>
        </w:rPr>
        <w:tab/>
        <w:t>2.</w:t>
      </w:r>
      <w:r w:rsidRPr="00A45255">
        <w:rPr>
          <w:color w:val="000000" w:themeColor="text1"/>
          <w:u w:color="000000" w:themeColor="text1"/>
        </w:rPr>
        <w:tab/>
        <w:t>This act takes effect upon approval by the Governor.</w:t>
      </w:r>
    </w:p>
    <w:p w:rsidR="00C434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34D8" w:rsidRDefault="00C434D8" w:rsidP="00C434D8">
      <w:pPr>
        <w:suppressAutoHyphens/>
      </w:pPr>
    </w:p>
    <w:sectPr w:rsidR="00C434D8" w:rsidSect="00C434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EF9" w:rsidRDefault="003C0EF9" w:rsidP="009F0C77">
      <w:r>
        <w:separator/>
      </w:r>
    </w:p>
  </w:endnote>
  <w:endnote w:type="continuationSeparator" w:id="0">
    <w:p w:rsidR="003C0EF9" w:rsidRDefault="003C0E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A4EE70-2D1C-4184-AF31-FE80EB07AA22}"/>
    <w:embedBold r:id="rId2" w:fontKey="{9628C9A3-8E0E-4B27-8162-28E94ED83524}"/>
  </w:font>
  <w:font w:name="Calibri">
    <w:panose1 w:val="020F0502020204030204"/>
    <w:charset w:val="00"/>
    <w:family w:val="swiss"/>
    <w:pitch w:val="variable"/>
    <w:sig w:usb0="E10002FF" w:usb1="4000ACFF" w:usb2="00000009" w:usb3="00000000" w:csb0="0000019F" w:csb1="00000000"/>
    <w:embedRegular r:id="rId3" w:fontKey="{AC4E9957-C704-4FFE-AE1B-031A17D99CB7}"/>
  </w:font>
  <w:font w:name="Cambria">
    <w:panose1 w:val="02040503050406030204"/>
    <w:charset w:val="00"/>
    <w:family w:val="roman"/>
    <w:pitch w:val="variable"/>
    <w:sig w:usb0="E00002FF" w:usb1="400004FF" w:usb2="00000000" w:usb3="00000000" w:csb0="0000019F" w:csb1="00000000"/>
    <w:embedRegular r:id="rId4" w:fontKey="{111F4FDA-66F8-4AB9-8E31-56D3D79D40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4" w:rsidRPr="00C434D8" w:rsidRDefault="00C434D8" w:rsidP="00C434D8">
    <w:pPr>
      <w:pStyle w:val="Footer"/>
      <w:tabs>
        <w:tab w:val="clear" w:pos="4680"/>
        <w:tab w:val="clear" w:pos="9360"/>
        <w:tab w:val="center" w:pos="2995"/>
      </w:tabs>
      <w:spacing w:before="120"/>
    </w:pPr>
    <w:r>
      <w:t>[4477]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EF9" w:rsidRDefault="003C0EF9" w:rsidP="009F0C77">
      <w:r>
        <w:separator/>
      </w:r>
    </w:p>
  </w:footnote>
  <w:footnote w:type="continuationSeparator" w:id="0">
    <w:p w:rsidR="003C0EF9" w:rsidRDefault="003C0E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56AHB14"/>
    <w:docVar w:name="CoverBillType" w:val="b"/>
    <w:docVar w:name="docpath" w:val="L:\Council\bills\MS\7356AHB14.DOCX"/>
    <w:docVar w:name="dvBillNumber" w:val="4477"/>
    <w:docVar w:name="dvBillNumberPrefix" w:val="H. "/>
    <w:docVar w:name="dvOriginalBody" w:val="House"/>
    <w:docVar w:name="dvSteno" w:val="MS"/>
    <w:docVar w:name="NameofBody" w:val="h"/>
    <w:docVar w:name="vgroup2" w:val="Council"/>
  </w:docVars>
  <w:rsids>
    <w:rsidRoot w:val="00B143CF"/>
    <w:rsid w:val="00011869"/>
    <w:rsid w:val="00037E25"/>
    <w:rsid w:val="0005159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0EF9"/>
    <w:rsid w:val="003D01E8"/>
    <w:rsid w:val="003E5288"/>
    <w:rsid w:val="003F6D79"/>
    <w:rsid w:val="0041760A"/>
    <w:rsid w:val="00417C01"/>
    <w:rsid w:val="004809EE"/>
    <w:rsid w:val="004E7D54"/>
    <w:rsid w:val="005273C6"/>
    <w:rsid w:val="00530A69"/>
    <w:rsid w:val="00545593"/>
    <w:rsid w:val="00577C6C"/>
    <w:rsid w:val="005C2FE2"/>
    <w:rsid w:val="005E2BC9"/>
    <w:rsid w:val="005F65D7"/>
    <w:rsid w:val="00605102"/>
    <w:rsid w:val="006215AA"/>
    <w:rsid w:val="006913C9"/>
    <w:rsid w:val="0069470D"/>
    <w:rsid w:val="00734F00"/>
    <w:rsid w:val="007A23FF"/>
    <w:rsid w:val="007A70AE"/>
    <w:rsid w:val="008362E8"/>
    <w:rsid w:val="008A1768"/>
    <w:rsid w:val="008F0F33"/>
    <w:rsid w:val="008F21BA"/>
    <w:rsid w:val="008F4429"/>
    <w:rsid w:val="0094021A"/>
    <w:rsid w:val="009B44AF"/>
    <w:rsid w:val="009C6A0B"/>
    <w:rsid w:val="009F0C77"/>
    <w:rsid w:val="009F4DD1"/>
    <w:rsid w:val="00A41684"/>
    <w:rsid w:val="00A64E80"/>
    <w:rsid w:val="00A72BCD"/>
    <w:rsid w:val="00A741D9"/>
    <w:rsid w:val="00A833AB"/>
    <w:rsid w:val="00A9741D"/>
    <w:rsid w:val="00AD4B17"/>
    <w:rsid w:val="00B143CF"/>
    <w:rsid w:val="00B412D4"/>
    <w:rsid w:val="00BE3C22"/>
    <w:rsid w:val="00C0345E"/>
    <w:rsid w:val="00C3483A"/>
    <w:rsid w:val="00C434D8"/>
    <w:rsid w:val="00C74E9D"/>
    <w:rsid w:val="00C82FD3"/>
    <w:rsid w:val="00C92819"/>
    <w:rsid w:val="00CC6B7B"/>
    <w:rsid w:val="00CD2089"/>
    <w:rsid w:val="00CE6AA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5447C-7CAE-42FC-8095-8DA02B749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790</Characters>
  <Application>Microsoft Office Word</Application>
  <DocSecurity>0</DocSecurity>
  <Lines>6</Lines>
  <Paragraphs>1</Paragraphs>
  <ScaleCrop>false</ScaleCrop>
  <Company>LPITS</Company>
  <LinksUpToDate>false</LinksUpToDate>
  <CharactersWithSpaces>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2013-12-18T20:20:00Z</cp:lastPrinted>
  <dcterms:created xsi:type="dcterms:W3CDTF">2014-01-14T18:49:00Z</dcterms:created>
  <dcterms:modified xsi:type="dcterms:W3CDTF">2014-01-14T18:49:00Z</dcterms:modified>
</cp:coreProperties>
</file>