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0103" w:rsidRDefault="00E80103" w:rsidP="00E80103">
      <w:pPr>
        <w:pStyle w:val="BillDots"/>
      </w:pPr>
    </w:p>
    <w:p w:rsidR="00E80103" w:rsidRDefault="00E80103" w:rsidP="00E80103">
      <w:pPr>
        <w:pStyle w:val="Numbersforbills"/>
      </w:pPr>
    </w:p>
    <w:p w:rsidR="00E80103" w:rsidRDefault="00E80103" w:rsidP="00E801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0103" w:rsidRDefault="00E80103" w:rsidP="00E801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0103" w:rsidRDefault="00E80103" w:rsidP="00E801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0103" w:rsidRDefault="00E80103" w:rsidP="00E801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0103" w:rsidRDefault="00E80103" w:rsidP="00E801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0103" w:rsidRDefault="00E80103" w:rsidP="00E801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211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3137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A06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COMMEND THE OUTSTANDING ACHIEVEMENTS OF THE UNITED STATES ENVIRONMENTAL PROTECTION AGENCY </w:t>
      </w:r>
      <w:r w:rsidR="00314562">
        <w:t xml:space="preserve">IN ITS ENVIRONMENTAL JUSTICE PROGRAMS </w:t>
      </w:r>
      <w:r w:rsidR="00614ED1">
        <w:t>ON</w:t>
      </w:r>
      <w:r w:rsidR="00314562">
        <w:t xml:space="preserve"> THE</w:t>
      </w:r>
      <w:r w:rsidR="00614ED1">
        <w:t xml:space="preserve"> OCCASION OF THE </w:t>
      </w:r>
      <w:r w:rsidR="00314562">
        <w:t>TWENTIETH ANNIVERSARY</w:t>
      </w:r>
      <w:r w:rsidR="00614ED1">
        <w:t xml:space="preserve"> OF EXECUTIVE ORDER 12898 </w:t>
      </w:r>
      <w:r w:rsidR="00314562">
        <w:t xml:space="preserve">ESTABLISHING </w:t>
      </w:r>
      <w:r w:rsidR="00614ED1">
        <w:t>THE EP</w:t>
      </w:r>
      <w:r w:rsidR="00314562">
        <w:t>A</w:t>
      </w:r>
      <w:r w:rsidR="00614ED1">
        <w:t xml:space="preserve"> </w:t>
      </w:r>
      <w:r w:rsidR="00314562">
        <w:t>NATIONAL ENVIRONMENTAL JUSTICE ADVISORY COUNCIL AND THE EPA</w:t>
      </w:r>
      <w:r w:rsidR="00614ED1" w:rsidRPr="00614ED1">
        <w:t>’</w:t>
      </w:r>
      <w:r w:rsidR="00314562">
        <w:t>S OFFICE OF ENVIRONMENTAL JUSTICE</w:t>
      </w:r>
      <w:r>
        <w:t>.</w:t>
      </w:r>
    </w:p>
    <w:p w:rsidR="0093137B" w:rsidRDefault="0093137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A06C8" w:rsidRDefault="0093137B" w:rsidP="00AA06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A06C8">
        <w:t>the United States Environmental Protection Agency</w:t>
      </w:r>
      <w:r w:rsidR="00614ED1" w:rsidRPr="00614ED1">
        <w:t>’</w:t>
      </w:r>
      <w:r w:rsidR="00614ED1">
        <w:t>s</w:t>
      </w:r>
      <w:r w:rsidR="00AA06C8">
        <w:t xml:space="preserve"> </w:t>
      </w:r>
      <w:r w:rsidR="00614ED1">
        <w:t>National Environmental Justice Advisory Council and the EPA</w:t>
      </w:r>
      <w:r w:rsidR="00614ED1" w:rsidRPr="00614ED1">
        <w:t>’</w:t>
      </w:r>
      <w:r w:rsidR="00614ED1">
        <w:t>s Office of Environmental Justice</w:t>
      </w:r>
      <w:r w:rsidR="00BE2B18">
        <w:t xml:space="preserve"> were</w:t>
      </w:r>
      <w:r w:rsidR="00AA06C8">
        <w:t xml:space="preserve"> created when President Bill Clinton signed Executive Order 12898; and</w:t>
      </w:r>
    </w:p>
    <w:p w:rsidR="00AA06C8" w:rsidRDefault="00AA06C8" w:rsidP="00AA06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06C8" w:rsidRDefault="00AA06C8" w:rsidP="00AA06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EPA encourages and educates its managers, staff, and external stakeholders on the ways that civil rights and environmental justice have made and can continue to make a significant difference in communities across the nation; and</w:t>
      </w:r>
    </w:p>
    <w:p w:rsidR="00AA06C8" w:rsidRDefault="00AA06C8" w:rsidP="00AA06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06C8" w:rsidRDefault="00AA06C8" w:rsidP="00AA06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although great strides have been made to address environmental justice on the federal level, the United States EPA constantly strives to improve the national and global environment; and</w:t>
      </w:r>
    </w:p>
    <w:p w:rsidR="00AA06C8" w:rsidRDefault="00AA06C8" w:rsidP="00AA06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06C8" w:rsidRDefault="00AA06C8" w:rsidP="00AA06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through collaboration and collaborative problem solving with communities, many of the future challenges to environmental justice can be addressed; and</w:t>
      </w:r>
    </w:p>
    <w:p w:rsidR="00AA06C8" w:rsidRDefault="00AA06C8" w:rsidP="00AA06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137B" w:rsidRDefault="00AA06C8" w:rsidP="00AA06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appreciate the remarkable efforts of the United </w:t>
      </w:r>
      <w:r>
        <w:lastRenderedPageBreak/>
        <w:t>States EPA for the past twenty years in seekin</w:t>
      </w:r>
      <w:r w:rsidR="00614ED1">
        <w:t xml:space="preserve">g </w:t>
      </w:r>
      <w:r>
        <w:t>environment</w:t>
      </w:r>
      <w:r w:rsidR="00614ED1">
        <w:t>al justice</w:t>
      </w:r>
      <w:r w:rsidR="0093137B">
        <w:t>.  Now, therefore,</w:t>
      </w:r>
    </w:p>
    <w:p w:rsidR="0093137B" w:rsidRDefault="0093137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137B" w:rsidRDefault="0093137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3137B" w:rsidRDefault="0093137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3137B" w:rsidP="00860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A06C8">
        <w:t xml:space="preserve"> the members of the House of Representatives of the State of South Carolina, by this resolution, recognize and commend the outstanding achievements of the United States Environmental Protection Agency </w:t>
      </w:r>
      <w:r w:rsidR="00614ED1">
        <w:t>in its environmental justice programs on the occasion of the twentieth anniversary of Executive Order 12898 establishing the EPA National Environmental Justice Advisory Council and the EPA</w:t>
      </w:r>
      <w:r w:rsidR="00614ED1" w:rsidRPr="00614ED1">
        <w:t>’</w:t>
      </w:r>
      <w:r w:rsidR="00614ED1">
        <w:t>s Office of Environmental Justice</w:t>
      </w:r>
      <w:r w:rsidR="00AA06C8">
        <w:t>.</w:t>
      </w:r>
    </w:p>
    <w:p w:rsidR="00F21129" w:rsidRDefault="0086024C" w:rsidP="00D815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21129" w:rsidRDefault="00F21129" w:rsidP="00F21129">
      <w:pPr>
        <w:suppressAutoHyphens/>
      </w:pPr>
    </w:p>
    <w:sectPr w:rsidR="00F21129" w:rsidSect="00F2112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137B" w:rsidRDefault="0093137B" w:rsidP="009F0C77">
      <w:r>
        <w:separator/>
      </w:r>
    </w:p>
  </w:endnote>
  <w:endnote w:type="continuationSeparator" w:id="0">
    <w:p w:rsidR="0093137B" w:rsidRDefault="0093137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3977F0E-B8FF-45E5-B6D6-167631DC3B8E}"/>
    <w:embedBold r:id="rId2" w:fontKey="{673846D2-DFEC-443D-A65F-DDBB1552A7A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058C891-59AD-4EEF-98BC-D4A60941E33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D0C1A01-76DA-4BB8-927F-3E0D1F6F0B8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F4E9FC4-3125-4BEF-8018-46CCFB743F4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FD7" w:rsidRPr="00F21129" w:rsidRDefault="00F21129" w:rsidP="00F2112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[4848]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137B" w:rsidRDefault="0093137B" w:rsidP="009F0C77">
      <w:r>
        <w:separator/>
      </w:r>
    </w:p>
  </w:footnote>
  <w:footnote w:type="continuationSeparator" w:id="0">
    <w:p w:rsidR="0093137B" w:rsidRDefault="0093137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932HTC14"/>
    <w:docVar w:name="CoverBillType" w:val="r"/>
    <w:docVar w:name="docpath" w:val="L:\Council\bills\GM\29932HTC14.DOCX"/>
    <w:docVar w:name="dvBillNumber" w:val="484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E109B"/>
    <w:rsid w:val="00011869"/>
    <w:rsid w:val="000550D8"/>
    <w:rsid w:val="000879C4"/>
    <w:rsid w:val="000E1785"/>
    <w:rsid w:val="000F40FA"/>
    <w:rsid w:val="00107065"/>
    <w:rsid w:val="0010776B"/>
    <w:rsid w:val="00133E66"/>
    <w:rsid w:val="001435A3"/>
    <w:rsid w:val="001564D3"/>
    <w:rsid w:val="001D08F2"/>
    <w:rsid w:val="001D525B"/>
    <w:rsid w:val="001D7F4F"/>
    <w:rsid w:val="00216F3A"/>
    <w:rsid w:val="002321B6"/>
    <w:rsid w:val="00234E98"/>
    <w:rsid w:val="00250967"/>
    <w:rsid w:val="002543C8"/>
    <w:rsid w:val="00284AAE"/>
    <w:rsid w:val="002C3574"/>
    <w:rsid w:val="002E4FD7"/>
    <w:rsid w:val="002E5912"/>
    <w:rsid w:val="00301B21"/>
    <w:rsid w:val="003140EB"/>
    <w:rsid w:val="0031456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84723"/>
    <w:rsid w:val="00493443"/>
    <w:rsid w:val="004E4C1E"/>
    <w:rsid w:val="004E7D54"/>
    <w:rsid w:val="005273C6"/>
    <w:rsid w:val="00530A69"/>
    <w:rsid w:val="00545593"/>
    <w:rsid w:val="00577C6C"/>
    <w:rsid w:val="005B1AA0"/>
    <w:rsid w:val="005C2FE2"/>
    <w:rsid w:val="005E109B"/>
    <w:rsid w:val="005E2BC9"/>
    <w:rsid w:val="00605102"/>
    <w:rsid w:val="00614ED1"/>
    <w:rsid w:val="006215AA"/>
    <w:rsid w:val="00621B73"/>
    <w:rsid w:val="00680C60"/>
    <w:rsid w:val="006913C9"/>
    <w:rsid w:val="0069470D"/>
    <w:rsid w:val="00725874"/>
    <w:rsid w:val="00734F00"/>
    <w:rsid w:val="007A70AE"/>
    <w:rsid w:val="007F0DA9"/>
    <w:rsid w:val="008362E8"/>
    <w:rsid w:val="0086024C"/>
    <w:rsid w:val="008A1768"/>
    <w:rsid w:val="008F0F33"/>
    <w:rsid w:val="008F4429"/>
    <w:rsid w:val="0093137B"/>
    <w:rsid w:val="0094021A"/>
    <w:rsid w:val="009B44AF"/>
    <w:rsid w:val="009C6A0B"/>
    <w:rsid w:val="009D2DA9"/>
    <w:rsid w:val="009F0C77"/>
    <w:rsid w:val="009F4DD1"/>
    <w:rsid w:val="00A41684"/>
    <w:rsid w:val="00A64E80"/>
    <w:rsid w:val="00A72BCD"/>
    <w:rsid w:val="00A741D9"/>
    <w:rsid w:val="00A833AB"/>
    <w:rsid w:val="00A9741D"/>
    <w:rsid w:val="00AA06C8"/>
    <w:rsid w:val="00AA3CA3"/>
    <w:rsid w:val="00AB4413"/>
    <w:rsid w:val="00AD4B17"/>
    <w:rsid w:val="00B26498"/>
    <w:rsid w:val="00B412D4"/>
    <w:rsid w:val="00BD4C09"/>
    <w:rsid w:val="00BE2B18"/>
    <w:rsid w:val="00BE3C22"/>
    <w:rsid w:val="00BF3A01"/>
    <w:rsid w:val="00C00053"/>
    <w:rsid w:val="00C0345E"/>
    <w:rsid w:val="00C3483A"/>
    <w:rsid w:val="00C56703"/>
    <w:rsid w:val="00C62C1D"/>
    <w:rsid w:val="00C74E9D"/>
    <w:rsid w:val="00C82FD3"/>
    <w:rsid w:val="00C92819"/>
    <w:rsid w:val="00CC6B7B"/>
    <w:rsid w:val="00CD2089"/>
    <w:rsid w:val="00D735EB"/>
    <w:rsid w:val="00D73A67"/>
    <w:rsid w:val="00D81522"/>
    <w:rsid w:val="00D970A9"/>
    <w:rsid w:val="00DD34CB"/>
    <w:rsid w:val="00DF3845"/>
    <w:rsid w:val="00E37D98"/>
    <w:rsid w:val="00E41911"/>
    <w:rsid w:val="00E80103"/>
    <w:rsid w:val="00E92EEF"/>
    <w:rsid w:val="00EB208E"/>
    <w:rsid w:val="00F21129"/>
    <w:rsid w:val="00F24442"/>
    <w:rsid w:val="00F50AE3"/>
    <w:rsid w:val="00F67CF1"/>
    <w:rsid w:val="00F840F0"/>
    <w:rsid w:val="00FB0D0D"/>
    <w:rsid w:val="00FB43B4"/>
    <w:rsid w:val="00FD3F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06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06C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CFF59D-B958-489C-8FCE-C18556C52A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281</Words>
  <Characters>1605</Characters>
  <Application>Microsoft Office Word</Application>
  <DocSecurity>0</DocSecurity>
  <Lines>13</Lines>
  <Paragraphs>3</Paragraphs>
  <ScaleCrop>false</ScaleCrop>
  <Company>LPITS</Company>
  <LinksUpToDate>false</LinksUpToDate>
  <CharactersWithSpaces>1883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2014-03-04T21:49:00Z</cp:lastPrinted>
  <dcterms:created xsi:type="dcterms:W3CDTF">2014-03-04T22:32:00Z</dcterms:created>
  <dcterms:modified xsi:type="dcterms:W3CDTF">2014-03-04T22:32:00Z</dcterms:modified>
</cp:coreProperties>
</file>