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2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6B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F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FA4037">
        <w:t>COMMEND</w:t>
      </w:r>
      <w:r>
        <w:t xml:space="preserve"> THE OUTSTANDING LEGACY AND FINE PROFESSIONAL TRADITION OF THE </w:t>
      </w:r>
      <w:r w:rsidRPr="00F460C0">
        <w:rPr>
          <w:color w:val="000000" w:themeColor="text1"/>
          <w:u w:color="000000" w:themeColor="text1"/>
        </w:rPr>
        <w:t>MORRIS FUNERAL HOME OF BENNETTSVILLE</w:t>
      </w:r>
      <w:r>
        <w:rPr>
          <w:color w:val="000000" w:themeColor="text1"/>
          <w:u w:color="000000" w:themeColor="text1"/>
        </w:rPr>
        <w:t xml:space="preserve"> AND TO CONGRATULATE THE FAMILY OWNERS AND THE STAFF AS THEY CELEBRATE THEIR ONE HUNDREDTH ANNIVERSARY OF SERVING FAMILIES WITH DIGNITY AND COMPASSION.</w:t>
      </w: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5D00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3F95">
        <w:t xml:space="preserve">the members </w:t>
      </w:r>
      <w:r w:rsidR="00A23F95">
        <w:rPr>
          <w:color w:val="000000" w:themeColor="text1"/>
          <w:u w:color="000000" w:themeColor="text1"/>
        </w:rPr>
        <w:t xml:space="preserve">the South Carolina House of Representatives are pleased to learn that the </w:t>
      </w:r>
      <w:r w:rsidR="00A23F95" w:rsidRPr="00F460C0">
        <w:rPr>
          <w:color w:val="000000" w:themeColor="text1"/>
          <w:u w:color="000000" w:themeColor="text1"/>
        </w:rPr>
        <w:t>Morris Funeral Home of Bennettsville</w:t>
      </w:r>
      <w:r w:rsidR="00A23F95">
        <w:rPr>
          <w:color w:val="000000" w:themeColor="text1"/>
          <w:u w:color="000000" w:themeColor="text1"/>
        </w:rPr>
        <w:t xml:space="preserve"> will celebrate its one hundredth anniversary of </w:t>
      </w:r>
      <w:r w:rsidR="008B2FED">
        <w:rPr>
          <w:color w:val="000000" w:themeColor="text1"/>
          <w:u w:color="000000" w:themeColor="text1"/>
        </w:rPr>
        <w:t>quality professional service to citizens of</w:t>
      </w:r>
      <w:r w:rsidR="00B44CD7">
        <w:rPr>
          <w:color w:val="000000" w:themeColor="text1"/>
          <w:u w:color="000000" w:themeColor="text1"/>
        </w:rPr>
        <w:t xml:space="preserve"> Marlboro County</w:t>
      </w:r>
      <w:r w:rsidR="008B2FED">
        <w:rPr>
          <w:color w:val="000000" w:themeColor="text1"/>
          <w:u w:color="000000" w:themeColor="text1"/>
        </w:rPr>
        <w:t>; and</w:t>
      </w:r>
    </w:p>
    <w:p w:rsidR="00985D00" w:rsidRDefault="00985D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28B3">
        <w:rPr>
          <w:color w:val="000000" w:themeColor="text1"/>
        </w:rPr>
        <w:t>Whereas, f</w:t>
      </w:r>
      <w:r w:rsidR="00985D00" w:rsidRPr="006828B3">
        <w:rPr>
          <w:color w:val="000000" w:themeColor="text1"/>
        </w:rPr>
        <w:t>ou</w:t>
      </w:r>
      <w:r w:rsidR="00985D00" w:rsidRPr="00F460C0">
        <w:rPr>
          <w:color w:val="000000" w:themeColor="text1"/>
          <w:u w:color="000000" w:themeColor="text1"/>
        </w:rPr>
        <w:t xml:space="preserve">nded </w:t>
      </w:r>
      <w:r w:rsidR="00DF4A54">
        <w:rPr>
          <w:color w:val="000000" w:themeColor="text1"/>
          <w:u w:color="000000" w:themeColor="text1"/>
        </w:rPr>
        <w:t xml:space="preserve">in 1914 </w:t>
      </w:r>
      <w:r w:rsidR="00985D00" w:rsidRPr="00F460C0">
        <w:rPr>
          <w:color w:val="000000" w:themeColor="text1"/>
          <w:u w:color="000000" w:themeColor="text1"/>
        </w:rPr>
        <w:t>by Joseph H.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 xml:space="preserve">W. </w:t>
      </w:r>
      <w:r w:rsidRPr="00F460C0">
        <w:rPr>
          <w:color w:val="000000" w:themeColor="text1"/>
          <w:u w:color="000000" w:themeColor="text1"/>
        </w:rPr>
        <w:t>“Joe”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Morris, Sr.</w:t>
      </w:r>
      <w:r>
        <w:rPr>
          <w:color w:val="000000" w:themeColor="text1"/>
          <w:u w:color="000000" w:themeColor="text1"/>
        </w:rPr>
        <w:t xml:space="preserve">, </w:t>
      </w:r>
      <w:r w:rsidRPr="00F460C0">
        <w:rPr>
          <w:color w:val="000000" w:themeColor="text1"/>
          <w:u w:color="000000" w:themeColor="text1"/>
        </w:rPr>
        <w:t>a skilled brick</w:t>
      </w:r>
      <w:r w:rsidR="00FA4037">
        <w:rPr>
          <w:color w:val="000000" w:themeColor="text1"/>
          <w:u w:color="000000" w:themeColor="text1"/>
        </w:rPr>
        <w:noBreakHyphen/>
      </w:r>
      <w:r w:rsidRPr="00F460C0">
        <w:rPr>
          <w:color w:val="000000" w:themeColor="text1"/>
          <w:u w:color="000000" w:themeColor="text1"/>
        </w:rPr>
        <w:t>mason, talented musician</w:t>
      </w:r>
      <w:r>
        <w:rPr>
          <w:color w:val="000000" w:themeColor="text1"/>
          <w:u w:color="000000" w:themeColor="text1"/>
        </w:rPr>
        <w:t>,</w:t>
      </w:r>
      <w:r w:rsidRPr="00F460C0">
        <w:rPr>
          <w:color w:val="000000" w:themeColor="text1"/>
          <w:u w:color="000000" w:themeColor="text1"/>
        </w:rPr>
        <w:t xml:space="preserve"> and devoted family man,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Pr="00F460C0">
        <w:rPr>
          <w:color w:val="000000" w:themeColor="text1"/>
          <w:u w:color="000000" w:themeColor="text1"/>
        </w:rPr>
        <w:t>Morris Funeral Home of Bennettsville</w:t>
      </w:r>
      <w:r w:rsidR="00985D00" w:rsidRPr="00F460C0">
        <w:rPr>
          <w:color w:val="000000" w:themeColor="text1"/>
          <w:u w:color="000000" w:themeColor="text1"/>
        </w:rPr>
        <w:t xml:space="preserve"> has been </w:t>
      </w:r>
      <w:r>
        <w:rPr>
          <w:color w:val="000000" w:themeColor="text1"/>
          <w:u w:color="000000" w:themeColor="text1"/>
        </w:rPr>
        <w:t>serving families during times of loss for a c</w:t>
      </w:r>
      <w:r w:rsidR="00DF4A5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ntury</w:t>
      </w:r>
      <w:r w:rsidR="00DF4A54">
        <w:rPr>
          <w:color w:val="000000" w:themeColor="text1"/>
          <w:u w:color="000000" w:themeColor="text1"/>
        </w:rPr>
        <w:t>; and</w:t>
      </w: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the son of </w:t>
      </w:r>
      <w:r w:rsidR="00985D00" w:rsidRPr="00F460C0">
        <w:rPr>
          <w:color w:val="000000" w:themeColor="text1"/>
          <w:u w:color="000000" w:themeColor="text1"/>
        </w:rPr>
        <w:t xml:space="preserve">Professor Joseph W. Morris, who was born </w:t>
      </w:r>
      <w:r w:rsidRPr="00F460C0">
        <w:rPr>
          <w:color w:val="000000" w:themeColor="text1"/>
          <w:u w:color="000000" w:themeColor="text1"/>
        </w:rPr>
        <w:t>in 1850</w:t>
      </w:r>
      <w:r>
        <w:rPr>
          <w:color w:val="000000" w:themeColor="text1"/>
          <w:u w:color="000000" w:themeColor="text1"/>
        </w:rPr>
        <w:t xml:space="preserve"> to</w:t>
      </w:r>
      <w:r w:rsidR="00985D00" w:rsidRPr="00F460C0">
        <w:rPr>
          <w:color w:val="000000" w:themeColor="text1"/>
          <w:u w:color="000000" w:themeColor="text1"/>
        </w:rPr>
        <w:t xml:space="preserve"> “free” parents in Charleston</w:t>
      </w:r>
      <w:r>
        <w:rPr>
          <w:color w:val="000000" w:themeColor="text1"/>
          <w:u w:color="000000" w:themeColor="text1"/>
        </w:rPr>
        <w:t xml:space="preserve"> and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B44CD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e</w:t>
      </w:r>
      <w:r w:rsidR="00985D00" w:rsidRPr="00F460C0">
        <w:rPr>
          <w:color w:val="000000" w:themeColor="text1"/>
          <w:u w:color="000000" w:themeColor="text1"/>
        </w:rPr>
        <w:t>ducated in private and later public schools of Charleston</w:t>
      </w:r>
      <w:r>
        <w:rPr>
          <w:color w:val="000000" w:themeColor="text1"/>
          <w:u w:color="000000" w:themeColor="text1"/>
        </w:rPr>
        <w:t xml:space="preserve"> before </w:t>
      </w:r>
      <w:r w:rsidR="00985D00" w:rsidRPr="00F460C0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="00985D00" w:rsidRPr="00F460C0">
        <w:rPr>
          <w:color w:val="000000" w:themeColor="text1"/>
          <w:u w:color="000000" w:themeColor="text1"/>
        </w:rPr>
        <w:t xml:space="preserve"> with honors from Howard University</w:t>
      </w:r>
      <w:r>
        <w:rPr>
          <w:color w:val="000000" w:themeColor="text1"/>
          <w:u w:color="000000" w:themeColor="text1"/>
        </w:rPr>
        <w:t>; and</w:t>
      </w: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60C0">
        <w:rPr>
          <w:color w:val="000000" w:themeColor="text1"/>
          <w:u w:color="000000" w:themeColor="text1"/>
        </w:rPr>
        <w:t>Professor Morris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entered the University of S</w:t>
      </w:r>
      <w:r>
        <w:rPr>
          <w:color w:val="000000" w:themeColor="text1"/>
          <w:u w:color="000000" w:themeColor="text1"/>
        </w:rPr>
        <w:t xml:space="preserve">outh </w:t>
      </w:r>
      <w:r w:rsidR="00985D00" w:rsidRPr="00F460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85D00" w:rsidRPr="00F460C0">
        <w:rPr>
          <w:color w:val="000000" w:themeColor="text1"/>
          <w:u w:color="000000" w:themeColor="text1"/>
        </w:rPr>
        <w:t xml:space="preserve"> Law School in the </w:t>
      </w:r>
      <w:r>
        <w:rPr>
          <w:color w:val="000000" w:themeColor="text1"/>
          <w:u w:color="000000" w:themeColor="text1"/>
        </w:rPr>
        <w:t>fall of 1875,</w:t>
      </w:r>
      <w:r w:rsidR="00985D00" w:rsidRPr="00F460C0">
        <w:rPr>
          <w:color w:val="000000" w:themeColor="text1"/>
          <w:u w:color="000000" w:themeColor="text1"/>
        </w:rPr>
        <w:t xml:space="preserve"> graduated with distinction in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1876</w:t>
      </w:r>
      <w:r w:rsidR="00AC63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985D00" w:rsidRPr="00F460C0">
        <w:rPr>
          <w:color w:val="000000" w:themeColor="text1"/>
          <w:u w:color="000000" w:themeColor="text1"/>
        </w:rPr>
        <w:t xml:space="preserve"> became </w:t>
      </w:r>
      <w:r w:rsidR="00AC63ED">
        <w:rPr>
          <w:color w:val="000000" w:themeColor="text1"/>
          <w:u w:color="000000" w:themeColor="text1"/>
        </w:rPr>
        <w:t>p</w:t>
      </w:r>
      <w:r w:rsidR="00985D00" w:rsidRPr="00F460C0">
        <w:rPr>
          <w:color w:val="000000" w:themeColor="text1"/>
          <w:u w:color="000000" w:themeColor="text1"/>
        </w:rPr>
        <w:t>resident of</w:t>
      </w:r>
      <w:r w:rsidR="00AC63ED">
        <w:rPr>
          <w:color w:val="000000" w:themeColor="text1"/>
          <w:u w:color="000000" w:themeColor="text1"/>
        </w:rPr>
        <w:t xml:space="preserve"> Allen University in Columbia during the late 1800s,</w:t>
      </w:r>
      <w:r w:rsidR="00985D00" w:rsidRPr="00F460C0">
        <w:rPr>
          <w:color w:val="000000" w:themeColor="text1"/>
          <w:u w:color="000000" w:themeColor="text1"/>
        </w:rPr>
        <w:t xml:space="preserve"> serving as</w:t>
      </w:r>
      <w:r w:rsidR="00AC63ED">
        <w:rPr>
          <w:color w:val="000000" w:themeColor="text1"/>
          <w:u w:color="000000" w:themeColor="text1"/>
        </w:rPr>
        <w:t xml:space="preserve"> a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AC63ED">
        <w:rPr>
          <w:color w:val="000000" w:themeColor="text1"/>
          <w:u w:color="000000" w:themeColor="text1"/>
        </w:rPr>
        <w:t>p</w:t>
      </w:r>
      <w:r w:rsidR="00985D00" w:rsidRPr="00F460C0">
        <w:rPr>
          <w:color w:val="000000" w:themeColor="text1"/>
          <w:u w:color="000000" w:themeColor="text1"/>
        </w:rPr>
        <w:t xml:space="preserve">rofessor of </w:t>
      </w:r>
      <w:r w:rsidR="00AC63ED">
        <w:rPr>
          <w:color w:val="000000" w:themeColor="text1"/>
          <w:u w:color="000000" w:themeColor="text1"/>
        </w:rPr>
        <w:t>law, m</w:t>
      </w:r>
      <w:r w:rsidR="00985D00" w:rsidRPr="00F460C0">
        <w:rPr>
          <w:color w:val="000000" w:themeColor="text1"/>
          <w:u w:color="000000" w:themeColor="text1"/>
        </w:rPr>
        <w:t>athematics</w:t>
      </w:r>
      <w:r w:rsidR="00AC63ED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and </w:t>
      </w:r>
      <w:r w:rsidR="00AC63ED">
        <w:rPr>
          <w:color w:val="000000" w:themeColor="text1"/>
          <w:u w:color="000000" w:themeColor="text1"/>
        </w:rPr>
        <w:t>ancient languages; and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AC63ED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1B6E">
        <w:rPr>
          <w:color w:val="000000" w:themeColor="text1"/>
          <w:u w:color="000000" w:themeColor="text1"/>
        </w:rPr>
        <w:t>his young son</w:t>
      </w:r>
      <w:r w:rsidR="002A1B6E" w:rsidRPr="00F460C0">
        <w:rPr>
          <w:color w:val="000000" w:themeColor="text1"/>
          <w:u w:color="000000" w:themeColor="text1"/>
        </w:rPr>
        <w:t xml:space="preserve"> Joe Morris</w:t>
      </w:r>
      <w:r w:rsidR="00A23F95">
        <w:rPr>
          <w:color w:val="000000" w:themeColor="text1"/>
          <w:u w:color="000000" w:themeColor="text1"/>
        </w:rPr>
        <w:t>, a</w:t>
      </w:r>
      <w:r w:rsidR="00A23F95" w:rsidRPr="00F460C0">
        <w:rPr>
          <w:color w:val="000000" w:themeColor="text1"/>
          <w:u w:color="000000" w:themeColor="text1"/>
        </w:rPr>
        <w:t xml:space="preserve"> native of Columbia,</w:t>
      </w:r>
      <w:r w:rsidR="002A1B6E" w:rsidRPr="00F460C0">
        <w:rPr>
          <w:color w:val="000000" w:themeColor="text1"/>
          <w:u w:color="000000" w:themeColor="text1"/>
        </w:rPr>
        <w:t xml:space="preserve"> </w:t>
      </w:r>
      <w:r w:rsidR="00A23F95" w:rsidRPr="00F460C0">
        <w:rPr>
          <w:color w:val="000000" w:themeColor="text1"/>
          <w:u w:color="000000" w:themeColor="text1"/>
        </w:rPr>
        <w:t>serv</w:t>
      </w:r>
      <w:r w:rsidR="00A23F95">
        <w:rPr>
          <w:color w:val="000000" w:themeColor="text1"/>
          <w:u w:color="000000" w:themeColor="text1"/>
        </w:rPr>
        <w:t>ed</w:t>
      </w:r>
      <w:r w:rsidR="00A23F95" w:rsidRPr="00F460C0">
        <w:rPr>
          <w:color w:val="000000" w:themeColor="text1"/>
          <w:u w:color="000000" w:themeColor="text1"/>
        </w:rPr>
        <w:t xml:space="preserve"> as a partner at Johnson, Bradley &amp; Morris Funeral Home in Columbia</w:t>
      </w:r>
      <w:r w:rsidR="00A23F95">
        <w:rPr>
          <w:color w:val="000000" w:themeColor="text1"/>
          <w:u w:color="000000" w:themeColor="text1"/>
        </w:rPr>
        <w:t xml:space="preserve"> until he </w:t>
      </w:r>
      <w:r w:rsidR="00985D00" w:rsidRPr="00F460C0">
        <w:rPr>
          <w:color w:val="000000" w:themeColor="text1"/>
          <w:u w:color="000000" w:themeColor="text1"/>
        </w:rPr>
        <w:t>decid</w:t>
      </w:r>
      <w:r>
        <w:rPr>
          <w:color w:val="000000" w:themeColor="text1"/>
          <w:u w:color="000000" w:themeColor="text1"/>
        </w:rPr>
        <w:t xml:space="preserve">ed to follow his </w:t>
      </w:r>
      <w:r w:rsidR="00A23F95">
        <w:rPr>
          <w:color w:val="000000" w:themeColor="text1"/>
          <w:u w:color="000000" w:themeColor="text1"/>
        </w:rPr>
        <w:t xml:space="preserve">entrepreneurial </w:t>
      </w:r>
      <w:r>
        <w:rPr>
          <w:color w:val="000000" w:themeColor="text1"/>
          <w:u w:color="000000" w:themeColor="text1"/>
        </w:rPr>
        <w:t>interests in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lastRenderedPageBreak/>
        <w:t>mortuary science</w:t>
      </w:r>
      <w:r w:rsidR="00B844C5">
        <w:rPr>
          <w:color w:val="000000" w:themeColor="text1"/>
          <w:u w:color="000000" w:themeColor="text1"/>
        </w:rPr>
        <w:t xml:space="preserve"> </w:t>
      </w:r>
      <w:r w:rsidR="004C6530">
        <w:rPr>
          <w:color w:val="000000" w:themeColor="text1"/>
          <w:u w:color="000000" w:themeColor="text1"/>
        </w:rPr>
        <w:t>when</w:t>
      </w:r>
      <w:r w:rsidR="00A23F95">
        <w:rPr>
          <w:color w:val="000000" w:themeColor="text1"/>
          <w:u w:color="000000" w:themeColor="text1"/>
        </w:rPr>
        <w:t xml:space="preserve"> he</w:t>
      </w:r>
      <w:r w:rsidR="00A23F95" w:rsidRPr="00F460C0">
        <w:rPr>
          <w:color w:val="000000" w:themeColor="text1"/>
          <w:u w:color="000000" w:themeColor="text1"/>
        </w:rPr>
        <w:t xml:space="preserve"> </w:t>
      </w:r>
      <w:r w:rsidR="00A23F95">
        <w:rPr>
          <w:color w:val="000000" w:themeColor="text1"/>
          <w:u w:color="000000" w:themeColor="text1"/>
        </w:rPr>
        <w:t>moved</w:t>
      </w:r>
      <w:r w:rsidR="00A23F95" w:rsidRPr="00F460C0">
        <w:rPr>
          <w:color w:val="000000" w:themeColor="text1"/>
          <w:u w:color="000000" w:themeColor="text1"/>
        </w:rPr>
        <w:t xml:space="preserve"> his beloved wife, Mamie, and their young children from Columbia to Bennettsville</w:t>
      </w:r>
      <w:r w:rsidR="00A23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founded Morris Funeral Home; and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2A1B6E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5D00" w:rsidRPr="00F460C0">
        <w:rPr>
          <w:color w:val="000000" w:themeColor="text1"/>
          <w:u w:color="000000" w:themeColor="text1"/>
        </w:rPr>
        <w:t>with dignity and compassion</w:t>
      </w:r>
      <w:r>
        <w:rPr>
          <w:color w:val="000000" w:themeColor="text1"/>
          <w:u w:color="000000" w:themeColor="text1"/>
        </w:rPr>
        <w:t>, he p</w:t>
      </w:r>
      <w:r w:rsidRPr="00F460C0">
        <w:rPr>
          <w:color w:val="000000" w:themeColor="text1"/>
          <w:u w:color="000000" w:themeColor="text1"/>
        </w:rPr>
        <w:t>rovid</w:t>
      </w:r>
      <w:r>
        <w:rPr>
          <w:color w:val="000000" w:themeColor="text1"/>
          <w:u w:color="000000" w:themeColor="text1"/>
        </w:rPr>
        <w:t>ed</w:t>
      </w:r>
      <w:r w:rsidRPr="00F460C0">
        <w:rPr>
          <w:color w:val="000000" w:themeColor="text1"/>
          <w:u w:color="000000" w:themeColor="text1"/>
        </w:rPr>
        <w:t xml:space="preserve"> quality professional </w:t>
      </w:r>
      <w:r>
        <w:rPr>
          <w:color w:val="000000" w:themeColor="text1"/>
          <w:u w:color="000000" w:themeColor="text1"/>
        </w:rPr>
        <w:t>care</w:t>
      </w:r>
      <w:r w:rsidRPr="00F46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fostered a legacy of excellence </w:t>
      </w:r>
      <w:r w:rsidR="00985D00" w:rsidRPr="00F460C0">
        <w:rPr>
          <w:color w:val="000000" w:themeColor="text1"/>
          <w:u w:color="000000" w:themeColor="text1"/>
        </w:rPr>
        <w:t xml:space="preserve">on which three </w:t>
      </w:r>
      <w:r w:rsidR="00B44CD7">
        <w:rPr>
          <w:color w:val="000000" w:themeColor="text1"/>
          <w:u w:color="000000" w:themeColor="text1"/>
        </w:rPr>
        <w:t xml:space="preserve">other </w:t>
      </w:r>
      <w:r w:rsidR="00985D00" w:rsidRPr="00F460C0">
        <w:rPr>
          <w:color w:val="000000" w:themeColor="text1"/>
          <w:u w:color="000000" w:themeColor="text1"/>
        </w:rPr>
        <w:t>family</w:t>
      </w:r>
      <w:r w:rsidR="00FA4037">
        <w:rPr>
          <w:color w:val="000000" w:themeColor="text1"/>
          <w:u w:color="000000" w:themeColor="text1"/>
        </w:rPr>
        <w:noBreakHyphen/>
      </w:r>
      <w:r w:rsidR="00985D00" w:rsidRPr="00F460C0">
        <w:rPr>
          <w:color w:val="000000" w:themeColor="text1"/>
          <w:u w:color="000000" w:themeColor="text1"/>
        </w:rPr>
        <w:t xml:space="preserve">owned funeral homes were founded in </w:t>
      </w:r>
      <w:r w:rsidRPr="00F460C0">
        <w:rPr>
          <w:color w:val="000000" w:themeColor="text1"/>
          <w:u w:color="000000" w:themeColor="text1"/>
        </w:rPr>
        <w:t>Cheraw</w:t>
      </w:r>
      <w:r>
        <w:rPr>
          <w:color w:val="000000" w:themeColor="text1"/>
          <w:u w:color="000000" w:themeColor="text1"/>
        </w:rPr>
        <w:t xml:space="preserve"> and in </w:t>
      </w:r>
      <w:r w:rsidR="00985D00" w:rsidRPr="00F460C0">
        <w:rPr>
          <w:color w:val="000000" w:themeColor="text1"/>
          <w:u w:color="000000" w:themeColor="text1"/>
        </w:rPr>
        <w:t>Laurinburg</w:t>
      </w:r>
      <w:r>
        <w:rPr>
          <w:color w:val="000000" w:themeColor="text1"/>
          <w:u w:color="000000" w:themeColor="text1"/>
        </w:rPr>
        <w:t xml:space="preserve"> and </w:t>
      </w:r>
      <w:r w:rsidRPr="00F460C0">
        <w:rPr>
          <w:color w:val="000000" w:themeColor="text1"/>
          <w:u w:color="000000" w:themeColor="text1"/>
        </w:rPr>
        <w:t>Red Springs</w:t>
      </w:r>
      <w:r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orth </w:t>
      </w:r>
      <w:r w:rsidR="00985D00" w:rsidRPr="00F460C0">
        <w:rPr>
          <w:color w:val="000000" w:themeColor="text1"/>
          <w:u w:color="000000" w:themeColor="text1"/>
        </w:rPr>
        <w:t>C</w:t>
      </w:r>
      <w:r w:rsidR="00FB4D26">
        <w:rPr>
          <w:color w:val="000000" w:themeColor="text1"/>
          <w:u w:color="000000" w:themeColor="text1"/>
        </w:rPr>
        <w:t>arolina</w:t>
      </w:r>
      <w:r w:rsidR="004C65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44CD7">
        <w:rPr>
          <w:color w:val="000000" w:themeColor="text1"/>
          <w:u w:color="000000" w:themeColor="text1"/>
        </w:rPr>
        <w:t>and three funeral homes</w:t>
      </w:r>
      <w:r w:rsidR="00985D00" w:rsidRPr="00F460C0">
        <w:rPr>
          <w:color w:val="000000" w:themeColor="text1"/>
          <w:u w:color="000000" w:themeColor="text1"/>
        </w:rPr>
        <w:t xml:space="preserve"> continue to </w:t>
      </w:r>
      <w:r>
        <w:rPr>
          <w:color w:val="000000" w:themeColor="text1"/>
          <w:u w:color="000000" w:themeColor="text1"/>
        </w:rPr>
        <w:t>operate under the Morris “brand</w:t>
      </w:r>
      <w:r w:rsidR="00985D00" w:rsidRPr="00F460C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985D00" w:rsidRPr="00F460C0">
        <w:rPr>
          <w:color w:val="000000" w:themeColor="text1"/>
          <w:u w:color="000000" w:themeColor="text1"/>
        </w:rPr>
        <w:t xml:space="preserve"> 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6E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60C0">
        <w:rPr>
          <w:color w:val="000000" w:themeColor="text1"/>
          <w:u w:color="000000" w:themeColor="text1"/>
        </w:rPr>
        <w:t>W</w:t>
      </w:r>
      <w:r w:rsidR="002A1B6E">
        <w:rPr>
          <w:color w:val="000000" w:themeColor="text1"/>
          <w:u w:color="000000" w:themeColor="text1"/>
        </w:rPr>
        <w:t>hereas, w</w:t>
      </w:r>
      <w:r w:rsidRPr="00F460C0">
        <w:rPr>
          <w:color w:val="000000" w:themeColor="text1"/>
          <w:u w:color="000000" w:themeColor="text1"/>
        </w:rPr>
        <w:t xml:space="preserve">hen </w:t>
      </w:r>
      <w:r w:rsidR="002A1B6E">
        <w:rPr>
          <w:color w:val="000000" w:themeColor="text1"/>
          <w:u w:color="000000" w:themeColor="text1"/>
        </w:rPr>
        <w:t>Mr.</w:t>
      </w:r>
      <w:r w:rsidRPr="00F460C0">
        <w:rPr>
          <w:color w:val="000000" w:themeColor="text1"/>
          <w:u w:color="000000" w:themeColor="text1"/>
        </w:rPr>
        <w:t xml:space="preserve"> Morris suffered a debilitating stroke, his gr</w:t>
      </w:r>
      <w:r w:rsidR="002A1B6E">
        <w:rPr>
          <w:color w:val="000000" w:themeColor="text1"/>
          <w:u w:color="000000" w:themeColor="text1"/>
        </w:rPr>
        <w:t xml:space="preserve">andson, James S. “Jimmy” McLeod, </w:t>
      </w:r>
      <w:r w:rsidRPr="00F460C0">
        <w:rPr>
          <w:color w:val="000000" w:themeColor="text1"/>
          <w:u w:color="000000" w:themeColor="text1"/>
        </w:rPr>
        <w:t>son of Leah Morris Worrell</w:t>
      </w:r>
      <w:r w:rsidR="002A1B6E">
        <w:rPr>
          <w:color w:val="000000" w:themeColor="text1"/>
          <w:u w:color="000000" w:themeColor="text1"/>
        </w:rPr>
        <w:t>,</w:t>
      </w:r>
      <w:r w:rsidRPr="00F460C0">
        <w:rPr>
          <w:color w:val="000000" w:themeColor="text1"/>
          <w:u w:color="000000" w:themeColor="text1"/>
        </w:rPr>
        <w:t xml:space="preserve"> requested and received an early honorable discharge from the military</w:t>
      </w:r>
      <w:r w:rsidR="002A1B6E">
        <w:rPr>
          <w:color w:val="000000" w:themeColor="text1"/>
          <w:u w:color="000000" w:themeColor="text1"/>
        </w:rPr>
        <w:t xml:space="preserve"> in order to return home,</w:t>
      </w:r>
      <w:r w:rsidRPr="00F460C0">
        <w:rPr>
          <w:color w:val="000000" w:themeColor="text1"/>
          <w:u w:color="000000" w:themeColor="text1"/>
        </w:rPr>
        <w:t xml:space="preserve"> assist with the family business</w:t>
      </w:r>
      <w:r w:rsidR="002A1B6E">
        <w:rPr>
          <w:color w:val="000000" w:themeColor="text1"/>
          <w:u w:color="000000" w:themeColor="text1"/>
        </w:rPr>
        <w:t>,</w:t>
      </w:r>
      <w:r w:rsidRPr="00F460C0">
        <w:rPr>
          <w:color w:val="000000" w:themeColor="text1"/>
          <w:u w:color="000000" w:themeColor="text1"/>
        </w:rPr>
        <w:t xml:space="preserve"> and take care of his grandfather</w:t>
      </w:r>
      <w:r w:rsidR="002A1B6E">
        <w:rPr>
          <w:color w:val="000000" w:themeColor="text1"/>
          <w:u w:color="000000" w:themeColor="text1"/>
        </w:rPr>
        <w:t>; and</w:t>
      </w:r>
    </w:p>
    <w:p w:rsidR="002A1B6E" w:rsidRDefault="002A1B6E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2A1B6E" w:rsidP="005D2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03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="00985D00" w:rsidRPr="00F460C0">
        <w:rPr>
          <w:color w:val="000000" w:themeColor="text1"/>
          <w:u w:color="000000" w:themeColor="text1"/>
        </w:rPr>
        <w:t xml:space="preserve"> from Eckels College of Mortuary Science in Philadelphia, P</w:t>
      </w:r>
      <w:r>
        <w:rPr>
          <w:color w:val="000000" w:themeColor="text1"/>
          <w:u w:color="000000" w:themeColor="text1"/>
        </w:rPr>
        <w:t>ennsylvania</w:t>
      </w:r>
      <w:r w:rsidR="00985D00" w:rsidRPr="00F460C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became the </w:t>
      </w:r>
      <w:r w:rsidR="00985D00" w:rsidRPr="00F460C0">
        <w:rPr>
          <w:color w:val="000000" w:themeColor="text1"/>
          <w:u w:color="000000" w:themeColor="text1"/>
        </w:rPr>
        <w:t xml:space="preserve"> manage</w:t>
      </w:r>
      <w:r>
        <w:rPr>
          <w:color w:val="000000" w:themeColor="text1"/>
          <w:u w:color="000000" w:themeColor="text1"/>
        </w:rPr>
        <w:t>r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B44CD7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 xml:space="preserve">funeral home in </w:t>
      </w:r>
      <w:r w:rsidR="00985D00" w:rsidRPr="00F460C0">
        <w:rPr>
          <w:color w:val="000000" w:themeColor="text1"/>
          <w:u w:color="000000" w:themeColor="text1"/>
        </w:rPr>
        <w:t>Bennettsville</w:t>
      </w:r>
      <w:r w:rsidR="005D2102">
        <w:rPr>
          <w:color w:val="000000" w:themeColor="text1"/>
          <w:u w:color="000000" w:themeColor="text1"/>
        </w:rPr>
        <w:t>, and w</w:t>
      </w:r>
      <w:r w:rsidR="005D2102" w:rsidRPr="00F460C0">
        <w:rPr>
          <w:color w:val="000000" w:themeColor="text1"/>
          <w:u w:color="000000" w:themeColor="text1"/>
        </w:rPr>
        <w:t xml:space="preserve">hen </w:t>
      </w:r>
      <w:r w:rsidR="00B44CD7">
        <w:rPr>
          <w:color w:val="000000" w:themeColor="text1"/>
          <w:u w:color="000000" w:themeColor="text1"/>
        </w:rPr>
        <w:t>his grandfather died</w:t>
      </w:r>
      <w:r w:rsidR="005D2102" w:rsidRPr="00F460C0">
        <w:rPr>
          <w:color w:val="000000" w:themeColor="text1"/>
          <w:u w:color="000000" w:themeColor="text1"/>
        </w:rPr>
        <w:t xml:space="preserve">, </w:t>
      </w:r>
      <w:r w:rsidR="005D2102">
        <w:rPr>
          <w:color w:val="000000" w:themeColor="text1"/>
          <w:u w:color="000000" w:themeColor="text1"/>
        </w:rPr>
        <w:t>Jimmy McLeod</w:t>
      </w:r>
      <w:r w:rsidR="005D2102" w:rsidRPr="00F460C0">
        <w:rPr>
          <w:color w:val="000000" w:themeColor="text1"/>
          <w:u w:color="000000" w:themeColor="text1"/>
        </w:rPr>
        <w:t xml:space="preserve"> considered himself </w:t>
      </w:r>
      <w:r w:rsidR="005D2102">
        <w:rPr>
          <w:color w:val="000000" w:themeColor="text1"/>
          <w:u w:color="000000" w:themeColor="text1"/>
        </w:rPr>
        <w:t xml:space="preserve">the </w:t>
      </w:r>
      <w:r w:rsidR="005D2102" w:rsidRPr="00F460C0">
        <w:rPr>
          <w:color w:val="000000" w:themeColor="text1"/>
          <w:u w:color="000000" w:themeColor="text1"/>
        </w:rPr>
        <w:t>fiduciary of the Morris “brand” and legacy</w:t>
      </w:r>
      <w:r>
        <w:rPr>
          <w:color w:val="000000" w:themeColor="text1"/>
          <w:u w:color="000000" w:themeColor="text1"/>
        </w:rPr>
        <w:t>; and</w:t>
      </w:r>
      <w:r w:rsidR="00985D00" w:rsidRPr="00F460C0">
        <w:rPr>
          <w:color w:val="000000" w:themeColor="text1"/>
          <w:u w:color="000000" w:themeColor="text1"/>
        </w:rPr>
        <w:t xml:space="preserve"> 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102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037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McLeod was equally </w:t>
      </w:r>
      <w:r w:rsidRPr="00F460C0">
        <w:rPr>
          <w:color w:val="000000" w:themeColor="text1"/>
          <w:u w:color="000000" w:themeColor="text1"/>
        </w:rPr>
        <w:t>compassionate</w:t>
      </w:r>
      <w:r>
        <w:rPr>
          <w:color w:val="000000" w:themeColor="text1"/>
          <w:u w:color="000000" w:themeColor="text1"/>
        </w:rPr>
        <w:t xml:space="preserve"> about caring for the </w:t>
      </w:r>
      <w:r w:rsidRPr="00F460C0">
        <w:rPr>
          <w:color w:val="000000" w:themeColor="text1"/>
          <w:u w:color="000000" w:themeColor="text1"/>
        </w:rPr>
        <w:t xml:space="preserve">loved ones </w:t>
      </w:r>
      <w:r>
        <w:rPr>
          <w:color w:val="000000" w:themeColor="text1"/>
          <w:u w:color="000000" w:themeColor="text1"/>
        </w:rPr>
        <w:t xml:space="preserve">of those </w:t>
      </w:r>
      <w:r w:rsidRPr="00F460C0">
        <w:rPr>
          <w:color w:val="000000" w:themeColor="text1"/>
          <w:u w:color="000000" w:themeColor="text1"/>
        </w:rPr>
        <w:t>who entrust</w:t>
      </w:r>
      <w:r>
        <w:rPr>
          <w:color w:val="000000" w:themeColor="text1"/>
          <w:u w:color="000000" w:themeColor="text1"/>
        </w:rPr>
        <w:t>ed</w:t>
      </w:r>
      <w:r w:rsidRPr="00F460C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m</w:t>
      </w:r>
      <w:r w:rsidRPr="00F460C0">
        <w:rPr>
          <w:color w:val="000000" w:themeColor="text1"/>
          <w:u w:color="000000" w:themeColor="text1"/>
        </w:rPr>
        <w:t xml:space="preserve"> to Morris Funeral Home</w:t>
      </w:r>
      <w:r>
        <w:rPr>
          <w:color w:val="000000" w:themeColor="text1"/>
          <w:u w:color="000000" w:themeColor="text1"/>
        </w:rPr>
        <w:t xml:space="preserve"> as he was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FA4037">
        <w:rPr>
          <w:color w:val="000000" w:themeColor="text1"/>
          <w:u w:color="000000" w:themeColor="text1"/>
        </w:rPr>
        <w:t xml:space="preserve">to </w:t>
      </w:r>
      <w:r w:rsidR="00985D00" w:rsidRPr="00F460C0">
        <w:rPr>
          <w:color w:val="000000" w:themeColor="text1"/>
          <w:u w:color="000000" w:themeColor="text1"/>
        </w:rPr>
        <w:t xml:space="preserve">the living, and </w:t>
      </w:r>
      <w:r>
        <w:rPr>
          <w:color w:val="000000" w:themeColor="text1"/>
          <w:u w:color="000000" w:themeColor="text1"/>
        </w:rPr>
        <w:t xml:space="preserve">he </w:t>
      </w:r>
      <w:r w:rsidR="00985D00" w:rsidRPr="00F460C0">
        <w:rPr>
          <w:color w:val="000000" w:themeColor="text1"/>
          <w:u w:color="000000" w:themeColor="text1"/>
        </w:rPr>
        <w:t xml:space="preserve">worked </w:t>
      </w:r>
      <w:r w:rsidR="00FA4037">
        <w:rPr>
          <w:color w:val="000000" w:themeColor="text1"/>
          <w:u w:color="000000" w:themeColor="text1"/>
        </w:rPr>
        <w:t>ardent</w:t>
      </w:r>
      <w:r w:rsidR="00B44CD7">
        <w:rPr>
          <w:color w:val="000000" w:themeColor="text1"/>
          <w:u w:color="000000" w:themeColor="text1"/>
        </w:rPr>
        <w:t xml:space="preserve">ly </w:t>
      </w:r>
      <w:r w:rsidR="00985D00" w:rsidRPr="00F460C0">
        <w:rPr>
          <w:color w:val="000000" w:themeColor="text1"/>
          <w:u w:color="000000" w:themeColor="text1"/>
        </w:rPr>
        <w:t>to improve the lives and conditions of those within his community</w:t>
      </w:r>
      <w:r>
        <w:rPr>
          <w:color w:val="000000" w:themeColor="text1"/>
          <w:u w:color="000000" w:themeColor="text1"/>
        </w:rPr>
        <w:t>; and</w:t>
      </w:r>
    </w:p>
    <w:p w:rsidR="005D2102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appointed to s</w:t>
      </w:r>
      <w:r w:rsidR="00985D00" w:rsidRPr="00F460C0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e on the Social Services Board in</w:t>
      </w:r>
      <w:r w:rsidRPr="00F460C0">
        <w:rPr>
          <w:color w:val="000000" w:themeColor="text1"/>
          <w:u w:color="000000" w:themeColor="text1"/>
        </w:rPr>
        <w:t xml:space="preserve"> 1968</w:t>
      </w:r>
      <w:r>
        <w:rPr>
          <w:color w:val="000000" w:themeColor="text1"/>
          <w:u w:color="000000" w:themeColor="text1"/>
        </w:rPr>
        <w:t xml:space="preserve">, the first African </w:t>
      </w:r>
      <w:r w:rsidR="00985D00" w:rsidRPr="00F460C0">
        <w:rPr>
          <w:color w:val="000000" w:themeColor="text1"/>
          <w:u w:color="000000" w:themeColor="text1"/>
        </w:rPr>
        <w:t>American since Reconstruction to be appointed to a State Board in Marlboro County</w:t>
      </w:r>
      <w:r>
        <w:rPr>
          <w:color w:val="000000" w:themeColor="text1"/>
          <w:u w:color="000000" w:themeColor="text1"/>
        </w:rPr>
        <w:t xml:space="preserve">, and was </w:t>
      </w:r>
      <w:r w:rsidR="00985D00" w:rsidRPr="00F460C0">
        <w:rPr>
          <w:color w:val="000000" w:themeColor="text1"/>
          <w:u w:color="000000" w:themeColor="text1"/>
        </w:rPr>
        <w:t xml:space="preserve">elected to </w:t>
      </w:r>
      <w:r>
        <w:rPr>
          <w:color w:val="000000" w:themeColor="text1"/>
          <w:u w:color="000000" w:themeColor="text1"/>
        </w:rPr>
        <w:t xml:space="preserve">the </w:t>
      </w:r>
      <w:r w:rsidR="00985D00" w:rsidRPr="00F460C0">
        <w:rPr>
          <w:color w:val="000000" w:themeColor="text1"/>
          <w:u w:color="000000" w:themeColor="text1"/>
        </w:rPr>
        <w:t xml:space="preserve">Bennettsville City Council in 1971 </w:t>
      </w:r>
      <w:r>
        <w:rPr>
          <w:color w:val="000000" w:themeColor="text1"/>
          <w:u w:color="000000" w:themeColor="text1"/>
        </w:rPr>
        <w:t>and s</w:t>
      </w:r>
      <w:r w:rsidR="00985D00" w:rsidRPr="00F460C0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two </w:t>
      </w:r>
      <w:r w:rsidR="00985D00" w:rsidRPr="00F460C0">
        <w:rPr>
          <w:color w:val="000000" w:themeColor="text1"/>
          <w:u w:color="000000" w:themeColor="text1"/>
        </w:rPr>
        <w:t>terms</w:t>
      </w:r>
      <w:r>
        <w:rPr>
          <w:color w:val="000000" w:themeColor="text1"/>
          <w:u w:color="000000" w:themeColor="text1"/>
        </w:rPr>
        <w:t>; and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60C0">
        <w:rPr>
          <w:color w:val="000000" w:themeColor="text1"/>
          <w:u w:color="000000" w:themeColor="text1"/>
        </w:rPr>
        <w:t xml:space="preserve">   </w:t>
      </w:r>
    </w:p>
    <w:p w:rsidR="00985D00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985D00" w:rsidRPr="00F460C0">
        <w:rPr>
          <w:color w:val="000000" w:themeColor="text1"/>
          <w:u w:color="000000" w:themeColor="text1"/>
        </w:rPr>
        <w:t>eliev</w:t>
      </w:r>
      <w:r>
        <w:rPr>
          <w:color w:val="000000" w:themeColor="text1"/>
          <w:u w:color="000000" w:themeColor="text1"/>
        </w:rPr>
        <w:t>ing</w:t>
      </w:r>
      <w:r w:rsidR="00DF4A54">
        <w:rPr>
          <w:color w:val="000000" w:themeColor="text1"/>
          <w:u w:color="000000" w:themeColor="text1"/>
        </w:rPr>
        <w:t xml:space="preserve"> in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DF4A54">
        <w:rPr>
          <w:color w:val="000000" w:themeColor="text1"/>
          <w:u w:color="000000" w:themeColor="text1"/>
        </w:rPr>
        <w:t>the proverb,</w:t>
      </w:r>
      <w:r w:rsidR="00985D00" w:rsidRPr="00F460C0">
        <w:rPr>
          <w:color w:val="000000" w:themeColor="text1"/>
          <w:u w:color="000000" w:themeColor="text1"/>
        </w:rPr>
        <w:t xml:space="preserve"> “</w:t>
      </w:r>
      <w:r w:rsidR="00DF4A54">
        <w:rPr>
          <w:color w:val="000000" w:themeColor="text1"/>
          <w:u w:color="000000" w:themeColor="text1"/>
        </w:rPr>
        <w:t>T</w:t>
      </w:r>
      <w:r w:rsidR="00985D00" w:rsidRPr="00F460C0">
        <w:rPr>
          <w:color w:val="000000" w:themeColor="text1"/>
          <w:u w:color="000000" w:themeColor="text1"/>
        </w:rPr>
        <w:t xml:space="preserve">rain up a child in the way he should go, </w:t>
      </w:r>
      <w:r w:rsidR="00B44CD7">
        <w:rPr>
          <w:color w:val="000000" w:themeColor="text1"/>
          <w:u w:color="000000" w:themeColor="text1"/>
        </w:rPr>
        <w:t xml:space="preserve">and </w:t>
      </w:r>
      <w:r w:rsidR="00985D00" w:rsidRPr="00F460C0">
        <w:rPr>
          <w:color w:val="000000" w:themeColor="text1"/>
          <w:u w:color="000000" w:themeColor="text1"/>
        </w:rPr>
        <w:t>when he is old, he will not depart from it</w:t>
      </w:r>
      <w:r w:rsidR="00DF4A54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” </w:t>
      </w:r>
      <w:r w:rsidR="00A23F95">
        <w:rPr>
          <w:color w:val="000000" w:themeColor="text1"/>
          <w:u w:color="000000" w:themeColor="text1"/>
        </w:rPr>
        <w:t>Jimmy McLeod</w:t>
      </w:r>
      <w:r w:rsidR="00985D00" w:rsidRPr="00F460C0">
        <w:rPr>
          <w:color w:val="000000" w:themeColor="text1"/>
          <w:u w:color="000000" w:themeColor="text1"/>
        </w:rPr>
        <w:t xml:space="preserve"> and </w:t>
      </w:r>
      <w:r w:rsidR="00DF4A54">
        <w:rPr>
          <w:color w:val="000000" w:themeColor="text1"/>
          <w:u w:color="000000" w:themeColor="text1"/>
        </w:rPr>
        <w:t>his beloved wife</w:t>
      </w:r>
      <w:r w:rsidR="00B44CD7">
        <w:rPr>
          <w:color w:val="000000" w:themeColor="text1"/>
          <w:u w:color="000000" w:themeColor="text1"/>
        </w:rPr>
        <w:t>,</w:t>
      </w:r>
      <w:r w:rsidR="00DF4A54"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the late Shirley J. McLeod</w:t>
      </w:r>
      <w:r w:rsidR="00B44CD7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DF4A54">
        <w:rPr>
          <w:color w:val="000000" w:themeColor="text1"/>
          <w:u w:color="000000" w:themeColor="text1"/>
        </w:rPr>
        <w:t>reared</w:t>
      </w:r>
      <w:r w:rsidR="00985D00" w:rsidRPr="00F460C0">
        <w:rPr>
          <w:color w:val="000000" w:themeColor="text1"/>
          <w:u w:color="000000" w:themeColor="text1"/>
        </w:rPr>
        <w:t xml:space="preserve"> four </w:t>
      </w:r>
      <w:r w:rsidR="00DF4A54">
        <w:rPr>
          <w:color w:val="000000" w:themeColor="text1"/>
          <w:u w:color="000000" w:themeColor="text1"/>
        </w:rPr>
        <w:t xml:space="preserve">fine </w:t>
      </w:r>
      <w:r w:rsidR="00985D00" w:rsidRPr="00F460C0">
        <w:rPr>
          <w:color w:val="000000" w:themeColor="text1"/>
          <w:u w:color="000000" w:themeColor="text1"/>
        </w:rPr>
        <w:t>children:  Tracey, Mia, Erica</w:t>
      </w:r>
      <w:r w:rsidR="00DF4A54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and Jimmy, Jr.</w:t>
      </w:r>
      <w:r w:rsidR="00DF4A54">
        <w:rPr>
          <w:color w:val="000000" w:themeColor="text1"/>
          <w:u w:color="000000" w:themeColor="text1"/>
        </w:rPr>
        <w:t>; and</w:t>
      </w:r>
      <w:r w:rsidR="00985D00" w:rsidRPr="00F460C0">
        <w:rPr>
          <w:color w:val="000000" w:themeColor="text1"/>
          <w:u w:color="000000" w:themeColor="text1"/>
        </w:rPr>
        <w:t xml:space="preserve">  </w:t>
      </w:r>
    </w:p>
    <w:p w:rsidR="00DF4A54" w:rsidRPr="00F460C0" w:rsidRDefault="00DF4A54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B5A" w:rsidRDefault="00DF4A54" w:rsidP="00D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is profoundly grateful for the centennial legacy of </w:t>
      </w:r>
      <w:r w:rsidR="00985D00" w:rsidRPr="00F460C0">
        <w:rPr>
          <w:color w:val="000000" w:themeColor="text1"/>
          <w:u w:color="000000" w:themeColor="text1"/>
        </w:rPr>
        <w:t>the Morris Funeral Home</w:t>
      </w:r>
      <w:r>
        <w:rPr>
          <w:color w:val="000000" w:themeColor="text1"/>
          <w:u w:color="000000" w:themeColor="text1"/>
        </w:rPr>
        <w:t xml:space="preserve">, and the members </w:t>
      </w:r>
      <w:r w:rsidR="00FA403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the </w:t>
      </w:r>
      <w:r w:rsidRPr="00F460C0">
        <w:rPr>
          <w:color w:val="000000" w:themeColor="text1"/>
          <w:u w:color="000000" w:themeColor="text1"/>
        </w:rPr>
        <w:t xml:space="preserve">dignity and compassion that </w:t>
      </w:r>
      <w:r>
        <w:rPr>
          <w:color w:val="000000" w:themeColor="text1"/>
          <w:u w:color="000000" w:themeColor="text1"/>
        </w:rPr>
        <w:t xml:space="preserve">has </w:t>
      </w:r>
      <w:r w:rsidRPr="00F460C0">
        <w:rPr>
          <w:color w:val="000000" w:themeColor="text1"/>
          <w:u w:color="000000" w:themeColor="text1"/>
        </w:rPr>
        <w:t>define</w:t>
      </w:r>
      <w:r>
        <w:rPr>
          <w:color w:val="000000" w:themeColor="text1"/>
          <w:u w:color="000000" w:themeColor="text1"/>
        </w:rPr>
        <w:t>d</w:t>
      </w:r>
      <w:r w:rsidRPr="00F460C0">
        <w:rPr>
          <w:color w:val="000000" w:themeColor="text1"/>
          <w:u w:color="000000" w:themeColor="text1"/>
        </w:rPr>
        <w:t xml:space="preserve"> and distinguishe</w:t>
      </w:r>
      <w:r>
        <w:rPr>
          <w:color w:val="000000" w:themeColor="text1"/>
          <w:u w:color="000000" w:themeColor="text1"/>
        </w:rPr>
        <w:t>d the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985D00" w:rsidRPr="00F460C0">
        <w:rPr>
          <w:color w:val="000000" w:themeColor="text1"/>
          <w:u w:color="000000" w:themeColor="text1"/>
        </w:rPr>
        <w:t>ourteous</w:t>
      </w:r>
      <w:r>
        <w:rPr>
          <w:color w:val="000000" w:themeColor="text1"/>
          <w:u w:color="000000" w:themeColor="text1"/>
        </w:rPr>
        <w:t xml:space="preserve"> and</w:t>
      </w:r>
      <w:r w:rsidR="00985D00" w:rsidRPr="00F460C0">
        <w:rPr>
          <w:color w:val="000000" w:themeColor="text1"/>
          <w:u w:color="000000" w:themeColor="text1"/>
        </w:rPr>
        <w:t xml:space="preserve"> professional </w:t>
      </w:r>
      <w:r>
        <w:rPr>
          <w:color w:val="000000" w:themeColor="text1"/>
          <w:u w:color="000000" w:themeColor="text1"/>
        </w:rPr>
        <w:t>service of the Morris and McLeod families</w:t>
      </w:r>
      <w:r w:rsidR="00216B5A">
        <w:t>.  Now, therefore,</w:t>
      </w: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B5A" w:rsidRDefault="00216B5A" w:rsidP="00172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B2FED">
        <w:t xml:space="preserve"> the members of the House of Representatives of the State of South Carolina, by this resolution, </w:t>
      </w:r>
      <w:r w:rsidR="00B44CD7">
        <w:t>r</w:t>
      </w:r>
      <w:r w:rsidR="008B2FED">
        <w:t xml:space="preserve">ecognize and </w:t>
      </w:r>
      <w:r w:rsidR="00FA4037">
        <w:t>commend</w:t>
      </w:r>
      <w:r w:rsidR="008B2FED">
        <w:t xml:space="preserve"> the outstanding legacy and fine professional tradition of the </w:t>
      </w:r>
      <w:r w:rsidR="008B2FED" w:rsidRPr="00F460C0">
        <w:rPr>
          <w:color w:val="000000" w:themeColor="text1"/>
          <w:u w:color="000000" w:themeColor="text1"/>
        </w:rPr>
        <w:t>Morris Funeral Home of Bennettsville</w:t>
      </w:r>
      <w:r w:rsidR="008B2FED">
        <w:rPr>
          <w:color w:val="000000" w:themeColor="text1"/>
          <w:u w:color="000000" w:themeColor="text1"/>
        </w:rPr>
        <w:t xml:space="preserve"> and congratulate the family owners and the staff as they celebrate their one hundredth anniversary of serving families with dignity and compassion</w:t>
      </w:r>
      <w:r w:rsidR="00B44CD7">
        <w:rPr>
          <w:color w:val="000000" w:themeColor="text1"/>
          <w:u w:color="000000" w:themeColor="text1"/>
        </w:rPr>
        <w:t>.</w:t>
      </w:r>
    </w:p>
    <w:p w:rsidR="001723B5" w:rsidRDefault="00FA4037" w:rsidP="00B84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3B5" w:rsidRDefault="001723B5" w:rsidP="001723B5">
      <w:pPr>
        <w:suppressAutoHyphens/>
      </w:pPr>
    </w:p>
    <w:sectPr w:rsidR="001723B5" w:rsidSect="001723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D26" w:rsidRDefault="00FB4D26" w:rsidP="009F0C77">
      <w:r>
        <w:separator/>
      </w:r>
    </w:p>
  </w:endnote>
  <w:endnote w:type="continuationSeparator" w:id="0">
    <w:p w:rsidR="00FB4D26" w:rsidRDefault="00FB4D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A35D26-15DD-41A6-9C67-19EDF92E7DE2}"/>
    <w:embedBold r:id="rId2" w:fontKey="{2599340D-82F1-47F4-AE17-175ED26673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200347-893E-4310-B815-748B69C814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442047-0949-4587-9A81-AE0828897E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2AD311-E986-48E0-87A0-3FF3061089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5F6" w:rsidRPr="001723B5" w:rsidRDefault="001723B5" w:rsidP="001723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D26" w:rsidRDefault="00FB4D26" w:rsidP="009F0C77">
      <w:r>
        <w:separator/>
      </w:r>
    </w:p>
  </w:footnote>
  <w:footnote w:type="continuationSeparator" w:id="0">
    <w:p w:rsidR="00FB4D26" w:rsidRDefault="00FB4D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45AHB14"/>
    <w:docVar w:name="CoverBillType" w:val="r"/>
    <w:docVar w:name="docpath" w:val="L:\Council\bills\GM\24145AHB14.DOCX"/>
    <w:docVar w:name="dvBillNumber" w:val="53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1E42"/>
    <w:rsid w:val="00011869"/>
    <w:rsid w:val="000E1785"/>
    <w:rsid w:val="000F40FA"/>
    <w:rsid w:val="0010776B"/>
    <w:rsid w:val="00133E66"/>
    <w:rsid w:val="001435A3"/>
    <w:rsid w:val="001723B5"/>
    <w:rsid w:val="001D08F2"/>
    <w:rsid w:val="001D525B"/>
    <w:rsid w:val="001D7F4F"/>
    <w:rsid w:val="00216B5A"/>
    <w:rsid w:val="002321B6"/>
    <w:rsid w:val="00250967"/>
    <w:rsid w:val="002543C8"/>
    <w:rsid w:val="00284AAE"/>
    <w:rsid w:val="002A1B6E"/>
    <w:rsid w:val="002E5912"/>
    <w:rsid w:val="00301B21"/>
    <w:rsid w:val="00325348"/>
    <w:rsid w:val="0032732C"/>
    <w:rsid w:val="00336AD0"/>
    <w:rsid w:val="0037079A"/>
    <w:rsid w:val="003875F6"/>
    <w:rsid w:val="003A210C"/>
    <w:rsid w:val="003D01E8"/>
    <w:rsid w:val="003E5288"/>
    <w:rsid w:val="003F6D79"/>
    <w:rsid w:val="0041760A"/>
    <w:rsid w:val="00417C01"/>
    <w:rsid w:val="00475FC2"/>
    <w:rsid w:val="004809EE"/>
    <w:rsid w:val="004C6530"/>
    <w:rsid w:val="004E7D54"/>
    <w:rsid w:val="005273C6"/>
    <w:rsid w:val="00530A69"/>
    <w:rsid w:val="00545593"/>
    <w:rsid w:val="00577C6C"/>
    <w:rsid w:val="005C2FE2"/>
    <w:rsid w:val="005D1E42"/>
    <w:rsid w:val="005D2102"/>
    <w:rsid w:val="005E2BC9"/>
    <w:rsid w:val="00605102"/>
    <w:rsid w:val="006215AA"/>
    <w:rsid w:val="006828B3"/>
    <w:rsid w:val="006913C9"/>
    <w:rsid w:val="00693F93"/>
    <w:rsid w:val="0069470D"/>
    <w:rsid w:val="00734F00"/>
    <w:rsid w:val="007A70AE"/>
    <w:rsid w:val="00804226"/>
    <w:rsid w:val="00813E15"/>
    <w:rsid w:val="00821983"/>
    <w:rsid w:val="008362E8"/>
    <w:rsid w:val="008A1768"/>
    <w:rsid w:val="008B2FED"/>
    <w:rsid w:val="008F0F33"/>
    <w:rsid w:val="008F4429"/>
    <w:rsid w:val="0094021A"/>
    <w:rsid w:val="00985D00"/>
    <w:rsid w:val="009B44AF"/>
    <w:rsid w:val="009C052F"/>
    <w:rsid w:val="009C6A0B"/>
    <w:rsid w:val="009F0C77"/>
    <w:rsid w:val="009F4DD1"/>
    <w:rsid w:val="00A23F95"/>
    <w:rsid w:val="00A41684"/>
    <w:rsid w:val="00A64E80"/>
    <w:rsid w:val="00A72BCD"/>
    <w:rsid w:val="00A741D9"/>
    <w:rsid w:val="00A833AB"/>
    <w:rsid w:val="00A9741D"/>
    <w:rsid w:val="00AC63ED"/>
    <w:rsid w:val="00AD4B17"/>
    <w:rsid w:val="00B412D4"/>
    <w:rsid w:val="00B44CD7"/>
    <w:rsid w:val="00B62F24"/>
    <w:rsid w:val="00B844C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A54"/>
    <w:rsid w:val="00E12708"/>
    <w:rsid w:val="00E41911"/>
    <w:rsid w:val="00E92EEF"/>
    <w:rsid w:val="00EF0CE5"/>
    <w:rsid w:val="00F24442"/>
    <w:rsid w:val="00F50AE3"/>
    <w:rsid w:val="00F67CF1"/>
    <w:rsid w:val="00F840F0"/>
    <w:rsid w:val="00FA4037"/>
    <w:rsid w:val="00FB0D0D"/>
    <w:rsid w:val="00FB43B4"/>
    <w:rsid w:val="00FB4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49B88-A288-4A58-9131-96A4BE692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2014-05-29T15:38:00Z</cp:lastPrinted>
  <dcterms:created xsi:type="dcterms:W3CDTF">2014-05-29T17:33:00Z</dcterms:created>
  <dcterms:modified xsi:type="dcterms:W3CDTF">2014-05-29T17:33:00Z</dcterms:modified>
</cp:coreProperties>
</file>