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D73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7C2D8C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30D3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 w:rsidRPr="00ED24B6">
        <w:rPr>
          <w:color w:val="000000" w:themeColor="text1"/>
          <w:u w:color="000000" w:themeColor="text1"/>
        </w:rPr>
        <w:t>TO DECLARE WEDNESDAY, JANUARY 15, 2014, AS “SOUTH CAROLINA RECYCLERS</w:t>
      </w:r>
      <w:r w:rsidR="00027A8B" w:rsidRPr="00027A8B">
        <w:rPr>
          <w:color w:val="000000" w:themeColor="text1"/>
          <w:u w:color="000000" w:themeColor="text1"/>
        </w:rPr>
        <w:t>’</w:t>
      </w:r>
      <w:r w:rsidRPr="00ED24B6">
        <w:rPr>
          <w:color w:val="000000" w:themeColor="text1"/>
          <w:u w:color="000000" w:themeColor="text1"/>
        </w:rPr>
        <w:t xml:space="preserve"> DAY” AND TO COMMEND AND RECOGNIZE SOUTH CAROLINA</w:t>
      </w:r>
      <w:r w:rsidR="00027A8B" w:rsidRPr="00027A8B">
        <w:rPr>
          <w:color w:val="000000" w:themeColor="text1"/>
          <w:u w:color="000000" w:themeColor="text1"/>
        </w:rPr>
        <w:t>’</w:t>
      </w:r>
      <w:r w:rsidRPr="00ED24B6">
        <w:rPr>
          <w:color w:val="000000" w:themeColor="text1"/>
          <w:u w:color="000000" w:themeColor="text1"/>
        </w:rPr>
        <w:t>S RECYCLERS FOR THEIR CONTRIBUTIONS TO OUR STATE</w:t>
      </w:r>
      <w:r w:rsidR="00027A8B" w:rsidRPr="00027A8B">
        <w:rPr>
          <w:color w:val="000000" w:themeColor="text1"/>
          <w:u w:color="000000" w:themeColor="text1"/>
        </w:rPr>
        <w:t>’</w:t>
      </w:r>
      <w:r w:rsidRPr="00ED24B6">
        <w:rPr>
          <w:color w:val="000000" w:themeColor="text1"/>
          <w:u w:color="000000" w:themeColor="text1"/>
        </w:rPr>
        <w:t>S ECONOMY</w:t>
      </w:r>
      <w:r w:rsidR="00A7187D">
        <w:rPr>
          <w:color w:val="000000" w:themeColor="text1"/>
          <w:u w:color="000000" w:themeColor="text1"/>
        </w:rPr>
        <w:t>,</w:t>
      </w:r>
      <w:r w:rsidRPr="00ED24B6">
        <w:rPr>
          <w:color w:val="000000" w:themeColor="text1"/>
          <w:u w:color="000000" w:themeColor="text1"/>
        </w:rPr>
        <w:t xml:space="preserve"> THEIR EFFORTS TO PROMOTE ENERGY EFFICIENCY</w:t>
      </w:r>
      <w:r w:rsidR="00A7187D">
        <w:rPr>
          <w:color w:val="000000" w:themeColor="text1"/>
          <w:u w:color="000000" w:themeColor="text1"/>
        </w:rPr>
        <w:t>,</w:t>
      </w:r>
      <w:r w:rsidRPr="00ED24B6">
        <w:rPr>
          <w:color w:val="000000" w:themeColor="text1"/>
          <w:u w:color="000000" w:themeColor="text1"/>
        </w:rPr>
        <w:t xml:space="preserve"> AND THEIR LEADERSHIP IN PROVIDING SUSTAINABLE MATERIAL</w:t>
      </w:r>
      <w:r w:rsidR="00027A8B">
        <w:rPr>
          <w:color w:val="000000" w:themeColor="text1"/>
          <w:u w:color="000000" w:themeColor="text1"/>
        </w:rPr>
        <w:noBreakHyphen/>
      </w:r>
      <w:r w:rsidRPr="00ED24B6">
        <w:rPr>
          <w:color w:val="000000" w:themeColor="text1"/>
          <w:u w:color="000000" w:themeColor="text1"/>
        </w:rPr>
        <w:t>MANAGEMENT OPTIONS.</w:t>
      </w:r>
    </w:p>
    <w:p w:rsidR="007C2D8C" w:rsidRDefault="007C2D8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830D31" w:rsidRPr="00ED24B6" w:rsidRDefault="007C2D8C" w:rsidP="00830D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830D31" w:rsidRPr="00ED24B6">
        <w:rPr>
          <w:color w:val="000000" w:themeColor="text1"/>
          <w:u w:color="000000" w:themeColor="text1"/>
        </w:rPr>
        <w:t>recycling in South Carolina creates jobs, supports economic development, conserves scarce natural resources, reduces energy and water consumption, decreases production costs, inspires innovation, increases prosperity</w:t>
      </w:r>
      <w:r w:rsidR="00830D31">
        <w:rPr>
          <w:color w:val="000000" w:themeColor="text1"/>
          <w:u w:color="000000" w:themeColor="text1"/>
        </w:rPr>
        <w:t>,</w:t>
      </w:r>
      <w:r w:rsidR="00830D31" w:rsidRPr="00ED24B6">
        <w:rPr>
          <w:color w:val="000000" w:themeColor="text1"/>
          <w:u w:color="000000" w:themeColor="text1"/>
        </w:rPr>
        <w:t xml:space="preserve"> and improves our children</w:t>
      </w:r>
      <w:r w:rsidR="00027A8B" w:rsidRPr="00027A8B">
        <w:rPr>
          <w:color w:val="000000" w:themeColor="text1"/>
          <w:u w:color="000000" w:themeColor="text1"/>
        </w:rPr>
        <w:t>’</w:t>
      </w:r>
      <w:r w:rsidR="00830D31" w:rsidRPr="00ED24B6">
        <w:rPr>
          <w:color w:val="000000" w:themeColor="text1"/>
          <w:u w:color="000000" w:themeColor="text1"/>
        </w:rPr>
        <w:t>s futures; and</w:t>
      </w:r>
    </w:p>
    <w:p w:rsidR="00830D31" w:rsidRPr="00ED24B6" w:rsidRDefault="00830D31" w:rsidP="00830D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30D31" w:rsidRPr="00ED24B6" w:rsidRDefault="00830D31" w:rsidP="00830D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D24B6">
        <w:rPr>
          <w:color w:val="000000" w:themeColor="text1"/>
          <w:u w:color="000000" w:themeColor="text1"/>
        </w:rPr>
        <w:t>Whereas, the recycling industry has an economic impact of $6.5 billion on South Carolina</w:t>
      </w:r>
      <w:r w:rsidR="00027A8B" w:rsidRPr="00027A8B">
        <w:rPr>
          <w:color w:val="000000" w:themeColor="text1"/>
          <w:u w:color="000000" w:themeColor="text1"/>
        </w:rPr>
        <w:t>’</w:t>
      </w:r>
      <w:r w:rsidRPr="00ED24B6">
        <w:rPr>
          <w:color w:val="000000" w:themeColor="text1"/>
          <w:u w:color="000000" w:themeColor="text1"/>
        </w:rPr>
        <w:t>s economy through the provision of local jobs, manufacturing of recycled</w:t>
      </w:r>
      <w:r w:rsidR="00027A8B">
        <w:rPr>
          <w:color w:val="000000" w:themeColor="text1"/>
          <w:u w:color="000000" w:themeColor="text1"/>
        </w:rPr>
        <w:noBreakHyphen/>
      </w:r>
      <w:r w:rsidRPr="00ED24B6">
        <w:rPr>
          <w:color w:val="000000" w:themeColor="text1"/>
          <w:u w:color="000000" w:themeColor="text1"/>
        </w:rPr>
        <w:t>content materials</w:t>
      </w:r>
      <w:r>
        <w:rPr>
          <w:color w:val="000000" w:themeColor="text1"/>
          <w:u w:color="000000" w:themeColor="text1"/>
        </w:rPr>
        <w:t>,</w:t>
      </w:r>
      <w:r w:rsidRPr="00ED24B6">
        <w:rPr>
          <w:color w:val="000000" w:themeColor="text1"/>
          <w:u w:color="000000" w:themeColor="text1"/>
        </w:rPr>
        <w:t xml:space="preserve"> and responsible material</w:t>
      </w:r>
      <w:r w:rsidR="00027A8B">
        <w:rPr>
          <w:color w:val="000000" w:themeColor="text1"/>
          <w:u w:color="000000" w:themeColor="text1"/>
        </w:rPr>
        <w:noBreakHyphen/>
      </w:r>
      <w:r w:rsidRPr="00ED24B6">
        <w:rPr>
          <w:color w:val="000000" w:themeColor="text1"/>
          <w:u w:color="000000" w:themeColor="text1"/>
        </w:rPr>
        <w:t xml:space="preserve">management solutions. </w:t>
      </w:r>
      <w:r w:rsidR="004941EB">
        <w:rPr>
          <w:color w:val="000000" w:themeColor="text1"/>
          <w:u w:color="000000" w:themeColor="text1"/>
        </w:rPr>
        <w:t xml:space="preserve"> </w:t>
      </w:r>
      <w:r w:rsidRPr="00ED24B6">
        <w:rPr>
          <w:color w:val="000000" w:themeColor="text1"/>
          <w:u w:color="000000" w:themeColor="text1"/>
        </w:rPr>
        <w:t xml:space="preserve">Additionally, the recycling industry is projected to increase approximately twelve percent on </w:t>
      </w:r>
      <w:r w:rsidR="00F57236">
        <w:rPr>
          <w:color w:val="000000" w:themeColor="text1"/>
          <w:u w:color="000000" w:themeColor="text1"/>
        </w:rPr>
        <w:t xml:space="preserve">an </w:t>
      </w:r>
      <w:r w:rsidRPr="00ED24B6">
        <w:rPr>
          <w:color w:val="000000" w:themeColor="text1"/>
          <w:u w:color="000000" w:themeColor="text1"/>
        </w:rPr>
        <w:t>annual basis; and</w:t>
      </w:r>
    </w:p>
    <w:p w:rsidR="00830D31" w:rsidRPr="00ED24B6" w:rsidRDefault="00830D31" w:rsidP="00830D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30D31" w:rsidRPr="00ED24B6" w:rsidRDefault="00830D31" w:rsidP="00830D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D24B6">
        <w:rPr>
          <w:color w:val="000000" w:themeColor="text1"/>
          <w:u w:color="000000" w:themeColor="text1"/>
        </w:rPr>
        <w:t xml:space="preserve">Whereas, in South Carolina, the recycling industry is directly responsible </w:t>
      </w:r>
      <w:r w:rsidR="00A7187D" w:rsidRPr="00ED24B6">
        <w:rPr>
          <w:color w:val="000000" w:themeColor="text1"/>
          <w:u w:color="000000" w:themeColor="text1"/>
        </w:rPr>
        <w:t>each year</w:t>
      </w:r>
      <w:r w:rsidR="00A7187D">
        <w:rPr>
          <w:color w:val="000000" w:themeColor="text1"/>
          <w:u w:color="000000" w:themeColor="text1"/>
        </w:rPr>
        <w:t xml:space="preserve"> </w:t>
      </w:r>
      <w:r w:rsidRPr="00ED24B6">
        <w:rPr>
          <w:color w:val="000000" w:themeColor="text1"/>
          <w:u w:color="000000" w:themeColor="text1"/>
        </w:rPr>
        <w:t>for more than 38,000 jobs, $1.5 billion in annual personal income, and an estim</w:t>
      </w:r>
      <w:r w:rsidR="00A7187D">
        <w:rPr>
          <w:color w:val="000000" w:themeColor="text1"/>
          <w:u w:color="000000" w:themeColor="text1"/>
        </w:rPr>
        <w:t>ated $69 million in tax revenue</w:t>
      </w:r>
      <w:r w:rsidRPr="00ED24B6">
        <w:rPr>
          <w:color w:val="000000" w:themeColor="text1"/>
          <w:u w:color="000000" w:themeColor="text1"/>
        </w:rPr>
        <w:t>; and</w:t>
      </w:r>
    </w:p>
    <w:p w:rsidR="00830D31" w:rsidRPr="00ED24B6" w:rsidRDefault="00830D31" w:rsidP="00830D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30D31" w:rsidRPr="00ED24B6" w:rsidRDefault="00830D31" w:rsidP="00830D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D24B6">
        <w:rPr>
          <w:color w:val="000000" w:themeColor="text1"/>
          <w:u w:color="000000" w:themeColor="text1"/>
        </w:rPr>
        <w:t xml:space="preserve">Whereas, </w:t>
      </w:r>
      <w:r w:rsidR="00A7187D" w:rsidRPr="00ED24B6">
        <w:rPr>
          <w:color w:val="000000" w:themeColor="text1"/>
          <w:u w:color="000000" w:themeColor="text1"/>
        </w:rPr>
        <w:t>in 2013</w:t>
      </w:r>
      <w:r w:rsidR="00A7187D">
        <w:rPr>
          <w:color w:val="000000" w:themeColor="text1"/>
          <w:u w:color="000000" w:themeColor="text1"/>
        </w:rPr>
        <w:t xml:space="preserve">, </w:t>
      </w:r>
      <w:r w:rsidRPr="00ED24B6">
        <w:rPr>
          <w:color w:val="000000" w:themeColor="text1"/>
          <w:u w:color="000000" w:themeColor="text1"/>
        </w:rPr>
        <w:t xml:space="preserve">the South Carolina recycling industry announced nearly $104 million in capital investment, the creation of over 765 jobs with </w:t>
      </w:r>
      <w:r>
        <w:rPr>
          <w:color w:val="000000" w:themeColor="text1"/>
          <w:u w:color="000000" w:themeColor="text1"/>
        </w:rPr>
        <w:t>ten</w:t>
      </w:r>
      <w:r w:rsidRPr="00ED24B6">
        <w:rPr>
          <w:color w:val="000000" w:themeColor="text1"/>
          <w:u w:color="000000" w:themeColor="text1"/>
        </w:rPr>
        <w:t xml:space="preserve"> new or existing c</w:t>
      </w:r>
      <w:r w:rsidR="00A7187D">
        <w:rPr>
          <w:color w:val="000000" w:themeColor="text1"/>
          <w:u w:color="000000" w:themeColor="text1"/>
        </w:rPr>
        <w:t xml:space="preserve">ompanies investing in the </w:t>
      </w:r>
      <w:r w:rsidR="00F57236">
        <w:rPr>
          <w:color w:val="000000" w:themeColor="text1"/>
          <w:u w:color="000000" w:themeColor="text1"/>
        </w:rPr>
        <w:t>S</w:t>
      </w:r>
      <w:r w:rsidR="00A7187D">
        <w:rPr>
          <w:color w:val="000000" w:themeColor="text1"/>
          <w:u w:color="000000" w:themeColor="text1"/>
        </w:rPr>
        <w:t>tate</w:t>
      </w:r>
      <w:r w:rsidRPr="00ED24B6">
        <w:rPr>
          <w:color w:val="000000" w:themeColor="text1"/>
          <w:u w:color="000000" w:themeColor="text1"/>
        </w:rPr>
        <w:t>.</w:t>
      </w:r>
      <w:r w:rsidR="00A7187D">
        <w:rPr>
          <w:color w:val="000000" w:themeColor="text1"/>
          <w:u w:color="000000" w:themeColor="text1"/>
        </w:rPr>
        <w:t xml:space="preserve"> </w:t>
      </w:r>
      <w:r w:rsidRPr="00ED24B6">
        <w:rPr>
          <w:color w:val="000000" w:themeColor="text1"/>
          <w:u w:color="000000" w:themeColor="text1"/>
        </w:rPr>
        <w:t xml:space="preserve"> </w:t>
      </w:r>
      <w:r w:rsidR="004941EB">
        <w:rPr>
          <w:color w:val="000000" w:themeColor="text1"/>
          <w:u w:color="000000" w:themeColor="text1"/>
        </w:rPr>
        <w:t>J</w:t>
      </w:r>
      <w:r w:rsidR="004941EB" w:rsidRPr="00ED24B6">
        <w:rPr>
          <w:color w:val="000000" w:themeColor="text1"/>
          <w:u w:color="000000" w:themeColor="text1"/>
        </w:rPr>
        <w:t>ust a few examples of companies that announced investments in 2013</w:t>
      </w:r>
      <w:r w:rsidR="004941EB">
        <w:rPr>
          <w:color w:val="000000" w:themeColor="text1"/>
          <w:u w:color="000000" w:themeColor="text1"/>
        </w:rPr>
        <w:t xml:space="preserve"> include </w:t>
      </w:r>
      <w:r w:rsidR="004941EB" w:rsidRPr="00ED24B6">
        <w:rPr>
          <w:color w:val="000000" w:themeColor="text1"/>
          <w:u w:color="000000" w:themeColor="text1"/>
        </w:rPr>
        <w:t>JN Fibers, Inc.</w:t>
      </w:r>
      <w:r w:rsidR="004941EB">
        <w:rPr>
          <w:color w:val="000000" w:themeColor="text1"/>
          <w:u w:color="000000" w:themeColor="text1"/>
        </w:rPr>
        <w:t>,</w:t>
      </w:r>
      <w:r w:rsidR="004941EB" w:rsidRPr="00ED24B6">
        <w:rPr>
          <w:color w:val="000000" w:themeColor="text1"/>
          <w:u w:color="000000" w:themeColor="text1"/>
        </w:rPr>
        <w:t xml:space="preserve"> in Chester</w:t>
      </w:r>
      <w:r w:rsidR="004941EB">
        <w:rPr>
          <w:color w:val="000000" w:themeColor="text1"/>
          <w:u w:color="000000" w:themeColor="text1"/>
        </w:rPr>
        <w:t>;</w:t>
      </w:r>
      <w:r w:rsidR="004941EB" w:rsidRPr="00ED24B6">
        <w:rPr>
          <w:color w:val="000000" w:themeColor="text1"/>
          <w:u w:color="000000" w:themeColor="text1"/>
        </w:rPr>
        <w:t xml:space="preserve"> Waste </w:t>
      </w:r>
      <w:r w:rsidR="004941EB" w:rsidRPr="00ED24B6">
        <w:rPr>
          <w:color w:val="000000" w:themeColor="text1"/>
          <w:u w:color="000000" w:themeColor="text1"/>
        </w:rPr>
        <w:lastRenderedPageBreak/>
        <w:t>Zero in Williamsburg</w:t>
      </w:r>
      <w:r w:rsidR="004941EB">
        <w:rPr>
          <w:color w:val="000000" w:themeColor="text1"/>
          <w:u w:color="000000" w:themeColor="text1"/>
        </w:rPr>
        <w:t>;</w:t>
      </w:r>
      <w:r w:rsidR="004941EB" w:rsidRPr="00ED24B6">
        <w:rPr>
          <w:color w:val="000000" w:themeColor="text1"/>
          <w:u w:color="000000" w:themeColor="text1"/>
        </w:rPr>
        <w:t xml:space="preserve"> Recleim, LLC</w:t>
      </w:r>
      <w:r w:rsidR="004941EB">
        <w:rPr>
          <w:color w:val="000000" w:themeColor="text1"/>
          <w:u w:color="000000" w:themeColor="text1"/>
        </w:rPr>
        <w:t>,</w:t>
      </w:r>
      <w:r w:rsidR="004941EB" w:rsidRPr="00ED24B6">
        <w:rPr>
          <w:color w:val="000000" w:themeColor="text1"/>
          <w:u w:color="000000" w:themeColor="text1"/>
        </w:rPr>
        <w:t xml:space="preserve"> in Aiken</w:t>
      </w:r>
      <w:r w:rsidR="004941EB">
        <w:rPr>
          <w:color w:val="000000" w:themeColor="text1"/>
          <w:u w:color="000000" w:themeColor="text1"/>
        </w:rPr>
        <w:t>;</w:t>
      </w:r>
      <w:r w:rsidR="004941EB" w:rsidRPr="00ED24B6">
        <w:rPr>
          <w:color w:val="000000" w:themeColor="text1"/>
          <w:u w:color="000000" w:themeColor="text1"/>
        </w:rPr>
        <w:t xml:space="preserve"> and Advanta Southeast, LLC</w:t>
      </w:r>
      <w:r w:rsidR="004941EB">
        <w:rPr>
          <w:color w:val="000000" w:themeColor="text1"/>
          <w:u w:color="000000" w:themeColor="text1"/>
        </w:rPr>
        <w:t>,</w:t>
      </w:r>
      <w:r w:rsidR="004941EB" w:rsidRPr="00ED24B6">
        <w:rPr>
          <w:color w:val="000000" w:themeColor="text1"/>
          <w:u w:color="000000" w:themeColor="text1"/>
        </w:rPr>
        <w:t xml:space="preserve"> in Clarendon.</w:t>
      </w:r>
      <w:r w:rsidR="004941EB">
        <w:rPr>
          <w:color w:val="000000" w:themeColor="text1"/>
          <w:u w:color="000000" w:themeColor="text1"/>
        </w:rPr>
        <w:t xml:space="preserve"> </w:t>
      </w:r>
      <w:r w:rsidRPr="00ED24B6">
        <w:rPr>
          <w:color w:val="000000" w:themeColor="text1"/>
          <w:u w:color="000000" w:themeColor="text1"/>
        </w:rPr>
        <w:t xml:space="preserve"> The recycling industry is comprised of haulers, collectors, processors, brokers, recycling equipment sales</w:t>
      </w:r>
      <w:r>
        <w:rPr>
          <w:color w:val="000000" w:themeColor="text1"/>
          <w:u w:color="000000" w:themeColor="text1"/>
        </w:rPr>
        <w:t>,</w:t>
      </w:r>
      <w:r w:rsidRPr="00ED24B6">
        <w:rPr>
          <w:color w:val="000000" w:themeColor="text1"/>
          <w:u w:color="000000" w:themeColor="text1"/>
        </w:rPr>
        <w:t xml:space="preserve"> and manufacturers, a</w:t>
      </w:r>
      <w:r>
        <w:rPr>
          <w:color w:val="000000" w:themeColor="text1"/>
          <w:u w:color="000000" w:themeColor="text1"/>
        </w:rPr>
        <w:t>s well as</w:t>
      </w:r>
      <w:r w:rsidRPr="00ED24B6">
        <w:rPr>
          <w:color w:val="000000" w:themeColor="text1"/>
          <w:u w:color="000000" w:themeColor="text1"/>
        </w:rPr>
        <w:t xml:space="preserve"> end</w:t>
      </w:r>
      <w:r w:rsidR="00027A8B">
        <w:rPr>
          <w:color w:val="000000" w:themeColor="text1"/>
          <w:u w:color="000000" w:themeColor="text1"/>
        </w:rPr>
        <w:noBreakHyphen/>
      </w:r>
      <w:r w:rsidRPr="00ED24B6">
        <w:rPr>
          <w:color w:val="000000" w:themeColor="text1"/>
          <w:u w:color="000000" w:themeColor="text1"/>
        </w:rPr>
        <w:t>users or manufacturers who use recycled material feedstock and make recycled content products from them; and</w:t>
      </w:r>
    </w:p>
    <w:p w:rsidR="00830D31" w:rsidRPr="00ED24B6" w:rsidRDefault="00830D31" w:rsidP="00830D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30D31" w:rsidRPr="00ED24B6" w:rsidRDefault="00830D31" w:rsidP="00830D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D24B6">
        <w:rPr>
          <w:color w:val="000000" w:themeColor="text1"/>
          <w:u w:color="000000" w:themeColor="text1"/>
        </w:rPr>
        <w:t>Whereas</w:t>
      </w:r>
      <w:r>
        <w:rPr>
          <w:color w:val="000000" w:themeColor="text1"/>
          <w:u w:color="000000" w:themeColor="text1"/>
        </w:rPr>
        <w:t>,</w:t>
      </w:r>
      <w:r w:rsidRPr="00ED24B6">
        <w:rPr>
          <w:color w:val="000000" w:themeColor="text1"/>
          <w:u w:color="000000" w:themeColor="text1"/>
        </w:rPr>
        <w:t xml:space="preserve"> the state recycling rate in 2012 was 29.5 percent and resulted in 1.2 million tons of municipal solid waste</w:t>
      </w:r>
      <w:r w:rsidR="004941EB">
        <w:rPr>
          <w:color w:val="000000" w:themeColor="text1"/>
          <w:u w:color="000000" w:themeColor="text1"/>
        </w:rPr>
        <w:t xml:space="preserve"> being</w:t>
      </w:r>
      <w:r w:rsidRPr="00ED24B6">
        <w:rPr>
          <w:color w:val="000000" w:themeColor="text1"/>
          <w:u w:color="000000" w:themeColor="text1"/>
        </w:rPr>
        <w:t xml:space="preserve"> recycled in South Carolina.</w:t>
      </w:r>
      <w:r w:rsidR="004941EB">
        <w:rPr>
          <w:color w:val="000000" w:themeColor="text1"/>
          <w:u w:color="000000" w:themeColor="text1"/>
        </w:rPr>
        <w:t xml:space="preserve"> </w:t>
      </w:r>
      <w:r w:rsidRPr="00ED24B6">
        <w:rPr>
          <w:color w:val="000000" w:themeColor="text1"/>
          <w:u w:color="000000" w:themeColor="text1"/>
        </w:rPr>
        <w:t xml:space="preserve"> By making small changes in daily routines to incorporate recycling, South Carolinians can make a significant impact on their economy and environment; and </w:t>
      </w:r>
    </w:p>
    <w:p w:rsidR="00830D31" w:rsidRPr="00ED24B6" w:rsidRDefault="00830D31" w:rsidP="00830D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30D31" w:rsidRPr="00ED24B6" w:rsidRDefault="00830D31" w:rsidP="00830D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D24B6">
        <w:rPr>
          <w:color w:val="000000" w:themeColor="text1"/>
          <w:u w:color="000000" w:themeColor="text1"/>
        </w:rPr>
        <w:t>Whereas, through the recognition and promotion of the economic, energy, and environmental benefits of recycling, South Carolina</w:t>
      </w:r>
      <w:r w:rsidR="00027A8B" w:rsidRPr="00027A8B">
        <w:rPr>
          <w:color w:val="000000" w:themeColor="text1"/>
          <w:u w:color="000000" w:themeColor="text1"/>
        </w:rPr>
        <w:t>’</w:t>
      </w:r>
      <w:r w:rsidRPr="00ED24B6">
        <w:rPr>
          <w:color w:val="000000" w:themeColor="text1"/>
          <w:u w:color="000000" w:themeColor="text1"/>
        </w:rPr>
        <w:t>s recycling industry will grow, thereby creating efficient market</w:t>
      </w:r>
      <w:r w:rsidR="00027A8B">
        <w:rPr>
          <w:color w:val="000000" w:themeColor="text1"/>
          <w:u w:color="000000" w:themeColor="text1"/>
        </w:rPr>
        <w:noBreakHyphen/>
      </w:r>
      <w:r w:rsidRPr="00ED24B6">
        <w:rPr>
          <w:color w:val="000000" w:themeColor="text1"/>
          <w:u w:color="000000" w:themeColor="text1"/>
        </w:rPr>
        <w:t>based solutions for various energy and waste</w:t>
      </w:r>
      <w:r w:rsidR="00027A8B">
        <w:rPr>
          <w:color w:val="000000" w:themeColor="text1"/>
          <w:u w:color="000000" w:themeColor="text1"/>
        </w:rPr>
        <w:noBreakHyphen/>
      </w:r>
      <w:r w:rsidRPr="00ED24B6">
        <w:rPr>
          <w:color w:val="000000" w:themeColor="text1"/>
          <w:u w:color="000000" w:themeColor="text1"/>
        </w:rPr>
        <w:t>management concerns; and</w:t>
      </w:r>
    </w:p>
    <w:p w:rsidR="00830D31" w:rsidRPr="00ED24B6" w:rsidRDefault="00830D31" w:rsidP="00830D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C2D8C" w:rsidRDefault="00830D31" w:rsidP="00830D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ED24B6">
        <w:rPr>
          <w:color w:val="000000" w:themeColor="text1"/>
          <w:u w:color="000000" w:themeColor="text1"/>
        </w:rPr>
        <w:t>Whereas, the significant energy benefits of recycling provide greater diversity and reliability to the South Carolina energy grid while protecting the state</w:t>
      </w:r>
      <w:r w:rsidR="00027A8B" w:rsidRPr="00027A8B">
        <w:rPr>
          <w:color w:val="000000" w:themeColor="text1"/>
          <w:u w:color="000000" w:themeColor="text1"/>
        </w:rPr>
        <w:t>’</w:t>
      </w:r>
      <w:r w:rsidRPr="00ED24B6">
        <w:rPr>
          <w:color w:val="000000" w:themeColor="text1"/>
          <w:u w:color="000000" w:themeColor="text1"/>
        </w:rPr>
        <w:t>s natural resources. The manufacture of recycled products requires, on average, seventeen times less energy than manufacturing the same products from virgin materials.</w:t>
      </w:r>
      <w:r w:rsidR="004941EB">
        <w:rPr>
          <w:color w:val="000000" w:themeColor="text1"/>
          <w:u w:color="000000" w:themeColor="text1"/>
        </w:rPr>
        <w:t xml:space="preserve"> </w:t>
      </w:r>
      <w:r w:rsidRPr="00ED24B6">
        <w:rPr>
          <w:color w:val="000000" w:themeColor="text1"/>
          <w:u w:color="000000" w:themeColor="text1"/>
        </w:rPr>
        <w:t xml:space="preserve"> Recycling industries represent one of the most pragmatic solutions readily available to conserve scarce natural resources, reduce production costs</w:t>
      </w:r>
      <w:r>
        <w:rPr>
          <w:color w:val="000000" w:themeColor="text1"/>
          <w:u w:color="000000" w:themeColor="text1"/>
        </w:rPr>
        <w:t>,</w:t>
      </w:r>
      <w:r w:rsidRPr="00ED24B6">
        <w:rPr>
          <w:color w:val="000000" w:themeColor="text1"/>
          <w:u w:color="000000" w:themeColor="text1"/>
        </w:rPr>
        <w:t xml:space="preserve"> and lessen total energy consumption</w:t>
      </w:r>
      <w:r w:rsidR="007C2D8C">
        <w:t>.  Now, therefore,</w:t>
      </w:r>
    </w:p>
    <w:p w:rsidR="007C2D8C" w:rsidRDefault="007C2D8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C2D8C" w:rsidRDefault="007C2D8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7C2D8C" w:rsidRDefault="007C2D8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C2D8C" w:rsidRDefault="007C2D8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</w:t>
      </w:r>
      <w:r w:rsidR="00830D31">
        <w:t xml:space="preserve">the members of the South Carolina Senate, by this resolution, </w:t>
      </w:r>
      <w:r w:rsidR="00830D31" w:rsidRPr="00ED24B6">
        <w:rPr>
          <w:color w:val="000000" w:themeColor="text1"/>
          <w:u w:color="000000" w:themeColor="text1"/>
        </w:rPr>
        <w:t>declare Wednesday, January 15, 2014, as “South Carolina Recyclers</w:t>
      </w:r>
      <w:r w:rsidR="00027A8B" w:rsidRPr="00027A8B">
        <w:rPr>
          <w:color w:val="000000" w:themeColor="text1"/>
          <w:u w:color="000000" w:themeColor="text1"/>
        </w:rPr>
        <w:t>’</w:t>
      </w:r>
      <w:r w:rsidR="00830D31" w:rsidRPr="00ED24B6">
        <w:rPr>
          <w:color w:val="000000" w:themeColor="text1"/>
          <w:u w:color="000000" w:themeColor="text1"/>
        </w:rPr>
        <w:t xml:space="preserve"> Day</w:t>
      </w:r>
      <w:r w:rsidR="00830D31">
        <w:rPr>
          <w:color w:val="000000" w:themeColor="text1"/>
          <w:u w:color="000000" w:themeColor="text1"/>
        </w:rPr>
        <w:t xml:space="preserve">” and </w:t>
      </w:r>
      <w:r w:rsidR="00830D31" w:rsidRPr="00ED24B6">
        <w:rPr>
          <w:color w:val="000000" w:themeColor="text1"/>
          <w:u w:color="000000" w:themeColor="text1"/>
        </w:rPr>
        <w:t>commend and recognize South Carolina</w:t>
      </w:r>
      <w:r w:rsidR="00027A8B" w:rsidRPr="00027A8B">
        <w:rPr>
          <w:color w:val="000000" w:themeColor="text1"/>
          <w:u w:color="000000" w:themeColor="text1"/>
        </w:rPr>
        <w:t>’</w:t>
      </w:r>
      <w:r w:rsidR="00830D31" w:rsidRPr="00ED24B6">
        <w:rPr>
          <w:color w:val="000000" w:themeColor="text1"/>
          <w:u w:color="000000" w:themeColor="text1"/>
        </w:rPr>
        <w:t>s recyclers for their contributions to our state</w:t>
      </w:r>
      <w:r w:rsidR="00027A8B" w:rsidRPr="00027A8B">
        <w:rPr>
          <w:color w:val="000000" w:themeColor="text1"/>
          <w:u w:color="000000" w:themeColor="text1"/>
        </w:rPr>
        <w:t>’</w:t>
      </w:r>
      <w:r w:rsidR="00830D31" w:rsidRPr="00ED24B6">
        <w:rPr>
          <w:color w:val="000000" w:themeColor="text1"/>
          <w:u w:color="000000" w:themeColor="text1"/>
        </w:rPr>
        <w:t>s economy</w:t>
      </w:r>
      <w:r w:rsidR="00A7187D">
        <w:rPr>
          <w:color w:val="000000" w:themeColor="text1"/>
          <w:u w:color="000000" w:themeColor="text1"/>
        </w:rPr>
        <w:t>,</w:t>
      </w:r>
      <w:r w:rsidR="00830D31" w:rsidRPr="00ED24B6">
        <w:rPr>
          <w:color w:val="000000" w:themeColor="text1"/>
          <w:u w:color="000000" w:themeColor="text1"/>
        </w:rPr>
        <w:t xml:space="preserve"> their efforts to promote energy efficiency</w:t>
      </w:r>
      <w:r w:rsidR="00A7187D">
        <w:rPr>
          <w:color w:val="000000" w:themeColor="text1"/>
          <w:u w:color="000000" w:themeColor="text1"/>
        </w:rPr>
        <w:t>,</w:t>
      </w:r>
      <w:r w:rsidR="00830D31" w:rsidRPr="00ED24B6">
        <w:rPr>
          <w:color w:val="000000" w:themeColor="text1"/>
          <w:u w:color="000000" w:themeColor="text1"/>
        </w:rPr>
        <w:t xml:space="preserve"> and their leadership in providing sustainable material</w:t>
      </w:r>
      <w:r w:rsidR="00027A8B">
        <w:rPr>
          <w:color w:val="000000" w:themeColor="text1"/>
          <w:u w:color="000000" w:themeColor="text1"/>
        </w:rPr>
        <w:noBreakHyphen/>
      </w:r>
      <w:r w:rsidR="00830D31" w:rsidRPr="00ED24B6">
        <w:rPr>
          <w:color w:val="000000" w:themeColor="text1"/>
          <w:u w:color="000000" w:themeColor="text1"/>
        </w:rPr>
        <w:t>management options</w:t>
      </w:r>
      <w:r>
        <w:t>.</w:t>
      </w:r>
    </w:p>
    <w:p w:rsidR="00FD73BF" w:rsidRDefault="00027A8B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D73BF" w:rsidRDefault="00FD73BF" w:rsidP="00FD73BF">
      <w:pPr>
        <w:suppressAutoHyphens/>
      </w:pPr>
    </w:p>
    <w:sectPr w:rsidR="00FD73BF" w:rsidSect="00FD73BF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57236" w:rsidRDefault="00F57236" w:rsidP="009F0C77">
      <w:r>
        <w:separator/>
      </w:r>
    </w:p>
  </w:endnote>
  <w:endnote w:type="continuationSeparator" w:id="0">
    <w:p w:rsidR="00F57236" w:rsidRDefault="00F57236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BF42E3C-DA28-49F1-B6EE-B1A20237D6A9}"/>
    <w:embedBold r:id="rId2" w:fontKey="{888A1140-F43E-47FB-971E-D5E8B627AA5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9A0C515B-981F-4910-ABE7-4E0513328498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30A880EC-2498-4B43-8427-16EA7709225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0635832-34B8-41BD-A3A6-0A65D6B05295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66C9" w:rsidRPr="00FD73BF" w:rsidRDefault="00FD73BF" w:rsidP="00FD73B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[923]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57236" w:rsidRDefault="00F57236" w:rsidP="009F0C77">
      <w:r>
        <w:separator/>
      </w:r>
    </w:p>
  </w:footnote>
  <w:footnote w:type="continuationSeparator" w:id="0">
    <w:p w:rsidR="00F57236" w:rsidRDefault="00F57236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29833DG14"/>
    <w:docVar w:name="CoverBillType" w:val="r"/>
    <w:docVar w:name="docpath" w:val="L:\Council\bills\GM\29833DG14.DOCX"/>
    <w:docVar w:name="dvBillNumber" w:val="923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B2205A"/>
    <w:rsid w:val="00010EE3"/>
    <w:rsid w:val="00026C9A"/>
    <w:rsid w:val="00027A8B"/>
    <w:rsid w:val="000965A1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D411E"/>
    <w:rsid w:val="003E3C1E"/>
    <w:rsid w:val="003E6148"/>
    <w:rsid w:val="00400EAA"/>
    <w:rsid w:val="0041760A"/>
    <w:rsid w:val="004809EE"/>
    <w:rsid w:val="004941EB"/>
    <w:rsid w:val="00511EE9"/>
    <w:rsid w:val="00521E00"/>
    <w:rsid w:val="00577C6C"/>
    <w:rsid w:val="0058501B"/>
    <w:rsid w:val="006215AA"/>
    <w:rsid w:val="006340D9"/>
    <w:rsid w:val="00643B8E"/>
    <w:rsid w:val="00665EBC"/>
    <w:rsid w:val="0069470D"/>
    <w:rsid w:val="006A476C"/>
    <w:rsid w:val="006C6A93"/>
    <w:rsid w:val="006E02F9"/>
    <w:rsid w:val="00753C04"/>
    <w:rsid w:val="00756946"/>
    <w:rsid w:val="00757F80"/>
    <w:rsid w:val="00771EEC"/>
    <w:rsid w:val="00786819"/>
    <w:rsid w:val="007A325A"/>
    <w:rsid w:val="007C2D8C"/>
    <w:rsid w:val="007F1523"/>
    <w:rsid w:val="007F509E"/>
    <w:rsid w:val="007F5799"/>
    <w:rsid w:val="007F6947"/>
    <w:rsid w:val="00830D31"/>
    <w:rsid w:val="008566C9"/>
    <w:rsid w:val="00872729"/>
    <w:rsid w:val="00874810"/>
    <w:rsid w:val="008F4429"/>
    <w:rsid w:val="00932670"/>
    <w:rsid w:val="009352BB"/>
    <w:rsid w:val="00990668"/>
    <w:rsid w:val="009F0C77"/>
    <w:rsid w:val="009F4DD1"/>
    <w:rsid w:val="00A64E80"/>
    <w:rsid w:val="00A7187D"/>
    <w:rsid w:val="00A741D9"/>
    <w:rsid w:val="00A9741D"/>
    <w:rsid w:val="00AD4B17"/>
    <w:rsid w:val="00AE24BA"/>
    <w:rsid w:val="00B2205A"/>
    <w:rsid w:val="00B26FA6"/>
    <w:rsid w:val="00B741CB"/>
    <w:rsid w:val="00B934F3"/>
    <w:rsid w:val="00BB6347"/>
    <w:rsid w:val="00BD0D7E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405E7"/>
    <w:rsid w:val="00D41D56"/>
    <w:rsid w:val="00D6260D"/>
    <w:rsid w:val="00D6662B"/>
    <w:rsid w:val="00D95E2F"/>
    <w:rsid w:val="00D970A9"/>
    <w:rsid w:val="00DB3AC0"/>
    <w:rsid w:val="00DE68F0"/>
    <w:rsid w:val="00DF3845"/>
    <w:rsid w:val="00DF7E17"/>
    <w:rsid w:val="00EB00A2"/>
    <w:rsid w:val="00EB1BF3"/>
    <w:rsid w:val="00EF3EEE"/>
    <w:rsid w:val="00F149A7"/>
    <w:rsid w:val="00F50BAF"/>
    <w:rsid w:val="00F52C10"/>
    <w:rsid w:val="00F57236"/>
    <w:rsid w:val="00F81FFD"/>
    <w:rsid w:val="00F85228"/>
    <w:rsid w:val="00FB6773"/>
    <w:rsid w:val="00FD73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7187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187D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F20352-7CFA-40BC-A045-3F138D70F6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492</Words>
  <Characters>2807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3293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%USERNAME%</dc:creator>
  <cp:keywords/>
  <dc:description/>
  <cp:lastModifiedBy>NSC</cp:lastModifiedBy>
  <cp:revision>2</cp:revision>
  <cp:lastPrinted>2014-01-07T21:25:00Z</cp:lastPrinted>
  <dcterms:created xsi:type="dcterms:W3CDTF">2014-01-14T18:54:00Z</dcterms:created>
  <dcterms:modified xsi:type="dcterms:W3CDTF">2014-01-14T18:54:00Z</dcterms:modified>
</cp:coreProperties>
</file>