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0325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126,401                 149,800                 149,800                 149,800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757,396                 757,397                 757,397                 757,397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(11.00)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PUBLIC EMPLOYEE BENEFIT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132,000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UNCLASSIFIED POSITIONS             241,440                 241,440                 241,440                 241,440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PERSONAL SERVICES            125,000                 101,600                 101,600                 101,600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1,382,237               1,382,237               1,382,237               1,382,237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(12.00)                 (12.00)                 (12.00)                 (12.00)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3,089,262               3,089,262               3,089,262               3,089,262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ADMINISTRATION               4,471,499               4,471,499               4,471,499               4,471,499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(12.00)                 (12.00)                 (12.00)                 (12.00)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 PROGRAMS &amp; SERVICES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A. EMPLOYEE INSURANCE PROGRAM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4,279,806               4,279,806               4,279,806               4,279,806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(83.43)                 (79.93)                 (79.93)                 (79.93)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UNCLASSIFIED POSITIONS            304,726                 304,726                 304,726                 304,726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PERSONAL SERVICES           362,000                 362,000                 362,000                 362,000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PERSONAL SERVICE           4,946,532               4,946,532               4,946,532               4,946,532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(85.43)                 (81.93)                 (81.93)                 (81.93)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OPERATING EXPENSES         4,686,663               4,686,663               4,686,663               4,686,663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SPECIAL ITEM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ADOPTION ASSISTANCE               300,000                 300,000                 300,000                 300,000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SPECIAL ITEMS                300,000                 300,000                 300,000                 300,000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TOTAL EMPLOYEE INSURANCE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PROGRAM                          9,933,195               9,933,195               9,933,195               9,933,195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(85.43)                 (81.93)                 (81.93)                 (81.93)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B. RETIREMENT SYSTEMS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PERSONAL SERVICE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CLASSIFIED POSITIONS            7,407,599               7,407,599               7,407,599               7,407,599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(167.00)                (160.50)                (160.50)                (160.50)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</w:p>
    <w:p w:rsidR="00864DA1" w:rsidRDefault="00864DA1" w:rsidP="00864DA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0326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UNCLASSIFIED POSITIONS            650,692                 650,692                 650,692                 650,692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PERSONAL SERVICES           206,829                 206,829                 206,829                 206,829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 8,265,120               8,265,120               8,265,120               8,265,120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(173.00)                (166.50)                (166.50)                (166.50)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  4,887,809               4,887,809               4,887,809               4,887,809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RETIREMENT SYSTEMS         13,152,929              13,152,929              13,152,929              13,152,929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(173.00)                (166.50)                (166.50)                (166.50)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PROGRAMS AND SERVICES       23,086,124              23,086,124              23,086,124              23,086,124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(258.43)                (248.43)                (248.43)                (248.43)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III. STATEWIDE EMPLOYER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CONTRIBUTIONS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UNEMPLOYMENT COMP INS                                         1,895       1,895       1,895       1,895       1,895       1,895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STATE RETIREMENT-MILITARY &amp;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NON-MEMBER SRV                                              77,014      77,014      77,014      77,014      77,014      77,014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RETIREMENT SPPL-STATE EMP                                   623,357     623,357     623,357     623,357     623,357     623,357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RETIREMENT SUPPLEMENT-PUBLIC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SCHOOL EMP                                                 980,600     980,600     980,600     980,600     980,600     980,600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RETIREMENT-POLICE INSURANCE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AND ANNUITY FUND                                            11,041      11,041      11,041      11,041      11,041      11,041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RETIREMENT SPPL-POL OFF                                      53,178      53,178      53,178      53,178      53,178      53,178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PENSIONS-RET NATL GUARD                                   4,590,798   4,590,798   4,590,798   4,590,798   4,590,798   4,590,798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OPEB TRUST FUND PAYMENT                                   2,375,300   2,375,300   2,375,300   2,375,300   2,375,300   2,375,300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FRINGE BENEFITS                                      8,713,183   8,713,183   8,713,183   8,713,183   8,713,183   8,713,183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TOTAL STATEWIDE EMPLOYER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CONTRIBUTIONS                                             8,713,183   8,713,183   8,713,183   8,713,183   8,713,183   8,713,183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IV. EMPLOYEE BENEFITS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STATE EMPLOYER CONTRIBUTIONS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EMPLOYER CONTRIBUTIONS           4,472,468               4,472,468               4,472,468               4,472,468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FRINGE BENEFITS             4,472,468               4,472,468               4,472,468               4,472,468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EMPLOYEE BENEFITS            4,472,468               4,472,468               4,472,468               4,472,468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PUBLIC EMPLOYEE BENEFIT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AUTHORITY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</w:p>
    <w:p w:rsidR="00864DA1" w:rsidRDefault="00864DA1" w:rsidP="00864DA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0327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FUNDS AVAILABLE             32,030,091              40,743,274   8,713,183  40,743,274   8,713,183  40,743,274   8,713,183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AUTHORIZED FTE POSITIONS      (270.43)                (260.43)                (260.43)                (260.43)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BUDGET AND CONTROL BOARD   262,679,656 228,482,748 213,551,903 179,142,173 213,551,903 179,142,173 213,558,903 179,149,173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(322.43)     (35.00)    (312.43)     (35.00)    (312.43)     (35.00)    (312.43)     (35.00)</w:t>
      </w:r>
    </w:p>
    <w:p w:rsidR="00864DA1" w:rsidRPr="00A95CDA" w:rsidRDefault="00864DA1" w:rsidP="00864DA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4DA1" w:rsidRDefault="00864DA1" w:rsidP="00864DA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4DA1" w:rsidSect="00864D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DA1" w:rsidRDefault="00864DA1" w:rsidP="00DA542B">
      <w:r>
        <w:separator/>
      </w:r>
    </w:p>
  </w:endnote>
  <w:endnote w:type="continuationSeparator" w:id="0">
    <w:p w:rsidR="00864DA1" w:rsidRDefault="00864DA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8E5E1-D491-4EE8-9B05-10F00670A7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67D214-3941-460C-A7DF-1C0ECBEA7B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2AC400-0674-497C-A51E-58DEFE8A3E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C4CE788-E937-4161-A1A9-30FF71030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7EAA0-4FA5-436B-8757-C3B8B2F790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DA1" w:rsidRDefault="00864DA1" w:rsidP="00DA542B">
      <w:r>
        <w:separator/>
      </w:r>
    </w:p>
  </w:footnote>
  <w:footnote w:type="continuationSeparator" w:id="0">
    <w:p w:rsidR="00864DA1" w:rsidRDefault="00864DA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4DA1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656</Words>
  <Characters>6023</Characters>
  <Application>Microsoft Office Word</Application>
  <DocSecurity>0</DocSecurity>
  <Lines>123</Lines>
  <Paragraphs>116</Paragraphs>
  <ScaleCrop>false</ScaleCrop>
  <LinksUpToDate>false</LinksUpToDate>
  <CharactersWithSpaces>12400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108 -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