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866AD">
        <w:rPr>
          <w:rFonts w:cs="Times New Roman"/>
          <w:b/>
        </w:rPr>
        <w:t>South Carolina General Assembly</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6AD">
        <w:rPr>
          <w:rFonts w:cs="Times New Roman"/>
        </w:rPr>
        <w:t>121st Session, 2015-2016</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0B5E5E"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A70, R99, S11</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b/>
        </w:rPr>
        <w:t>STATUS INFORMATION</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rPr>
        <w:t>General Bill</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rPr>
        <w:t>Sponsors: Senators L. Martin, Malloy, Peeler, Courson, Campsen, Johnson, Hembree, Setzler, Coleman, Alexander, Scott and Sheheen</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rPr>
        <w:t>Document Path: l:\s-jud\bills\l. martin\jud0003.rem.docx</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rPr>
        <w:t>Companion/Similar bill(s): 3192</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4, 2015</w:t>
      </w: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2015</w:t>
      </w: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3, 2015</w:t>
      </w: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D05448" w:rsidRDefault="00D0544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rPr>
        <w:t>Summary: Notice of meetings for public bodies</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C866AD" w:rsidP="00C866AD">
      <w:pPr>
        <w:widowControl w:val="0"/>
        <w:tabs>
          <w:tab w:val="center" w:pos="590"/>
          <w:tab w:val="center" w:pos="1440"/>
          <w:tab w:val="left" w:pos="1872"/>
          <w:tab w:val="left" w:pos="9187"/>
        </w:tabs>
        <w:rPr>
          <w:rFonts w:cs="Times New Roman"/>
        </w:rPr>
      </w:pPr>
      <w:r w:rsidRPr="00C866AD">
        <w:rPr>
          <w:rFonts w:cs="Times New Roman"/>
          <w:b/>
        </w:rPr>
        <w:t>HISTORY OF LEGISLATIVE ACTIONS</w:t>
      </w:r>
    </w:p>
    <w:p w:rsidR="00C866AD" w:rsidRPr="00C866AD" w:rsidRDefault="00C866AD" w:rsidP="00C866AD">
      <w:pPr>
        <w:widowControl w:val="0"/>
        <w:tabs>
          <w:tab w:val="center" w:pos="590"/>
          <w:tab w:val="center" w:pos="1440"/>
          <w:tab w:val="left" w:pos="1872"/>
          <w:tab w:val="left" w:pos="9187"/>
        </w:tabs>
        <w:rPr>
          <w:rFonts w:cs="Times New Roman"/>
        </w:rPr>
      </w:pPr>
    </w:p>
    <w:p w:rsidR="00C866AD" w:rsidRPr="00C866AD" w:rsidRDefault="00C866AD" w:rsidP="00C866AD">
      <w:pPr>
        <w:widowControl w:val="0"/>
        <w:tabs>
          <w:tab w:val="center" w:pos="590"/>
          <w:tab w:val="center" w:pos="1440"/>
          <w:tab w:val="left" w:pos="1872"/>
          <w:tab w:val="left" w:pos="9187"/>
        </w:tabs>
        <w:rPr>
          <w:rFonts w:cs="Times New Roman"/>
        </w:rPr>
      </w:pPr>
      <w:r w:rsidRPr="00C866AD">
        <w:rPr>
          <w:rFonts w:cs="Times New Roman"/>
          <w:u w:val="single"/>
        </w:rPr>
        <w:tab/>
        <w:t>Date</w:t>
      </w:r>
      <w:r w:rsidRPr="00C866AD">
        <w:rPr>
          <w:rFonts w:cs="Times New Roman"/>
          <w:u w:val="single"/>
        </w:rPr>
        <w:tab/>
        <w:t>Body</w:t>
      </w:r>
      <w:r w:rsidRPr="00C866AD">
        <w:rPr>
          <w:rFonts w:cs="Times New Roman"/>
          <w:u w:val="single"/>
        </w:rPr>
        <w:tab/>
        <w:t>Action Description with journal page number</w:t>
      </w:r>
      <w:r w:rsidRPr="00C866AD">
        <w:rPr>
          <w:rFonts w:cs="Times New Roman"/>
          <w:u w:val="single"/>
        </w:rPr>
        <w:tab/>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AC2C7E">
        <w:rPr>
          <w:rFonts w:cs="Times New Roman"/>
        </w:rPr>
        <w:t>Prefiled</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AC2C7E">
        <w:rPr>
          <w:rFonts w:cs="Times New Roman"/>
        </w:rPr>
        <w:t xml:space="preserve">Referred to Committee on </w:t>
      </w:r>
      <w:r w:rsidRPr="00AC2C7E">
        <w:rPr>
          <w:rFonts w:cs="Times New Roman"/>
          <w:b/>
        </w:rPr>
        <w:t>Judiciary</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AC2C7E">
        <w:rPr>
          <w:rFonts w:cs="Times New Roman"/>
        </w:rPr>
        <w:t>Introduced and read first time (</w:t>
      </w:r>
      <w:hyperlink r:id="rId6" w:history="1">
        <w:r w:rsidRPr="004474D8">
          <w:rPr>
            <w:rStyle w:val="Hyperlink"/>
            <w:rFonts w:cs="Times New Roman"/>
          </w:rPr>
          <w:t>Senate Journal</w:t>
        </w:r>
        <w:r w:rsidRPr="004474D8">
          <w:rPr>
            <w:rStyle w:val="Hyperlink"/>
            <w:rFonts w:cs="Times New Roman"/>
          </w:rPr>
          <w:noBreakHyphen/>
          <w:t>page 37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AC2C7E">
        <w:rPr>
          <w:rFonts w:cs="Times New Roman"/>
        </w:rPr>
        <w:t>Ref</w:t>
      </w:r>
      <w:r>
        <w:rPr>
          <w:rFonts w:cs="Times New Roman"/>
        </w:rPr>
        <w:t xml:space="preserve">erred to Committee on </w:t>
      </w:r>
      <w:r w:rsidRPr="00AC2C7E">
        <w:rPr>
          <w:rFonts w:cs="Times New Roman"/>
          <w:b/>
        </w:rPr>
        <w:t>Judiciary</w:t>
      </w:r>
      <w:r>
        <w:rPr>
          <w:rFonts w:cs="Times New Roman"/>
        </w:rPr>
        <w:t xml:space="preserve"> </w:t>
      </w:r>
      <w:r w:rsidRPr="00AC2C7E">
        <w:rPr>
          <w:rFonts w:cs="Times New Roman"/>
        </w:rPr>
        <w:t>(</w:t>
      </w:r>
      <w:hyperlink r:id="rId7" w:history="1">
        <w:r w:rsidRPr="004474D8">
          <w:rPr>
            <w:rStyle w:val="Hyperlink"/>
            <w:rFonts w:cs="Times New Roman"/>
          </w:rPr>
          <w:t>Senate Journal</w:t>
        </w:r>
        <w:r w:rsidRPr="004474D8">
          <w:rPr>
            <w:rStyle w:val="Hyperlink"/>
            <w:rFonts w:cs="Times New Roman"/>
          </w:rPr>
          <w:noBreakHyphen/>
          <w:t>page 37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1/20/2015</w:t>
      </w:r>
      <w:r>
        <w:rPr>
          <w:rFonts w:cs="Times New Roman"/>
        </w:rPr>
        <w:tab/>
        <w:t>Senate</w:t>
      </w:r>
      <w:r>
        <w:rPr>
          <w:rFonts w:cs="Times New Roman"/>
        </w:rPr>
        <w:tab/>
      </w:r>
      <w:r w:rsidRPr="00AC2C7E">
        <w:rPr>
          <w:rFonts w:cs="Times New Roman"/>
        </w:rPr>
        <w:t>Referred to Subco</w:t>
      </w:r>
      <w:r>
        <w:rPr>
          <w:rFonts w:cs="Times New Roman"/>
        </w:rPr>
        <w:t xml:space="preserve">mmittee: L.Martin (ch), Rankin, </w:t>
      </w:r>
      <w:r w:rsidRPr="00AC2C7E">
        <w:rPr>
          <w:rFonts w:cs="Times New Roman"/>
        </w:rPr>
        <w:t>Hutto, Malloy, Campsen, Massey, Gregory</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AC2C7E">
        <w:rPr>
          <w:rFonts w:cs="Times New Roman"/>
        </w:rPr>
        <w:t>Committee r</w:t>
      </w:r>
      <w:r>
        <w:rPr>
          <w:rFonts w:cs="Times New Roman"/>
        </w:rPr>
        <w:t xml:space="preserve">eport: Favorable with amendment </w:t>
      </w:r>
      <w:r w:rsidRPr="00AC2C7E">
        <w:rPr>
          <w:rFonts w:cs="Times New Roman"/>
          <w:b/>
        </w:rPr>
        <w:t>Judiciary</w:t>
      </w:r>
      <w:r w:rsidRPr="00AC2C7E">
        <w:rPr>
          <w:rFonts w:cs="Times New Roman"/>
        </w:rPr>
        <w:t xml:space="preserve"> (</w:t>
      </w:r>
      <w:hyperlink r:id="rId8" w:history="1">
        <w:r w:rsidRPr="004474D8">
          <w:rPr>
            <w:rStyle w:val="Hyperlink"/>
            <w:rFonts w:cs="Times New Roman"/>
          </w:rPr>
          <w:t>Senate Journal</w:t>
        </w:r>
        <w:r w:rsidRPr="004474D8">
          <w:rPr>
            <w:rStyle w:val="Hyperlink"/>
            <w:rFonts w:cs="Times New Roman"/>
          </w:rPr>
          <w:noBreakHyphen/>
          <w:t>page 26</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AC2C7E">
        <w:rPr>
          <w:rFonts w:cs="Times New Roman"/>
        </w:rPr>
        <w:t>Committee Amendment Adopted (</w:t>
      </w:r>
      <w:hyperlink r:id="rId9" w:history="1">
        <w:r w:rsidRPr="004474D8">
          <w:rPr>
            <w:rStyle w:val="Hyperlink"/>
            <w:rFonts w:cs="Times New Roman"/>
          </w:rPr>
          <w:t>Senate Journal</w:t>
        </w:r>
        <w:r w:rsidRPr="004474D8">
          <w:rPr>
            <w:rStyle w:val="Hyperlink"/>
            <w:rFonts w:cs="Times New Roman"/>
          </w:rPr>
          <w:noBreakHyphen/>
          <w:t>page 11</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AC2C7E">
        <w:rPr>
          <w:rFonts w:cs="Times New Roman"/>
        </w:rPr>
        <w:t>Read second time (</w:t>
      </w:r>
      <w:hyperlink r:id="rId10" w:history="1">
        <w:r w:rsidRPr="004474D8">
          <w:rPr>
            <w:rStyle w:val="Hyperlink"/>
            <w:rFonts w:cs="Times New Roman"/>
          </w:rPr>
          <w:t>Senate Journal</w:t>
        </w:r>
        <w:r w:rsidRPr="004474D8">
          <w:rPr>
            <w:rStyle w:val="Hyperlink"/>
            <w:rFonts w:cs="Times New Roman"/>
          </w:rPr>
          <w:noBreakHyphen/>
          <w:t>page 11</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1/29/2015</w:t>
      </w:r>
      <w:r>
        <w:rPr>
          <w:rFonts w:cs="Times New Roman"/>
        </w:rPr>
        <w:tab/>
        <w:t>Senate</w:t>
      </w:r>
      <w:r>
        <w:rPr>
          <w:rFonts w:cs="Times New Roman"/>
        </w:rPr>
        <w:tab/>
      </w:r>
      <w:r w:rsidRPr="00AC2C7E">
        <w:rPr>
          <w:rFonts w:cs="Times New Roman"/>
        </w:rPr>
        <w:t>Roll call Ayes</w:t>
      </w:r>
      <w:r>
        <w:rPr>
          <w:rFonts w:cs="Times New Roman"/>
        </w:rPr>
        <w:noBreakHyphen/>
      </w:r>
      <w:r w:rsidRPr="00AC2C7E">
        <w:rPr>
          <w:rFonts w:cs="Times New Roman"/>
        </w:rPr>
        <w:t>32  Nays</w:t>
      </w:r>
      <w:r>
        <w:rPr>
          <w:rFonts w:cs="Times New Roman"/>
        </w:rPr>
        <w:noBreakHyphen/>
      </w:r>
      <w:r w:rsidRPr="00AC2C7E">
        <w:rPr>
          <w:rFonts w:cs="Times New Roman"/>
        </w:rPr>
        <w:t>0 (</w:t>
      </w:r>
      <w:hyperlink r:id="rId11" w:history="1">
        <w:r w:rsidRPr="004474D8">
          <w:rPr>
            <w:rStyle w:val="Hyperlink"/>
            <w:rFonts w:cs="Times New Roman"/>
          </w:rPr>
          <w:t>Senate Journal</w:t>
        </w:r>
        <w:r w:rsidRPr="004474D8">
          <w:rPr>
            <w:rStyle w:val="Hyperlink"/>
            <w:rFonts w:cs="Times New Roman"/>
          </w:rPr>
          <w:noBreakHyphen/>
          <w:t>page 11</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2/3/2015</w:t>
      </w:r>
      <w:r>
        <w:rPr>
          <w:rFonts w:cs="Times New Roman"/>
        </w:rPr>
        <w:tab/>
        <w:t>Senate</w:t>
      </w:r>
      <w:r>
        <w:rPr>
          <w:rFonts w:cs="Times New Roman"/>
        </w:rPr>
        <w:tab/>
      </w:r>
      <w:r w:rsidRPr="00AC2C7E">
        <w:rPr>
          <w:rFonts w:cs="Times New Roman"/>
        </w:rPr>
        <w:t>Re</w:t>
      </w:r>
      <w:r>
        <w:rPr>
          <w:rFonts w:cs="Times New Roman"/>
        </w:rPr>
        <w:t xml:space="preserve">ad third time and sent to House </w:t>
      </w:r>
      <w:r w:rsidRPr="00AC2C7E">
        <w:rPr>
          <w:rFonts w:cs="Times New Roman"/>
        </w:rPr>
        <w:t>(</w:t>
      </w:r>
      <w:hyperlink r:id="rId12" w:history="1">
        <w:r w:rsidRPr="004474D8">
          <w:rPr>
            <w:rStyle w:val="Hyperlink"/>
            <w:rFonts w:cs="Times New Roman"/>
          </w:rPr>
          <w:t>Senate Journal</w:t>
        </w:r>
        <w:r w:rsidRPr="004474D8">
          <w:rPr>
            <w:rStyle w:val="Hyperlink"/>
            <w:rFonts w:cs="Times New Roman"/>
          </w:rPr>
          <w:noBreakHyphen/>
          <w:t>page 18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C2C7E">
        <w:rPr>
          <w:rFonts w:cs="Times New Roman"/>
        </w:rPr>
        <w:t>Introduced and read first time (</w:t>
      </w:r>
      <w:hyperlink r:id="rId13" w:history="1">
        <w:r w:rsidRPr="004474D8">
          <w:rPr>
            <w:rStyle w:val="Hyperlink"/>
            <w:rFonts w:cs="Times New Roman"/>
          </w:rPr>
          <w:t>House Journal</w:t>
        </w:r>
        <w:r w:rsidRPr="004474D8">
          <w:rPr>
            <w:rStyle w:val="Hyperlink"/>
            <w:rFonts w:cs="Times New Roman"/>
          </w:rPr>
          <w:noBreakHyphen/>
          <w:t>page 14</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House</w:t>
      </w:r>
      <w:r>
        <w:rPr>
          <w:rFonts w:cs="Times New Roman"/>
        </w:rPr>
        <w:tab/>
      </w:r>
      <w:r w:rsidRPr="00AC2C7E">
        <w:rPr>
          <w:rFonts w:cs="Times New Roman"/>
        </w:rPr>
        <w:t>Ref</w:t>
      </w:r>
      <w:r>
        <w:rPr>
          <w:rFonts w:cs="Times New Roman"/>
        </w:rPr>
        <w:t xml:space="preserve">erred to Committee on </w:t>
      </w:r>
      <w:r w:rsidRPr="00AC2C7E">
        <w:rPr>
          <w:rFonts w:cs="Times New Roman"/>
          <w:b/>
        </w:rPr>
        <w:t>Judiciary</w:t>
      </w:r>
      <w:r>
        <w:rPr>
          <w:rFonts w:cs="Times New Roman"/>
        </w:rPr>
        <w:t xml:space="preserve"> </w:t>
      </w:r>
      <w:r w:rsidRPr="00AC2C7E">
        <w:rPr>
          <w:rFonts w:cs="Times New Roman"/>
        </w:rPr>
        <w:t>(</w:t>
      </w:r>
      <w:hyperlink r:id="rId14" w:history="1">
        <w:r w:rsidRPr="004474D8">
          <w:rPr>
            <w:rStyle w:val="Hyperlink"/>
            <w:rFonts w:cs="Times New Roman"/>
          </w:rPr>
          <w:t>House Journal</w:t>
        </w:r>
        <w:r w:rsidRPr="004474D8">
          <w:rPr>
            <w:rStyle w:val="Hyperlink"/>
            <w:rFonts w:cs="Times New Roman"/>
          </w:rPr>
          <w:noBreakHyphen/>
          <w:t>page 14</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AC2C7E">
        <w:rPr>
          <w:rFonts w:cs="Times New Roman"/>
        </w:rPr>
        <w:t>Committee r</w:t>
      </w:r>
      <w:r>
        <w:rPr>
          <w:rFonts w:cs="Times New Roman"/>
        </w:rPr>
        <w:t xml:space="preserve">eport: Favorable with amendment </w:t>
      </w:r>
      <w:r w:rsidRPr="00AC2C7E">
        <w:rPr>
          <w:rFonts w:cs="Times New Roman"/>
          <w:b/>
        </w:rPr>
        <w:t>Judiciary</w:t>
      </w:r>
      <w:r w:rsidRPr="00AC2C7E">
        <w:rPr>
          <w:rFonts w:cs="Times New Roman"/>
        </w:rPr>
        <w:t xml:space="preserve"> (</w:t>
      </w:r>
      <w:hyperlink r:id="rId15" w:history="1">
        <w:r w:rsidRPr="004474D8">
          <w:rPr>
            <w:rStyle w:val="Hyperlink"/>
            <w:rFonts w:cs="Times New Roman"/>
          </w:rPr>
          <w:t>House Journal</w:t>
        </w:r>
        <w:r w:rsidRPr="004474D8">
          <w:rPr>
            <w:rStyle w:val="Hyperlink"/>
            <w:rFonts w:cs="Times New Roman"/>
          </w:rPr>
          <w:noBreakHyphen/>
          <w:t>page 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C2C7E">
        <w:rPr>
          <w:rFonts w:cs="Times New Roman"/>
        </w:rPr>
        <w:t>Amended (</w:t>
      </w:r>
      <w:hyperlink r:id="rId16" w:history="1">
        <w:r w:rsidRPr="004474D8">
          <w:rPr>
            <w:rStyle w:val="Hyperlink"/>
            <w:rFonts w:cs="Times New Roman"/>
          </w:rPr>
          <w:t>House Journal</w:t>
        </w:r>
        <w:r w:rsidRPr="004474D8">
          <w:rPr>
            <w:rStyle w:val="Hyperlink"/>
            <w:rFonts w:cs="Times New Roman"/>
          </w:rPr>
          <w:noBreakHyphen/>
          <w:t>page 39</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C2C7E">
        <w:rPr>
          <w:rFonts w:cs="Times New Roman"/>
        </w:rPr>
        <w:t>Read second time (</w:t>
      </w:r>
      <w:hyperlink r:id="rId17" w:history="1">
        <w:r w:rsidRPr="004474D8">
          <w:rPr>
            <w:rStyle w:val="Hyperlink"/>
            <w:rFonts w:cs="Times New Roman"/>
          </w:rPr>
          <w:t>House Journal</w:t>
        </w:r>
        <w:r w:rsidRPr="004474D8">
          <w:rPr>
            <w:rStyle w:val="Hyperlink"/>
            <w:rFonts w:cs="Times New Roman"/>
          </w:rPr>
          <w:noBreakHyphen/>
          <w:t>page 39</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C2C7E">
        <w:rPr>
          <w:rFonts w:cs="Times New Roman"/>
        </w:rPr>
        <w:t>Roll call Yeas</w:t>
      </w:r>
      <w:r>
        <w:rPr>
          <w:rFonts w:cs="Times New Roman"/>
        </w:rPr>
        <w:noBreakHyphen/>
      </w:r>
      <w:r w:rsidRPr="00AC2C7E">
        <w:rPr>
          <w:rFonts w:cs="Times New Roman"/>
        </w:rPr>
        <w:t>100  Nays</w:t>
      </w:r>
      <w:r>
        <w:rPr>
          <w:rFonts w:cs="Times New Roman"/>
        </w:rPr>
        <w:noBreakHyphen/>
      </w:r>
      <w:r w:rsidRPr="00AC2C7E">
        <w:rPr>
          <w:rFonts w:cs="Times New Roman"/>
        </w:rPr>
        <w:t>0 (</w:t>
      </w:r>
      <w:hyperlink r:id="rId18" w:history="1">
        <w:r w:rsidRPr="004474D8">
          <w:rPr>
            <w:rStyle w:val="Hyperlink"/>
            <w:rFonts w:cs="Times New Roman"/>
          </w:rPr>
          <w:t>House Journal</w:t>
        </w:r>
        <w:r w:rsidRPr="004474D8">
          <w:rPr>
            <w:rStyle w:val="Hyperlink"/>
            <w:rFonts w:cs="Times New Roman"/>
          </w:rPr>
          <w:noBreakHyphen/>
          <w:t>page 41</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AC2C7E">
        <w:rPr>
          <w:rFonts w:cs="Times New Roman"/>
        </w:rPr>
        <w:t>Read third time and r</w:t>
      </w:r>
      <w:r>
        <w:rPr>
          <w:rFonts w:cs="Times New Roman"/>
        </w:rPr>
        <w:t xml:space="preserve">eturned to Senate with </w:t>
      </w:r>
      <w:r w:rsidRPr="00AC2C7E">
        <w:rPr>
          <w:rFonts w:cs="Times New Roman"/>
        </w:rPr>
        <w:t>amendments (</w:t>
      </w:r>
      <w:hyperlink r:id="rId19" w:history="1">
        <w:r w:rsidRPr="004474D8">
          <w:rPr>
            <w:rStyle w:val="Hyperlink"/>
            <w:rFonts w:cs="Times New Roman"/>
          </w:rPr>
          <w:t>House Journal</w:t>
        </w:r>
        <w:r w:rsidRPr="004474D8">
          <w:rPr>
            <w:rStyle w:val="Hyperlink"/>
            <w:rFonts w:cs="Times New Roman"/>
          </w:rPr>
          <w:noBreakHyphen/>
          <w:t>page 31</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AC2C7E">
        <w:rPr>
          <w:rFonts w:cs="Times New Roman"/>
        </w:rPr>
        <w:t>House amendment amended (</w:t>
      </w:r>
      <w:hyperlink r:id="rId20" w:history="1">
        <w:r w:rsidRPr="004474D8">
          <w:rPr>
            <w:rStyle w:val="Hyperlink"/>
            <w:rFonts w:cs="Times New Roman"/>
          </w:rPr>
          <w:t>Senate Journal</w:t>
        </w:r>
        <w:r w:rsidRPr="004474D8">
          <w:rPr>
            <w:rStyle w:val="Hyperlink"/>
            <w:rFonts w:cs="Times New Roman"/>
          </w:rPr>
          <w:noBreakHyphen/>
          <w:t>page 38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AC2C7E">
        <w:rPr>
          <w:rFonts w:cs="Times New Roman"/>
        </w:rPr>
        <w:t>Roll call Ayes</w:t>
      </w:r>
      <w:r>
        <w:rPr>
          <w:rFonts w:cs="Times New Roman"/>
        </w:rPr>
        <w:noBreakHyphen/>
      </w:r>
      <w:r w:rsidRPr="00AC2C7E">
        <w:rPr>
          <w:rFonts w:cs="Times New Roman"/>
        </w:rPr>
        <w:t>42  Nays</w:t>
      </w:r>
      <w:r>
        <w:rPr>
          <w:rFonts w:cs="Times New Roman"/>
        </w:rPr>
        <w:noBreakHyphen/>
      </w:r>
      <w:r w:rsidRPr="00AC2C7E">
        <w:rPr>
          <w:rFonts w:cs="Times New Roman"/>
        </w:rPr>
        <w:t>0 (</w:t>
      </w:r>
      <w:hyperlink r:id="rId21" w:history="1">
        <w:r w:rsidRPr="004474D8">
          <w:rPr>
            <w:rStyle w:val="Hyperlink"/>
            <w:rFonts w:cs="Times New Roman"/>
          </w:rPr>
          <w:t>Senate Journal</w:t>
        </w:r>
        <w:r w:rsidRPr="004474D8">
          <w:rPr>
            <w:rStyle w:val="Hyperlink"/>
            <w:rFonts w:cs="Times New Roman"/>
          </w:rPr>
          <w:noBreakHyphen/>
          <w:t>page 38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AC2C7E">
        <w:rPr>
          <w:rFonts w:cs="Times New Roman"/>
        </w:rPr>
        <w:t>Returned to</w:t>
      </w:r>
      <w:r>
        <w:rPr>
          <w:rFonts w:cs="Times New Roman"/>
        </w:rPr>
        <w:t xml:space="preserve"> House with amendments </w:t>
      </w:r>
      <w:r w:rsidRPr="00AC2C7E">
        <w:rPr>
          <w:rFonts w:cs="Times New Roman"/>
        </w:rPr>
        <w:t>(</w:t>
      </w:r>
      <w:hyperlink r:id="rId22" w:history="1">
        <w:r w:rsidRPr="004474D8">
          <w:rPr>
            <w:rStyle w:val="Hyperlink"/>
            <w:rFonts w:cs="Times New Roman"/>
          </w:rPr>
          <w:t>Senate Journal</w:t>
        </w:r>
        <w:r w:rsidRPr="004474D8">
          <w:rPr>
            <w:rStyle w:val="Hyperlink"/>
            <w:rFonts w:cs="Times New Roman"/>
          </w:rPr>
          <w:noBreakHyphen/>
          <w:t>page 38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r>
      <w:r>
        <w:rPr>
          <w:rFonts w:cs="Times New Roman"/>
        </w:rPr>
        <w:tab/>
      </w:r>
      <w:r w:rsidRPr="00AC2C7E">
        <w:rPr>
          <w:rFonts w:cs="Times New Roman"/>
        </w:rPr>
        <w:t>Scrivener's error corrected</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AC2C7E">
        <w:rPr>
          <w:rFonts w:cs="Times New Roman"/>
        </w:rPr>
        <w:t>Non</w:t>
      </w:r>
      <w:r>
        <w:rPr>
          <w:rFonts w:cs="Times New Roman"/>
        </w:rPr>
        <w:noBreakHyphen/>
        <w:t xml:space="preserve">concurrence in Senate amendment </w:t>
      </w:r>
      <w:r w:rsidRPr="00AC2C7E">
        <w:rPr>
          <w:rFonts w:cs="Times New Roman"/>
        </w:rPr>
        <w:t>(</w:t>
      </w:r>
      <w:hyperlink r:id="rId23" w:history="1">
        <w:r w:rsidRPr="004474D8">
          <w:rPr>
            <w:rStyle w:val="Hyperlink"/>
            <w:rFonts w:cs="Times New Roman"/>
          </w:rPr>
          <w:t>House Journal</w:t>
        </w:r>
        <w:r w:rsidRPr="004474D8">
          <w:rPr>
            <w:rStyle w:val="Hyperlink"/>
            <w:rFonts w:cs="Times New Roman"/>
          </w:rPr>
          <w:noBreakHyphen/>
          <w:t>page 18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AC2C7E">
        <w:rPr>
          <w:rFonts w:cs="Times New Roman"/>
        </w:rPr>
        <w:t>Roll call Yeas</w:t>
      </w:r>
      <w:r>
        <w:rPr>
          <w:rFonts w:cs="Times New Roman"/>
        </w:rPr>
        <w:noBreakHyphen/>
      </w:r>
      <w:r w:rsidRPr="00AC2C7E">
        <w:rPr>
          <w:rFonts w:cs="Times New Roman"/>
        </w:rPr>
        <w:t>0  Nays</w:t>
      </w:r>
      <w:r>
        <w:rPr>
          <w:rFonts w:cs="Times New Roman"/>
        </w:rPr>
        <w:noBreakHyphen/>
      </w:r>
      <w:r w:rsidRPr="00AC2C7E">
        <w:rPr>
          <w:rFonts w:cs="Times New Roman"/>
        </w:rPr>
        <w:t>113 (</w:t>
      </w:r>
      <w:hyperlink r:id="rId24" w:history="1">
        <w:r w:rsidRPr="004474D8">
          <w:rPr>
            <w:rStyle w:val="Hyperlink"/>
            <w:rFonts w:cs="Times New Roman"/>
          </w:rPr>
          <w:t>House Journal</w:t>
        </w:r>
        <w:r w:rsidRPr="004474D8">
          <w:rPr>
            <w:rStyle w:val="Hyperlink"/>
            <w:rFonts w:cs="Times New Roman"/>
          </w:rPr>
          <w:noBreakHyphen/>
          <w:t>page 19</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AC2C7E">
        <w:rPr>
          <w:rFonts w:cs="Times New Roman"/>
        </w:rPr>
        <w:t>Senate insist</w:t>
      </w:r>
      <w:r>
        <w:rPr>
          <w:rFonts w:cs="Times New Roman"/>
        </w:rPr>
        <w:t xml:space="preserve">s upon amendment and conference </w:t>
      </w:r>
      <w:r w:rsidRPr="00AC2C7E">
        <w:rPr>
          <w:rFonts w:cs="Times New Roman"/>
        </w:rPr>
        <w:t>committee appointed Campsen, Gregory, Johnson</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AC2C7E">
        <w:rPr>
          <w:rFonts w:cs="Times New Roman"/>
        </w:rPr>
        <w:t>Conference committee appointe</w:t>
      </w:r>
      <w:r>
        <w:rPr>
          <w:rFonts w:cs="Times New Roman"/>
        </w:rPr>
        <w:t xml:space="preserve">d Newton, Taylor, </w:t>
      </w:r>
      <w:r w:rsidRPr="00AC2C7E">
        <w:rPr>
          <w:rFonts w:cs="Times New Roman"/>
        </w:rPr>
        <w:t>Norrell (</w:t>
      </w:r>
      <w:hyperlink r:id="rId25" w:history="1">
        <w:r w:rsidRPr="004474D8">
          <w:rPr>
            <w:rStyle w:val="Hyperlink"/>
            <w:rFonts w:cs="Times New Roman"/>
          </w:rPr>
          <w:t>House Journal</w:t>
        </w:r>
        <w:r w:rsidRPr="004474D8">
          <w:rPr>
            <w:rStyle w:val="Hyperlink"/>
            <w:rFonts w:cs="Times New Roman"/>
          </w:rPr>
          <w:noBreakHyphen/>
          <w:t>page 38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C2C7E">
        <w:rPr>
          <w:rFonts w:cs="Times New Roman"/>
        </w:rPr>
        <w:t>Free conference powers granted (</w:t>
      </w:r>
      <w:hyperlink r:id="rId26" w:history="1">
        <w:r w:rsidRPr="004474D8">
          <w:rPr>
            <w:rStyle w:val="Hyperlink"/>
            <w:rFonts w:cs="Times New Roman"/>
          </w:rPr>
          <w:t>Senate Journal</w:t>
        </w:r>
        <w:r w:rsidRPr="004474D8">
          <w:rPr>
            <w:rStyle w:val="Hyperlink"/>
            <w:rFonts w:cs="Times New Roman"/>
          </w:rPr>
          <w:noBreakHyphen/>
          <w:t>page 47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C2C7E">
        <w:rPr>
          <w:rFonts w:cs="Times New Roman"/>
        </w:rPr>
        <w:t>Roll call Ayes</w:t>
      </w:r>
      <w:r>
        <w:rPr>
          <w:rFonts w:cs="Times New Roman"/>
        </w:rPr>
        <w:noBreakHyphen/>
      </w:r>
      <w:r w:rsidRPr="00AC2C7E">
        <w:rPr>
          <w:rFonts w:cs="Times New Roman"/>
        </w:rPr>
        <w:t>39  Nays</w:t>
      </w:r>
      <w:r>
        <w:rPr>
          <w:rFonts w:cs="Times New Roman"/>
        </w:rPr>
        <w:noBreakHyphen/>
      </w:r>
      <w:r w:rsidRPr="00AC2C7E">
        <w:rPr>
          <w:rFonts w:cs="Times New Roman"/>
        </w:rPr>
        <w:t>0 (</w:t>
      </w:r>
      <w:hyperlink r:id="rId27" w:history="1">
        <w:r w:rsidRPr="004474D8">
          <w:rPr>
            <w:rStyle w:val="Hyperlink"/>
            <w:rFonts w:cs="Times New Roman"/>
          </w:rPr>
          <w:t>Senate Journal</w:t>
        </w:r>
        <w:r w:rsidRPr="004474D8">
          <w:rPr>
            <w:rStyle w:val="Hyperlink"/>
            <w:rFonts w:cs="Times New Roman"/>
          </w:rPr>
          <w:noBreakHyphen/>
          <w:t>page 47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lastRenderedPageBreak/>
        <w:tab/>
        <w:t>6/2/2015</w:t>
      </w:r>
      <w:r>
        <w:rPr>
          <w:rFonts w:cs="Times New Roman"/>
        </w:rPr>
        <w:tab/>
        <w:t>Senate</w:t>
      </w:r>
      <w:r>
        <w:rPr>
          <w:rFonts w:cs="Times New Roman"/>
        </w:rPr>
        <w:tab/>
      </w:r>
      <w:r w:rsidRPr="00AC2C7E">
        <w:rPr>
          <w:rFonts w:cs="Times New Roman"/>
        </w:rPr>
        <w:t>Free conferen</w:t>
      </w:r>
      <w:r>
        <w:rPr>
          <w:rFonts w:cs="Times New Roman"/>
        </w:rPr>
        <w:t xml:space="preserve">ce committee appointed Campsen, </w:t>
      </w:r>
      <w:r w:rsidRPr="00AC2C7E">
        <w:rPr>
          <w:rFonts w:cs="Times New Roman"/>
        </w:rPr>
        <w:t>Gregory, Johnson (</w:t>
      </w:r>
      <w:hyperlink r:id="rId28" w:history="1">
        <w:r w:rsidRPr="004474D8">
          <w:rPr>
            <w:rStyle w:val="Hyperlink"/>
            <w:rFonts w:cs="Times New Roman"/>
          </w:rPr>
          <w:t>Senate Journal</w:t>
        </w:r>
        <w:r w:rsidRPr="004474D8">
          <w:rPr>
            <w:rStyle w:val="Hyperlink"/>
            <w:rFonts w:cs="Times New Roman"/>
          </w:rPr>
          <w:noBreakHyphen/>
          <w:t>page 47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C2C7E">
        <w:rPr>
          <w:rFonts w:cs="Times New Roman"/>
        </w:rPr>
        <w:t>Free conference report adopted (</w:t>
      </w:r>
      <w:hyperlink r:id="rId29" w:history="1">
        <w:r w:rsidRPr="004474D8">
          <w:rPr>
            <w:rStyle w:val="Hyperlink"/>
            <w:rFonts w:cs="Times New Roman"/>
          </w:rPr>
          <w:t>Senate Journal</w:t>
        </w:r>
        <w:r w:rsidRPr="004474D8">
          <w:rPr>
            <w:rStyle w:val="Hyperlink"/>
            <w:rFonts w:cs="Times New Roman"/>
          </w:rPr>
          <w:noBreakHyphen/>
          <w:t>page 49</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AC2C7E">
        <w:rPr>
          <w:rFonts w:cs="Times New Roman"/>
        </w:rPr>
        <w:t>Roll call Ayes</w:t>
      </w:r>
      <w:r>
        <w:rPr>
          <w:rFonts w:cs="Times New Roman"/>
        </w:rPr>
        <w:noBreakHyphen/>
      </w:r>
      <w:r w:rsidRPr="00AC2C7E">
        <w:rPr>
          <w:rFonts w:cs="Times New Roman"/>
        </w:rPr>
        <w:t>39  Nays</w:t>
      </w:r>
      <w:r>
        <w:rPr>
          <w:rFonts w:cs="Times New Roman"/>
        </w:rPr>
        <w:noBreakHyphen/>
      </w:r>
      <w:r w:rsidRPr="00AC2C7E">
        <w:rPr>
          <w:rFonts w:cs="Times New Roman"/>
        </w:rPr>
        <w:t>0 (</w:t>
      </w:r>
      <w:hyperlink r:id="rId30" w:history="1">
        <w:r w:rsidRPr="004474D8">
          <w:rPr>
            <w:rStyle w:val="Hyperlink"/>
            <w:rFonts w:cs="Times New Roman"/>
          </w:rPr>
          <w:t>Senate Journal</w:t>
        </w:r>
        <w:r w:rsidRPr="004474D8">
          <w:rPr>
            <w:rStyle w:val="Hyperlink"/>
            <w:rFonts w:cs="Times New Roman"/>
          </w:rPr>
          <w:noBreakHyphen/>
          <w:t>page 49</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Free conference powers granted (</w:t>
      </w:r>
      <w:hyperlink r:id="rId31" w:history="1">
        <w:r w:rsidRPr="004474D8">
          <w:rPr>
            <w:rStyle w:val="Hyperlink"/>
            <w:rFonts w:cs="Times New Roman"/>
          </w:rPr>
          <w:t>House Journal</w:t>
        </w:r>
        <w:r w:rsidRPr="004474D8">
          <w:rPr>
            <w:rStyle w:val="Hyperlink"/>
            <w:rFonts w:cs="Times New Roman"/>
          </w:rPr>
          <w:noBreakHyphen/>
          <w:t>page 144</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Roll call Yeas</w:t>
      </w:r>
      <w:r>
        <w:rPr>
          <w:rFonts w:cs="Times New Roman"/>
        </w:rPr>
        <w:noBreakHyphen/>
      </w:r>
      <w:r w:rsidRPr="00AC2C7E">
        <w:rPr>
          <w:rFonts w:cs="Times New Roman"/>
        </w:rPr>
        <w:t>100  Nays</w:t>
      </w:r>
      <w:r>
        <w:rPr>
          <w:rFonts w:cs="Times New Roman"/>
        </w:rPr>
        <w:noBreakHyphen/>
      </w:r>
      <w:r w:rsidRPr="00AC2C7E">
        <w:rPr>
          <w:rFonts w:cs="Times New Roman"/>
        </w:rPr>
        <w:t>1 (</w:t>
      </w:r>
      <w:hyperlink r:id="rId32" w:history="1">
        <w:r w:rsidRPr="004474D8">
          <w:rPr>
            <w:rStyle w:val="Hyperlink"/>
            <w:rFonts w:cs="Times New Roman"/>
          </w:rPr>
          <w:t>House Journal</w:t>
        </w:r>
        <w:r w:rsidRPr="004474D8">
          <w:rPr>
            <w:rStyle w:val="Hyperlink"/>
            <w:rFonts w:cs="Times New Roman"/>
          </w:rPr>
          <w:noBreakHyphen/>
          <w:t>page 144</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Free confere</w:t>
      </w:r>
      <w:r>
        <w:rPr>
          <w:rFonts w:cs="Times New Roman"/>
        </w:rPr>
        <w:t xml:space="preserve">nce committee appointed Newton, </w:t>
      </w:r>
      <w:r w:rsidRPr="00AC2C7E">
        <w:rPr>
          <w:rFonts w:cs="Times New Roman"/>
        </w:rPr>
        <w:t>Taylor, and Norrell (</w:t>
      </w:r>
      <w:hyperlink r:id="rId33" w:history="1">
        <w:r w:rsidRPr="004474D8">
          <w:rPr>
            <w:rStyle w:val="Hyperlink"/>
            <w:rFonts w:cs="Times New Roman"/>
          </w:rPr>
          <w:t>House Journal</w:t>
        </w:r>
        <w:r w:rsidRPr="004474D8">
          <w:rPr>
            <w:rStyle w:val="Hyperlink"/>
            <w:rFonts w:cs="Times New Roman"/>
          </w:rPr>
          <w:noBreakHyphen/>
          <w:t>page 145</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Free confere</w:t>
      </w:r>
      <w:r>
        <w:rPr>
          <w:rFonts w:cs="Times New Roman"/>
        </w:rPr>
        <w:t xml:space="preserve">nce report received and adopted </w:t>
      </w:r>
      <w:r w:rsidRPr="00AC2C7E">
        <w:rPr>
          <w:rFonts w:cs="Times New Roman"/>
        </w:rPr>
        <w:t>(</w:t>
      </w:r>
      <w:hyperlink r:id="rId34" w:history="1">
        <w:r w:rsidRPr="004474D8">
          <w:rPr>
            <w:rStyle w:val="Hyperlink"/>
            <w:rFonts w:cs="Times New Roman"/>
          </w:rPr>
          <w:t>House Journal</w:t>
        </w:r>
        <w:r w:rsidRPr="004474D8">
          <w:rPr>
            <w:rStyle w:val="Hyperlink"/>
            <w:rFonts w:cs="Times New Roman"/>
          </w:rPr>
          <w:noBreakHyphen/>
          <w:t>page 145</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Roll call Yeas</w:t>
      </w:r>
      <w:r>
        <w:rPr>
          <w:rFonts w:cs="Times New Roman"/>
        </w:rPr>
        <w:noBreakHyphen/>
      </w:r>
      <w:r w:rsidRPr="00AC2C7E">
        <w:rPr>
          <w:rFonts w:cs="Times New Roman"/>
        </w:rPr>
        <w:t>103  Nays</w:t>
      </w:r>
      <w:r>
        <w:rPr>
          <w:rFonts w:cs="Times New Roman"/>
        </w:rPr>
        <w:noBreakHyphen/>
      </w:r>
      <w:r w:rsidRPr="00AC2C7E">
        <w:rPr>
          <w:rFonts w:cs="Times New Roman"/>
        </w:rPr>
        <w:t>0 (</w:t>
      </w:r>
      <w:hyperlink r:id="rId35" w:history="1">
        <w:r w:rsidRPr="004474D8">
          <w:rPr>
            <w:rStyle w:val="Hyperlink"/>
            <w:rFonts w:cs="Times New Roman"/>
          </w:rPr>
          <w:t>House Journal</w:t>
        </w:r>
        <w:r w:rsidRPr="004474D8">
          <w:rPr>
            <w:rStyle w:val="Hyperlink"/>
            <w:rFonts w:cs="Times New Roman"/>
          </w:rPr>
          <w:noBreakHyphen/>
          <w:t>page 147</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C2C7E">
        <w:rPr>
          <w:rFonts w:cs="Times New Roman"/>
        </w:rPr>
        <w:t>Or</w:t>
      </w:r>
      <w:r>
        <w:rPr>
          <w:rFonts w:cs="Times New Roman"/>
        </w:rPr>
        <w:t xml:space="preserve">dered enrolled for ratification </w:t>
      </w:r>
      <w:r w:rsidRPr="00AC2C7E">
        <w:rPr>
          <w:rFonts w:cs="Times New Roman"/>
        </w:rPr>
        <w:t>(</w:t>
      </w:r>
      <w:hyperlink r:id="rId36" w:history="1">
        <w:r w:rsidRPr="004474D8">
          <w:rPr>
            <w:rStyle w:val="Hyperlink"/>
            <w:rFonts w:cs="Times New Roman"/>
          </w:rPr>
          <w:t>House Journal</w:t>
        </w:r>
        <w:r w:rsidRPr="004474D8">
          <w:rPr>
            <w:rStyle w:val="Hyperlink"/>
            <w:rFonts w:cs="Times New Roman"/>
          </w:rPr>
          <w:noBreakHyphen/>
          <w:t>page 148</w:t>
        </w:r>
      </w:hyperlink>
      <w:r w:rsidRPr="00AC2C7E">
        <w:rPr>
          <w:rFonts w:cs="Times New Roman"/>
        </w:rPr>
        <w:t>)</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AC2C7E">
        <w:rPr>
          <w:rFonts w:cs="Times New Roman"/>
        </w:rPr>
        <w:t>Ratified R 99</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AC2C7E">
        <w:rPr>
          <w:rFonts w:cs="Times New Roman"/>
        </w:rPr>
        <w:t>Signed By Governor</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AC2C7E">
        <w:rPr>
          <w:rFonts w:cs="Times New Roman"/>
        </w:rPr>
        <w:t>Effective date 06/08/15</w:t>
      </w:r>
    </w:p>
    <w:p w:rsidR="000B5E5E" w:rsidRDefault="000B5E5E" w:rsidP="000B5E5E">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AC2C7E">
        <w:rPr>
          <w:rFonts w:cs="Times New Roman"/>
        </w:rPr>
        <w:t>Act No</w:t>
      </w:r>
      <w:r>
        <w:rPr>
          <w:rFonts w:cs="Times New Roman"/>
        </w:rPr>
        <w:t>. </w:t>
      </w:r>
      <w:r w:rsidRPr="00AC2C7E">
        <w:rPr>
          <w:rFonts w:cs="Times New Roman"/>
        </w:rPr>
        <w:t>70</w:t>
      </w:r>
    </w:p>
    <w:p w:rsidR="000B5E5E" w:rsidRDefault="000B5E5E" w:rsidP="000B5E5E">
      <w:pPr>
        <w:widowControl w:val="0"/>
        <w:tabs>
          <w:tab w:val="right" w:pos="1008"/>
          <w:tab w:val="left" w:pos="1152"/>
          <w:tab w:val="left" w:pos="1872"/>
          <w:tab w:val="left" w:pos="9187"/>
        </w:tabs>
        <w:ind w:left="2088" w:hanging="2088"/>
        <w:rPr>
          <w:rFonts w:cs="Times New Roman"/>
        </w:rPr>
      </w:pPr>
    </w:p>
    <w:p w:rsidR="00C866AD" w:rsidRPr="00C866AD" w:rsidRDefault="00C866AD" w:rsidP="00C866AD">
      <w:pPr>
        <w:widowControl w:val="0"/>
        <w:tabs>
          <w:tab w:val="right" w:pos="1008"/>
          <w:tab w:val="left" w:pos="1152"/>
          <w:tab w:val="left" w:pos="1872"/>
          <w:tab w:val="left" w:pos="9187"/>
        </w:tabs>
        <w:ind w:left="2088" w:hanging="2088"/>
        <w:rPr>
          <w:rFonts w:cs="Times New Roman"/>
        </w:rPr>
      </w:pPr>
      <w:r w:rsidRPr="00C866AD">
        <w:rPr>
          <w:rFonts w:cs="Times New Roman"/>
        </w:rPr>
        <w:t xml:space="preserve">View the latest </w:t>
      </w:r>
      <w:hyperlink r:id="rId37" w:history="1">
        <w:r w:rsidRPr="00C866AD">
          <w:rPr>
            <w:rFonts w:cs="Times New Roman"/>
            <w:color w:val="0000FF" w:themeColor="hyperlink"/>
            <w:u w:val="single"/>
          </w:rPr>
          <w:t>legislative information</w:t>
        </w:r>
      </w:hyperlink>
      <w:r w:rsidRPr="00C866AD">
        <w:rPr>
          <w:rFonts w:cs="Times New Roman"/>
        </w:rPr>
        <w:t xml:space="preserve"> at the website</w:t>
      </w:r>
    </w:p>
    <w:p w:rsidR="00C866AD" w:rsidRPr="00C866AD" w:rsidRDefault="00C866AD" w:rsidP="00C866AD">
      <w:pPr>
        <w:widowControl w:val="0"/>
        <w:tabs>
          <w:tab w:val="right" w:pos="1008"/>
          <w:tab w:val="left" w:pos="1152"/>
          <w:tab w:val="left" w:pos="1872"/>
          <w:tab w:val="left" w:pos="9187"/>
        </w:tabs>
        <w:ind w:left="2088" w:hanging="2088"/>
        <w:rPr>
          <w:rFonts w:cs="Times New Roman"/>
        </w:rPr>
      </w:pPr>
    </w:p>
    <w:p w:rsidR="00C866AD" w:rsidRPr="00C866AD" w:rsidRDefault="00C866AD" w:rsidP="00C866AD">
      <w:pPr>
        <w:widowControl w:val="0"/>
        <w:tabs>
          <w:tab w:val="right" w:pos="1008"/>
          <w:tab w:val="left" w:pos="1152"/>
          <w:tab w:val="left" w:pos="1872"/>
          <w:tab w:val="left" w:pos="9187"/>
        </w:tabs>
        <w:ind w:left="2088" w:hanging="2088"/>
        <w:rPr>
          <w:rFonts w:cs="Times New Roman"/>
        </w:rPr>
      </w:pP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6AD">
        <w:rPr>
          <w:rFonts w:cs="Times New Roman"/>
          <w:b/>
        </w:rPr>
        <w:t>VERSIONS OF THIS BILL</w:t>
      </w:r>
    </w:p>
    <w:p w:rsidR="00C866AD" w:rsidRPr="00C866AD" w:rsidRDefault="00C866AD"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Pr="00C866AD" w:rsidRDefault="004474D8" w:rsidP="00C866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C866AD" w:rsidRPr="00C866AD">
          <w:rPr>
            <w:rFonts w:cs="Times New Roman"/>
            <w:color w:val="0000FF" w:themeColor="hyperlink"/>
            <w:u w:val="single"/>
          </w:rPr>
          <w:t>12/3/2014</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C866AD" w:rsidRPr="00C866AD">
          <w:rPr>
            <w:rFonts w:cs="Times New Roman"/>
            <w:color w:val="0000FF" w:themeColor="hyperlink"/>
            <w:u w:val="single"/>
          </w:rPr>
          <w:t>1/28/2015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C866AD" w:rsidRPr="00C866AD">
          <w:rPr>
            <w:rFonts w:cs="Times New Roman"/>
            <w:color w:val="0000FF" w:themeColor="hyperlink"/>
            <w:u w:val="single"/>
          </w:rPr>
          <w:t>1/29/2015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C866AD" w:rsidRPr="00C866AD">
          <w:rPr>
            <w:rFonts w:cs="Times New Roman"/>
            <w:color w:val="0000FF" w:themeColor="hyperlink"/>
            <w:u w:val="single"/>
          </w:rPr>
          <w:t>4/22/2015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C866AD" w:rsidRPr="00C866AD">
          <w:rPr>
            <w:rFonts w:cs="Times New Roman"/>
            <w:color w:val="0000FF" w:themeColor="hyperlink"/>
            <w:u w:val="single"/>
          </w:rPr>
          <w:t>4/28/2015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C866AD" w:rsidRPr="00C866AD">
          <w:rPr>
            <w:rFonts w:cs="Times New Roman"/>
            <w:color w:val="0000FF" w:themeColor="hyperlink"/>
            <w:u w:val="single"/>
          </w:rPr>
          <w:t>4/30/2015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C866AD" w:rsidRPr="00C866AD">
          <w:rPr>
            <w:rFonts w:cs="Times New Roman"/>
            <w:color w:val="0000FF" w:themeColor="hyperlink"/>
            <w:u w:val="single"/>
          </w:rPr>
          <w:t>5/1/2015</w:t>
        </w:r>
      </w:hyperlink>
    </w:p>
    <w:p w:rsidR="00C866AD" w:rsidRPr="00C866AD" w:rsidRDefault="004474D8"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C866AD" w:rsidRPr="00C866AD">
          <w:rPr>
            <w:rFonts w:cs="Times New Roman"/>
            <w:color w:val="0000FF" w:themeColor="hyperlink"/>
            <w:u w:val="single"/>
          </w:rPr>
          <w:t>6/3/2015</w:t>
        </w:r>
      </w:hyperlink>
    </w:p>
    <w:p w:rsidR="00C866AD" w:rsidRPr="00C866AD" w:rsidRDefault="00C866AD"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6AD" w:rsidRDefault="00C866AD" w:rsidP="00C866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66AD" w:rsidSect="00C866AD">
          <w:pgSz w:w="12240" w:h="15840" w:code="1"/>
          <w:pgMar w:top="1080" w:right="1440" w:bottom="1080" w:left="1440" w:header="720" w:footer="720" w:gutter="0"/>
          <w:pgNumType w:start="1"/>
          <w:cols w:space="720"/>
          <w:noEndnote/>
          <w:docGrid w:linePitch="360"/>
        </w:sectPr>
      </w:pP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(A70, R99, S11)</w:t>
      </w:r>
    </w:p>
    <w:p w:rsidR="009F10BD" w:rsidRPr="008836A5"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10BD" w:rsidRPr="00C866A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866AD">
        <w:rPr>
          <w:rFonts w:cs="Times New Roman"/>
          <w:b/>
          <w:color w:val="000000" w:themeColor="text1"/>
          <w:szCs w:val="36"/>
        </w:rPr>
        <w:t xml:space="preserve">AN ACT </w:t>
      </w:r>
      <w:bookmarkStart w:id="1" w:name="titletop"/>
      <w:bookmarkEnd w:id="1"/>
      <w:r w:rsidRPr="00C866AD">
        <w:rPr>
          <w:rFonts w:eastAsia="Times New Roman" w:cs="Times New Roman"/>
          <w:b/>
        </w:rPr>
        <w:t xml:space="preserve">TO AMEND SECTION </w:t>
      </w:r>
      <w:r w:rsidRPr="00C866AD">
        <w:rPr>
          <w:rFonts w:cs="Times New Roman"/>
          <w:b/>
          <w:color w:val="000000" w:themeColor="text1"/>
          <w:u w:color="000000" w:themeColor="text1"/>
        </w:rPr>
        <w:t>30</w:t>
      </w:r>
      <w:r w:rsidRPr="00C866AD">
        <w:rPr>
          <w:rFonts w:cs="Times New Roman"/>
          <w:b/>
          <w:color w:val="000000" w:themeColor="text1"/>
          <w:u w:color="000000" w:themeColor="text1"/>
        </w:rPr>
        <w:noBreakHyphen/>
        <w:t>4</w:t>
      </w:r>
      <w:r w:rsidRPr="00C866AD">
        <w:rPr>
          <w:rFonts w:cs="Times New Roman"/>
          <w:b/>
          <w:color w:val="000000" w:themeColor="text1"/>
          <w:u w:color="000000" w:themeColor="text1"/>
        </w:rPr>
        <w:noBreakHyphen/>
        <w:t>80</w:t>
      </w:r>
      <w:r w:rsidRPr="00C866AD">
        <w:rPr>
          <w:rFonts w:eastAsia="Times New Roman" w:cs="Times New Roman"/>
          <w:b/>
        </w:rPr>
        <w:t>, CODE OF LAWS OF SOUTH CAROLINA, 1976, RELATING TO PROVISIONS IN THE FREEDOM OF INFORMATION ACT CONCERNING REQUIRED NOTICE FOR MEETINGS OF PUBLIC BODIES, SO AS TO PROVIDE PUBLIC BODIES SHALL POST AGENDAS FOR ALL REGULARLY SCHEDULED MEETINGS AND SPECIAL MEETINGS, TO PROVIDE THE TIME AND MANNER FOR POSTING THESE AGENDAS AND NOTICES OF MEETINGS, TO SPECIFY CONTENTS REQUIRED FOR THESE MEETING NOTICES, AND TO PROVIDE FOR THE MANNER IN WHICH THESE AGENDAS SUBSEQUENTLY MAY BE AMENDED.</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2" w:name="titleend"/>
      <w:bookmarkEnd w:id="2"/>
      <w:r w:rsidRPr="00883E4B">
        <w:rPr>
          <w:rFonts w:eastAsia="Times New Roman" w:cs="Times New Roman"/>
        </w:rPr>
        <w:t>Be it enacted by the General Assembly of the State of South Carolina:</w:t>
      </w: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10BD" w:rsidRPr="001D2441"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Meeting notice and agenda requirements</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eastAsia="Times New Roman" w:cs="Times New Roman"/>
        </w:rPr>
        <w:t>SECTION</w:t>
      </w:r>
      <w:r w:rsidRPr="00883E4B">
        <w:rPr>
          <w:rFonts w:eastAsia="Times New Roman" w:cs="Times New Roman"/>
        </w:rPr>
        <w:tab/>
        <w:t>1.</w:t>
      </w:r>
      <w:r w:rsidRPr="00883E4B">
        <w:rPr>
          <w:rFonts w:eastAsia="Times New Roman" w:cs="Times New Roman"/>
        </w:rPr>
        <w:tab/>
      </w:r>
      <w:r w:rsidRPr="00883E4B">
        <w:rPr>
          <w:rFonts w:cs="Times New Roman"/>
          <w:color w:val="000000" w:themeColor="text1"/>
          <w:u w:color="000000" w:themeColor="text1"/>
        </w:rPr>
        <w:t>Section 30</w:t>
      </w:r>
      <w:r>
        <w:rPr>
          <w:rFonts w:cs="Times New Roman"/>
          <w:color w:val="000000" w:themeColor="text1"/>
          <w:u w:color="000000" w:themeColor="text1"/>
        </w:rPr>
        <w:noBreakHyphen/>
      </w:r>
      <w:r w:rsidRPr="00883E4B">
        <w:rPr>
          <w:rFonts w:cs="Times New Roman"/>
          <w:color w:val="000000" w:themeColor="text1"/>
          <w:u w:color="000000" w:themeColor="text1"/>
        </w:rPr>
        <w:t>4</w:t>
      </w:r>
      <w:r>
        <w:rPr>
          <w:rFonts w:cs="Times New Roman"/>
          <w:color w:val="000000" w:themeColor="text1"/>
          <w:u w:color="000000" w:themeColor="text1"/>
        </w:rPr>
        <w:noBreakHyphen/>
      </w:r>
      <w:r w:rsidRPr="00883E4B">
        <w:rPr>
          <w:rFonts w:cs="Times New Roman"/>
          <w:color w:val="000000" w:themeColor="text1"/>
          <w:u w:color="000000" w:themeColor="text1"/>
        </w:rPr>
        <w:t>80 of the 1976 Code is amended to read:</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cs="Times New Roman"/>
        </w:rPr>
        <w:tab/>
        <w:t>“Section 30</w:t>
      </w:r>
      <w:r>
        <w:rPr>
          <w:rFonts w:cs="Times New Roman"/>
        </w:rPr>
        <w:noBreakHyphen/>
      </w:r>
      <w:r w:rsidRPr="00883E4B">
        <w:rPr>
          <w:rFonts w:cs="Times New Roman"/>
        </w:rPr>
        <w:t>4</w:t>
      </w:r>
      <w:r>
        <w:rPr>
          <w:rFonts w:cs="Times New Roman"/>
        </w:rPr>
        <w:noBreakHyphen/>
      </w:r>
      <w:r w:rsidRPr="00883E4B">
        <w:rPr>
          <w:rFonts w:cs="Times New Roman"/>
        </w:rPr>
        <w:t>80.</w:t>
      </w:r>
      <w:r w:rsidRPr="00883E4B">
        <w:rPr>
          <w:rFonts w:cs="Times New Roman"/>
        </w:rPr>
        <w:tab/>
        <w:t>(A)</w:t>
      </w:r>
      <w:r w:rsidRPr="00883E4B">
        <w:rPr>
          <w:rFonts w:cs="Times New Roman"/>
        </w:rPr>
        <w:tab/>
        <w:t>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Pr>
          <w:rFonts w:cs="Times New Roman"/>
        </w:rPr>
        <w:noBreakHyphen/>
      </w:r>
      <w:r w:rsidRPr="00883E4B">
        <w:rPr>
          <w:rFonts w:cs="Times New Roman"/>
        </w:rPr>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Pr>
          <w:rFonts w:cs="Times New Roman"/>
        </w:rPr>
        <w:noBreakHyphen/>
      </w:r>
      <w:r w:rsidRPr="00883E4B">
        <w:rPr>
          <w:rFonts w:cs="Times New Roman"/>
        </w:rPr>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Pr>
          <w:rFonts w:cs="Times New Roman"/>
        </w:rPr>
        <w:noBreakHyphen/>
      </w:r>
      <w:r w:rsidRPr="00883E4B">
        <w:rPr>
          <w:rFonts w:cs="Times New Roman"/>
        </w:rPr>
        <w:t>four hours notice to the public, which must be made in the same manner as the original posting.  After the meeting begins, an item upon which action can be taken only may be added to the agenda by a two</w:t>
      </w:r>
      <w:r>
        <w:rPr>
          <w:rFonts w:cs="Times New Roman"/>
        </w:rPr>
        <w:noBreakHyphen/>
      </w:r>
      <w:r w:rsidRPr="00883E4B">
        <w:rPr>
          <w:rFonts w:cs="Times New Roman"/>
        </w:rPr>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Pr>
          <w:rFonts w:cs="Times New Roman"/>
        </w:rPr>
        <w:noBreakHyphen/>
      </w:r>
      <w:r w:rsidRPr="00883E4B">
        <w:rPr>
          <w:rFonts w:cs="Times New Roman"/>
        </w:rPr>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cs="Times New Roman"/>
          <w:color w:val="000000" w:themeColor="text1"/>
          <w:u w:color="000000" w:themeColor="text1"/>
        </w:rPr>
        <w:tab/>
      </w:r>
      <w:r w:rsidRPr="00883E4B">
        <w:rPr>
          <w:rFonts w:cs="Times New Roman"/>
          <w:color w:val="000000" w:themeColor="text1"/>
        </w:rPr>
        <w:t>(B)</w:t>
      </w:r>
      <w:r w:rsidRPr="00883E4B">
        <w:rPr>
          <w:rFonts w:cs="Times New Roman"/>
          <w:color w:val="000000" w:themeColor="text1"/>
          <w:u w:color="000000" w:themeColor="text1"/>
        </w:rPr>
        <w:tab/>
        <w:t xml:space="preserve">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 </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cs="Times New Roman"/>
          <w:color w:val="000000" w:themeColor="text1"/>
          <w:u w:color="000000" w:themeColor="text1"/>
        </w:rPr>
        <w:tab/>
      </w:r>
      <w:r w:rsidRPr="00883E4B">
        <w:rPr>
          <w:rFonts w:cs="Times New Roman"/>
          <w:color w:val="000000" w:themeColor="text1"/>
        </w:rPr>
        <w:t>(C)</w:t>
      </w:r>
      <w:r w:rsidRPr="00883E4B">
        <w:rPr>
          <w:rFonts w:cs="Times New Roman"/>
          <w:color w:val="000000" w:themeColor="text1"/>
          <w:u w:color="000000" w:themeColor="text1"/>
        </w:rPr>
        <w:tab/>
        <w:t xml:space="preserve">Subcommittees, other than legislative subcommittees, of committees required to give notice under subsection (A), must make reasonable and timely efforts to give notice of their meetings. </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cs="Times New Roman"/>
          <w:color w:val="000000" w:themeColor="text1"/>
          <w:u w:color="000000" w:themeColor="text1"/>
        </w:rPr>
        <w:tab/>
      </w:r>
      <w:r w:rsidRPr="00883E4B">
        <w:rPr>
          <w:rFonts w:cs="Times New Roman"/>
          <w:color w:val="000000" w:themeColor="text1"/>
        </w:rPr>
        <w:t>(D)</w:t>
      </w:r>
      <w:r w:rsidRPr="00883E4B">
        <w:rPr>
          <w:rFonts w:cs="Times New Roman"/>
          <w:color w:val="000000" w:themeColor="text1"/>
          <w:u w:color="000000" w:themeColor="text1"/>
        </w:rPr>
        <w:tab/>
        <w:t xml:space="preserve">Written public notice must include but need not be limited to posting a copy of the notice at the principal office of the public body holding the meeting or, if no such office exists, at the building in which the meeting is to be held. </w:t>
      </w: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3E4B">
        <w:rPr>
          <w:rFonts w:cs="Times New Roman"/>
          <w:color w:val="000000" w:themeColor="text1"/>
          <w:u w:color="000000" w:themeColor="text1"/>
        </w:rPr>
        <w:tab/>
      </w:r>
      <w:r w:rsidRPr="00883E4B">
        <w:rPr>
          <w:rFonts w:cs="Times New Roman"/>
          <w:color w:val="000000" w:themeColor="text1"/>
        </w:rPr>
        <w:t>(E)</w:t>
      </w:r>
      <w:r w:rsidRPr="00883E4B">
        <w:rPr>
          <w:rFonts w:cs="Times New Roman"/>
          <w:color w:val="000000" w:themeColor="text1"/>
          <w:u w:color="000000" w:themeColor="text1"/>
        </w:rPr>
        <w:tab/>
        <w:t xml:space="preserve">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 </w:t>
      </w: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10BD" w:rsidRPr="001D2441"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F10BD" w:rsidRPr="00883E4B"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10BD" w:rsidRPr="00883E4B" w:rsidRDefault="009F10BD" w:rsidP="009F10BD">
      <w:pPr>
        <w:pStyle w:val="ConSign"/>
        <w:keepNext/>
        <w:keepLines/>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83E4B">
        <w:rPr>
          <w:color w:val="000000" w:themeColor="text1"/>
          <w:u w:color="000000" w:themeColor="text1"/>
        </w:rPr>
        <w:t>SECTION</w:t>
      </w:r>
      <w:r w:rsidRPr="00883E4B">
        <w:rPr>
          <w:color w:val="000000" w:themeColor="text1"/>
          <w:u w:color="000000" w:themeColor="text1"/>
        </w:rPr>
        <w:tab/>
      </w:r>
      <w:r w:rsidRPr="00883E4B">
        <w:t>2.</w:t>
      </w:r>
      <w:r w:rsidRPr="00883E4B">
        <w:tab/>
        <w:t>This act takes effect upon approval by the Governor</w:t>
      </w:r>
      <w:r>
        <w:t>.</w:t>
      </w: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F10BD" w:rsidRDefault="009F10B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9F10BD" w:rsidRDefault="009F10BD" w:rsidP="009F10BD">
      <w:pPr>
        <w:jc w:val="both"/>
        <w:rPr>
          <w:color w:val="000000" w:themeColor="text1"/>
        </w:rPr>
      </w:pPr>
    </w:p>
    <w:p w:rsidR="009F10BD" w:rsidRDefault="009F10BD" w:rsidP="009F10BD">
      <w:pPr>
        <w:jc w:val="both"/>
        <w:rPr>
          <w:color w:val="000000" w:themeColor="text1"/>
        </w:rPr>
      </w:pPr>
      <w:r>
        <w:rPr>
          <w:color w:val="000000" w:themeColor="text1"/>
        </w:rPr>
        <w:t>Approved the 8</w:t>
      </w:r>
      <w:r w:rsidRPr="009A09C7">
        <w:rPr>
          <w:color w:val="000000" w:themeColor="text1"/>
          <w:vertAlign w:val="superscript"/>
        </w:rPr>
        <w:t>th</w:t>
      </w:r>
      <w:r>
        <w:rPr>
          <w:color w:val="000000" w:themeColor="text1"/>
        </w:rPr>
        <w:t xml:space="preserve"> day of June, 2015. </w:t>
      </w:r>
    </w:p>
    <w:p w:rsidR="009F10BD" w:rsidRDefault="009F10BD" w:rsidP="009F10BD">
      <w:pPr>
        <w:jc w:val="center"/>
        <w:rPr>
          <w:color w:val="000000" w:themeColor="text1"/>
        </w:rPr>
      </w:pPr>
    </w:p>
    <w:p w:rsidR="009F10BD" w:rsidRDefault="009F10BD" w:rsidP="009F10BD">
      <w:pPr>
        <w:jc w:val="center"/>
        <w:rPr>
          <w:color w:val="000000" w:themeColor="text1"/>
        </w:rPr>
      </w:pPr>
      <w:r>
        <w:rPr>
          <w:color w:val="000000" w:themeColor="text1"/>
        </w:rPr>
        <w:t>__________</w:t>
      </w:r>
    </w:p>
    <w:p w:rsidR="00C866AD" w:rsidRPr="009F58C7" w:rsidRDefault="00C866AD" w:rsidP="009F1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866AD" w:rsidRPr="009F58C7" w:rsidSect="00C866AD">
      <w:footerReference w:type="default" r:id="rId46"/>
      <w:footerReference w:type="first" r:id="rId4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ED" w:rsidRDefault="005142ED" w:rsidP="007D5FAC">
      <w:r>
        <w:separator/>
      </w:r>
    </w:p>
  </w:endnote>
  <w:endnote w:type="continuationSeparator" w:id="0">
    <w:p w:rsidR="005142ED" w:rsidRDefault="005142E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AD" w:rsidRPr="00C866AD" w:rsidRDefault="00C866AD" w:rsidP="00C866A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F10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6AD" w:rsidRDefault="00C86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ED" w:rsidRDefault="005142ED" w:rsidP="007D5FAC">
      <w:r>
        <w:separator/>
      </w:r>
    </w:p>
  </w:footnote>
  <w:footnote w:type="continuationSeparator" w:id="0">
    <w:p w:rsidR="005142ED" w:rsidRDefault="005142E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
    <w:docVar w:name="ActSecretary" w:val="Morgan"/>
    <w:docVar w:name="ActSIdno" w:val="(46)  11AB15"/>
    <w:docVar w:name="clipname" w:val="11AB15"/>
    <w:docVar w:name="dvBillNumber" w:val="11"/>
    <w:docVar w:name="dvBillNumberPrefix" w:val="S"/>
    <w:docVar w:name="dvOriginalBody" w:val="Senate"/>
    <w:docVar w:name="OrigSENATEBillNo" w:val="11"/>
    <w:docVar w:name="SENATEACTFULLPATH" w:val="L:\COUNCIL\ACTS\11AB15.DOCX"/>
    <w:docVar w:name="WhatActtype" w:val="AN ACT"/>
  </w:docVars>
  <w:rsids>
    <w:rsidRoot w:val="005142ED"/>
    <w:rsid w:val="00002DE0"/>
    <w:rsid w:val="00020349"/>
    <w:rsid w:val="00021B0B"/>
    <w:rsid w:val="000266D5"/>
    <w:rsid w:val="00030487"/>
    <w:rsid w:val="00040C05"/>
    <w:rsid w:val="0004579B"/>
    <w:rsid w:val="00046442"/>
    <w:rsid w:val="00051B4F"/>
    <w:rsid w:val="00055653"/>
    <w:rsid w:val="000620D9"/>
    <w:rsid w:val="000673E4"/>
    <w:rsid w:val="00067F1D"/>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5E5E"/>
    <w:rsid w:val="000D356E"/>
    <w:rsid w:val="000D6F51"/>
    <w:rsid w:val="00102EDB"/>
    <w:rsid w:val="001030FE"/>
    <w:rsid w:val="001031AE"/>
    <w:rsid w:val="00103295"/>
    <w:rsid w:val="00103D2E"/>
    <w:rsid w:val="00104519"/>
    <w:rsid w:val="00106968"/>
    <w:rsid w:val="00114830"/>
    <w:rsid w:val="00114E88"/>
    <w:rsid w:val="001237B9"/>
    <w:rsid w:val="00125FC3"/>
    <w:rsid w:val="00131CE5"/>
    <w:rsid w:val="00135DDF"/>
    <w:rsid w:val="00136AA0"/>
    <w:rsid w:val="001405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441"/>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F4D"/>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6F0A"/>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29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4D8"/>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7A0C"/>
    <w:rsid w:val="004D29AD"/>
    <w:rsid w:val="004D512C"/>
    <w:rsid w:val="004E275E"/>
    <w:rsid w:val="004E6C25"/>
    <w:rsid w:val="004E747B"/>
    <w:rsid w:val="004E7E53"/>
    <w:rsid w:val="004F0258"/>
    <w:rsid w:val="004F0E6F"/>
    <w:rsid w:val="004F4494"/>
    <w:rsid w:val="004F4608"/>
    <w:rsid w:val="004F5867"/>
    <w:rsid w:val="004F6446"/>
    <w:rsid w:val="005065EC"/>
    <w:rsid w:val="005142ED"/>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C31"/>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3B25"/>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03EE"/>
    <w:rsid w:val="007469F9"/>
    <w:rsid w:val="00747199"/>
    <w:rsid w:val="0074783A"/>
    <w:rsid w:val="007514EF"/>
    <w:rsid w:val="00764BFB"/>
    <w:rsid w:val="00765D0A"/>
    <w:rsid w:val="007664A2"/>
    <w:rsid w:val="007746C2"/>
    <w:rsid w:val="00775216"/>
    <w:rsid w:val="00775B87"/>
    <w:rsid w:val="00784A23"/>
    <w:rsid w:val="007946C3"/>
    <w:rsid w:val="007A73EA"/>
    <w:rsid w:val="007B0E40"/>
    <w:rsid w:val="007B0F5F"/>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1553"/>
    <w:rsid w:val="00832F5E"/>
    <w:rsid w:val="00834B27"/>
    <w:rsid w:val="00836D7F"/>
    <w:rsid w:val="00841A98"/>
    <w:rsid w:val="00841BFC"/>
    <w:rsid w:val="008449B6"/>
    <w:rsid w:val="008517CE"/>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10BD"/>
    <w:rsid w:val="009F42DA"/>
    <w:rsid w:val="009F58C7"/>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E04"/>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272B"/>
    <w:rsid w:val="00C837F6"/>
    <w:rsid w:val="00C866AD"/>
    <w:rsid w:val="00C92B7D"/>
    <w:rsid w:val="00C92E2B"/>
    <w:rsid w:val="00C94E59"/>
    <w:rsid w:val="00C97CB8"/>
    <w:rsid w:val="00CA23B8"/>
    <w:rsid w:val="00CA4CD7"/>
    <w:rsid w:val="00CB12FE"/>
    <w:rsid w:val="00CC2825"/>
    <w:rsid w:val="00CE1407"/>
    <w:rsid w:val="00CE54EA"/>
    <w:rsid w:val="00CE5B85"/>
    <w:rsid w:val="00D00681"/>
    <w:rsid w:val="00D04DCB"/>
    <w:rsid w:val="00D05448"/>
    <w:rsid w:val="00D1180E"/>
    <w:rsid w:val="00D132DB"/>
    <w:rsid w:val="00D13C21"/>
    <w:rsid w:val="00D16DAA"/>
    <w:rsid w:val="00D17AD0"/>
    <w:rsid w:val="00D20F47"/>
    <w:rsid w:val="00D24F96"/>
    <w:rsid w:val="00D25595"/>
    <w:rsid w:val="00D259AA"/>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715"/>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8D29520-A549-4142-9FE9-32CDDE39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866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B0F5F"/>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14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5A0"/>
    <w:rPr>
      <w:rFonts w:ascii="Segoe UI" w:hAnsi="Segoe UI" w:cs="Segoe UI"/>
      <w:sz w:val="18"/>
      <w:szCs w:val="18"/>
    </w:rPr>
  </w:style>
  <w:style w:type="table" w:styleId="TableGrid">
    <w:name w:val="Table Grid"/>
    <w:basedOn w:val="TableNormal"/>
    <w:uiPriority w:val="59"/>
    <w:rsid w:val="00102ED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866A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74F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5\02-04-15.docx" TargetMode="External"/><Relationship Id="rId18" Type="http://schemas.openxmlformats.org/officeDocument/2006/relationships/hyperlink" Target="file:///h:\HJ%20Archive\2015\04-28-15.docx" TargetMode="External"/><Relationship Id="rId26" Type="http://schemas.openxmlformats.org/officeDocument/2006/relationships/hyperlink" Target="file:///h:\SJ%20Archive\2015\06-02-15.docx" TargetMode="External"/><Relationship Id="rId39" Type="http://schemas.openxmlformats.org/officeDocument/2006/relationships/hyperlink" Target="file:///p:\pprever\2015-16\11_20150128.docx" TargetMode="External"/><Relationship Id="rId3" Type="http://schemas.openxmlformats.org/officeDocument/2006/relationships/webSettings" Target="webSettings.xml"/><Relationship Id="rId21" Type="http://schemas.openxmlformats.org/officeDocument/2006/relationships/hyperlink" Target="file:///h:\SJ%20Archive\2015\04-30-15.docx" TargetMode="External"/><Relationship Id="rId34" Type="http://schemas.openxmlformats.org/officeDocument/2006/relationships/hyperlink" Target="file:///h:\HJ%20Archive\2015\06-03-15.docx" TargetMode="External"/><Relationship Id="rId42" Type="http://schemas.openxmlformats.org/officeDocument/2006/relationships/hyperlink" Target="file:///p:\pprever\2015-16\11_20150428.docx" TargetMode="External"/><Relationship Id="rId47" Type="http://schemas.openxmlformats.org/officeDocument/2006/relationships/footer" Target="footer2.xml"/><Relationship Id="rId7" Type="http://schemas.openxmlformats.org/officeDocument/2006/relationships/hyperlink" Target="file:///h:\SJ%20Archive\2015\01-13-15.docx" TargetMode="External"/><Relationship Id="rId12" Type="http://schemas.openxmlformats.org/officeDocument/2006/relationships/hyperlink" Target="file:///h:\SJ%20Archive\2015\02-03-15.docx" TargetMode="External"/><Relationship Id="rId17" Type="http://schemas.openxmlformats.org/officeDocument/2006/relationships/hyperlink" Target="file:///h:\HJ%20Archive\2015\04-28-15.docx" TargetMode="External"/><Relationship Id="rId25" Type="http://schemas.openxmlformats.org/officeDocument/2006/relationships/hyperlink" Target="file:///h:\HJ%20Archive\2015\05-12-15.docx" TargetMode="External"/><Relationship Id="rId33" Type="http://schemas.openxmlformats.org/officeDocument/2006/relationships/hyperlink" Target="file:///h:\HJ%20Archive\2015\06-03-15.docx" TargetMode="External"/><Relationship Id="rId38" Type="http://schemas.openxmlformats.org/officeDocument/2006/relationships/hyperlink" Target="file:///p:\pprever\2015-16\11_20141203.docx"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5\04-28-15.docx" TargetMode="External"/><Relationship Id="rId20" Type="http://schemas.openxmlformats.org/officeDocument/2006/relationships/hyperlink" Target="file:///h:\SJ%20Archive\2015\04-30-15.docx" TargetMode="External"/><Relationship Id="rId29" Type="http://schemas.openxmlformats.org/officeDocument/2006/relationships/hyperlink" Target="file:///h:\SJ%20Archive\2015\06-02-15.docx" TargetMode="External"/><Relationship Id="rId41" Type="http://schemas.openxmlformats.org/officeDocument/2006/relationships/hyperlink" Target="file:///p:\pprever\2015-16\11_20150422.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1-29-15.docx" TargetMode="External"/><Relationship Id="rId24" Type="http://schemas.openxmlformats.org/officeDocument/2006/relationships/hyperlink" Target="file:///h:\HJ%20Archive\2015\05-06-15.docx" TargetMode="External"/><Relationship Id="rId32" Type="http://schemas.openxmlformats.org/officeDocument/2006/relationships/hyperlink" Target="file:///h:\HJ%20Archive\2015\06-03-15.docx" TargetMode="External"/><Relationship Id="rId37" Type="http://schemas.openxmlformats.org/officeDocument/2006/relationships/hyperlink" Target="http://www.scstatehouse.gov/billsearch.php?billnumbers=11&amp;session=121&amp;summary=B" TargetMode="External"/><Relationship Id="rId40" Type="http://schemas.openxmlformats.org/officeDocument/2006/relationships/hyperlink" Target="file:///p:\pprever\2015-16\11_20150129.docx" TargetMode="External"/><Relationship Id="rId45" Type="http://schemas.openxmlformats.org/officeDocument/2006/relationships/hyperlink" Target="file:///p:\pprever\2015-16\11_20150603.docx" TargetMode="External"/><Relationship Id="rId5" Type="http://schemas.openxmlformats.org/officeDocument/2006/relationships/endnotes" Target="endnotes.xml"/><Relationship Id="rId15" Type="http://schemas.openxmlformats.org/officeDocument/2006/relationships/hyperlink" Target="file:///h:\HJ%20Archive\2015\04-22-15.docx" TargetMode="External"/><Relationship Id="rId23" Type="http://schemas.openxmlformats.org/officeDocument/2006/relationships/hyperlink" Target="file:///h:\HJ%20Archive\2015\05-06-15.docx" TargetMode="External"/><Relationship Id="rId28" Type="http://schemas.openxmlformats.org/officeDocument/2006/relationships/hyperlink" Target="file:///h:\SJ%20Archive\2015\06-02-15.docx" TargetMode="External"/><Relationship Id="rId36" Type="http://schemas.openxmlformats.org/officeDocument/2006/relationships/hyperlink" Target="file:///h:\HJ%20Archive\2015\06-03-15.docx" TargetMode="External"/><Relationship Id="rId49" Type="http://schemas.openxmlformats.org/officeDocument/2006/relationships/theme" Target="theme/theme1.xml"/><Relationship Id="rId10" Type="http://schemas.openxmlformats.org/officeDocument/2006/relationships/hyperlink" Target="file:///h:\SJ%20Archive\2015\01-29-15.docx" TargetMode="External"/><Relationship Id="rId19" Type="http://schemas.openxmlformats.org/officeDocument/2006/relationships/hyperlink" Target="file:///h:\HJ%20Archive\2015\04-29-15.docx" TargetMode="External"/><Relationship Id="rId31" Type="http://schemas.openxmlformats.org/officeDocument/2006/relationships/hyperlink" Target="file:///h:\HJ%20Archive\2015\06-03-15.docx" TargetMode="External"/><Relationship Id="rId44" Type="http://schemas.openxmlformats.org/officeDocument/2006/relationships/hyperlink" Target="file:///p:\pprever\2015-16\11_20150501.docx" TargetMode="External"/><Relationship Id="rId4" Type="http://schemas.openxmlformats.org/officeDocument/2006/relationships/footnotes" Target="footnotes.xml"/><Relationship Id="rId9" Type="http://schemas.openxmlformats.org/officeDocument/2006/relationships/hyperlink" Target="file:///h:\SJ%20Archive\2015\01-29-15.docx" TargetMode="External"/><Relationship Id="rId14" Type="http://schemas.openxmlformats.org/officeDocument/2006/relationships/hyperlink" Target="file:///h:\HJ%20Archive\2015\02-04-15.docx" TargetMode="External"/><Relationship Id="rId22" Type="http://schemas.openxmlformats.org/officeDocument/2006/relationships/hyperlink" Target="file:///h:\SJ%20Archive\2015\04-30-15.docx" TargetMode="External"/><Relationship Id="rId27" Type="http://schemas.openxmlformats.org/officeDocument/2006/relationships/hyperlink" Target="file:///h:\SJ%20Archive\2015\06-02-15.docx" TargetMode="External"/><Relationship Id="rId30" Type="http://schemas.openxmlformats.org/officeDocument/2006/relationships/hyperlink" Target="file:///h:\SJ%20Archive\2015\06-02-15.docx" TargetMode="External"/><Relationship Id="rId35" Type="http://schemas.openxmlformats.org/officeDocument/2006/relationships/hyperlink" Target="file:///h:\HJ%20Archive\2015\06-03-15.docx" TargetMode="External"/><Relationship Id="rId43" Type="http://schemas.openxmlformats.org/officeDocument/2006/relationships/hyperlink" Target="file:///p:\pprever\2015-16\11_20150430.docx" TargetMode="External"/><Relationship Id="rId48" Type="http://schemas.openxmlformats.org/officeDocument/2006/relationships/fontTable" Target="fontTable.xml"/><Relationship Id="rId8" Type="http://schemas.openxmlformats.org/officeDocument/2006/relationships/hyperlink" Target="file:///h:\SJ%20Archive\2015\01-28-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11: Notice of meetings for public bodies - South Carolina Legislature Online</dc:title>
  <dc:subject/>
  <dc:creator>angiemorgan</dc:creator>
  <cp:keywords/>
  <dc:description/>
  <cp:lastModifiedBy>N Cumfer</cp:lastModifiedBy>
  <cp:revision>2</cp:revision>
  <cp:lastPrinted>2015-06-03T22:30:00Z</cp:lastPrinted>
  <dcterms:created xsi:type="dcterms:W3CDTF">2016-12-02T16:48:00Z</dcterms:created>
  <dcterms:modified xsi:type="dcterms:W3CDTF">2016-12-02T16:48:00Z</dcterms:modified>
</cp:coreProperties>
</file>